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712" w:rsidRPr="00614227" w:rsidRDefault="00E36712" w:rsidP="00E36712">
      <w:pPr>
        <w:bidi w:val="0"/>
        <w:jc w:val="center"/>
        <w:rPr>
          <w:rFonts w:ascii="Arial Black" w:hAnsi="Arial Black"/>
          <w:sz w:val="44"/>
          <w:szCs w:val="44"/>
          <w:u w:val="single"/>
        </w:rPr>
      </w:pPr>
      <w:r w:rsidRPr="00614227">
        <w:rPr>
          <w:rFonts w:ascii="Arial Black" w:hAnsi="Arial Black"/>
          <w:sz w:val="44"/>
          <w:szCs w:val="44"/>
          <w:u w:val="single"/>
        </w:rPr>
        <w:t xml:space="preserve">Problems with Post-Cementation </w:t>
      </w:r>
    </w:p>
    <w:p w:rsidR="00E36712" w:rsidRPr="00614227" w:rsidRDefault="00E36712" w:rsidP="00E36712">
      <w:pPr>
        <w:bidi w:val="0"/>
        <w:jc w:val="center"/>
        <w:rPr>
          <w:rFonts w:ascii="Arial Black" w:hAnsi="Arial Black"/>
          <w:sz w:val="44"/>
          <w:szCs w:val="44"/>
          <w:u w:val="single"/>
        </w:rPr>
      </w:pPr>
      <w:r w:rsidRPr="00614227">
        <w:rPr>
          <w:rFonts w:ascii="Arial Black" w:hAnsi="Arial Black"/>
          <w:sz w:val="44"/>
          <w:szCs w:val="44"/>
          <w:u w:val="single"/>
        </w:rPr>
        <w:t>Of Bridges</w:t>
      </w:r>
    </w:p>
    <w:p w:rsidR="0042501F" w:rsidRPr="00614227" w:rsidRDefault="00E36712" w:rsidP="0042501F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In the last 20 years, the specific demand for fixed Prosthodontics has increased. </w:t>
      </w:r>
      <w:r w:rsidR="0042501F" w:rsidRPr="00614227">
        <w:rPr>
          <w:sz w:val="24"/>
          <w:szCs w:val="24"/>
        </w:rPr>
        <w:t>This is primarily due to patients developing awareness;</w:t>
      </w:r>
      <w:r w:rsidRPr="00614227">
        <w:rPr>
          <w:sz w:val="24"/>
          <w:szCs w:val="24"/>
        </w:rPr>
        <w:t xml:space="preserve"> </w:t>
      </w:r>
      <w:r w:rsidR="0042501F" w:rsidRPr="00614227">
        <w:rPr>
          <w:sz w:val="24"/>
          <w:szCs w:val="24"/>
        </w:rPr>
        <w:t>attempting to preserve teeth ; and advancement of new technologies</w:t>
      </w:r>
      <w:r w:rsidR="002D51C0" w:rsidRPr="00614227">
        <w:rPr>
          <w:sz w:val="24"/>
          <w:szCs w:val="24"/>
        </w:rPr>
        <w:t xml:space="preserve"> and technicalities</w:t>
      </w:r>
      <w:r w:rsidR="0042501F" w:rsidRPr="00614227">
        <w:rPr>
          <w:sz w:val="24"/>
          <w:szCs w:val="24"/>
        </w:rPr>
        <w:t xml:space="preserve">. </w:t>
      </w:r>
      <w:r w:rsidRPr="00614227">
        <w:rPr>
          <w:sz w:val="24"/>
          <w:szCs w:val="24"/>
        </w:rPr>
        <w:t xml:space="preserve">With implants </w:t>
      </w:r>
      <w:r w:rsidR="0042501F" w:rsidRPr="00614227">
        <w:rPr>
          <w:sz w:val="24"/>
          <w:szCs w:val="24"/>
        </w:rPr>
        <w:t>in conjunction</w:t>
      </w:r>
      <w:r w:rsidRPr="00614227">
        <w:rPr>
          <w:sz w:val="24"/>
          <w:szCs w:val="24"/>
        </w:rPr>
        <w:t>, prognos</w:t>
      </w:r>
      <w:r w:rsidR="009E20AB" w:rsidRPr="00614227">
        <w:rPr>
          <w:sz w:val="24"/>
          <w:szCs w:val="24"/>
        </w:rPr>
        <w:t>is and longe</w:t>
      </w:r>
      <w:r w:rsidRPr="00614227">
        <w:rPr>
          <w:sz w:val="24"/>
          <w:szCs w:val="24"/>
        </w:rPr>
        <w:t xml:space="preserve">vity </w:t>
      </w:r>
      <w:r w:rsidR="0042501F" w:rsidRPr="00614227">
        <w:rPr>
          <w:sz w:val="24"/>
          <w:szCs w:val="24"/>
        </w:rPr>
        <w:t>of treatment are enhanced</w:t>
      </w:r>
      <w:r w:rsidRPr="00614227">
        <w:rPr>
          <w:sz w:val="24"/>
          <w:szCs w:val="24"/>
        </w:rPr>
        <w:t xml:space="preserve">. </w:t>
      </w:r>
      <w:r w:rsidR="0042501F" w:rsidRPr="00614227">
        <w:rPr>
          <w:sz w:val="24"/>
          <w:szCs w:val="24"/>
        </w:rPr>
        <w:t>Advantages of using fixed prosthesis should be evaluated against disadvantages.</w:t>
      </w:r>
    </w:p>
    <w:p w:rsidR="00E36712" w:rsidRPr="00614227" w:rsidRDefault="00E36712" w:rsidP="0042501F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Advantages: </w:t>
      </w:r>
    </w:p>
    <w:p w:rsidR="00610E04" w:rsidRPr="00614227" w:rsidRDefault="00610E04" w:rsidP="00610E04">
      <w:pPr>
        <w:pStyle w:val="ListParagraph"/>
        <w:numPr>
          <w:ilvl w:val="0"/>
          <w:numId w:val="1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 Replacement of missing</w:t>
      </w:r>
      <w:r w:rsidR="00E36712" w:rsidRPr="00614227">
        <w:rPr>
          <w:sz w:val="24"/>
          <w:szCs w:val="24"/>
        </w:rPr>
        <w:t xml:space="preserve"> teeth</w:t>
      </w:r>
      <w:r w:rsidRPr="00614227">
        <w:rPr>
          <w:sz w:val="24"/>
          <w:szCs w:val="24"/>
        </w:rPr>
        <w:t xml:space="preserve"> justifies preparation of two teeth as abutments</w:t>
      </w:r>
      <w:r w:rsidR="00E36712" w:rsidRPr="00614227">
        <w:rPr>
          <w:sz w:val="24"/>
          <w:szCs w:val="24"/>
        </w:rPr>
        <w:t xml:space="preserve">: </w:t>
      </w:r>
      <w:r w:rsidRPr="00614227">
        <w:rPr>
          <w:sz w:val="24"/>
          <w:szCs w:val="24"/>
        </w:rPr>
        <w:t>In reference to aesthetics</w:t>
      </w:r>
      <w:r w:rsidR="00E36712" w:rsidRPr="00614227">
        <w:rPr>
          <w:sz w:val="24"/>
          <w:szCs w:val="24"/>
        </w:rPr>
        <w:t xml:space="preserve"> in the anterior </w:t>
      </w:r>
      <w:r w:rsidRPr="00614227">
        <w:rPr>
          <w:sz w:val="24"/>
          <w:szCs w:val="24"/>
        </w:rPr>
        <w:t>area.</w:t>
      </w:r>
    </w:p>
    <w:p w:rsidR="00610E04" w:rsidRPr="00614227" w:rsidRDefault="00610E04" w:rsidP="00610E04">
      <w:pPr>
        <w:pStyle w:val="ListParagraph"/>
        <w:numPr>
          <w:ilvl w:val="0"/>
          <w:numId w:val="1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>To achieve</w:t>
      </w:r>
      <w:r w:rsidR="00E36712" w:rsidRPr="00614227">
        <w:rPr>
          <w:sz w:val="24"/>
          <w:szCs w:val="24"/>
        </w:rPr>
        <w:t xml:space="preserve"> occlusal stability </w:t>
      </w:r>
      <w:r w:rsidRPr="00614227">
        <w:rPr>
          <w:sz w:val="24"/>
          <w:szCs w:val="24"/>
        </w:rPr>
        <w:t>by acquiring a new one.</w:t>
      </w:r>
    </w:p>
    <w:p w:rsidR="003F052B" w:rsidRPr="00614227" w:rsidRDefault="00610E04" w:rsidP="003F052B">
      <w:pPr>
        <w:pStyle w:val="ListParagraph"/>
        <w:numPr>
          <w:ilvl w:val="0"/>
          <w:numId w:val="1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>Masticatory malfunction. In practice this can be done by seeking orthodontic treatment to realign teeth prior to initializing preparation of fixed prosthesis.</w:t>
      </w:r>
    </w:p>
    <w:p w:rsidR="003F052B" w:rsidRPr="00614227" w:rsidRDefault="003F052B" w:rsidP="003F052B">
      <w:pPr>
        <w:pStyle w:val="ListParagraph"/>
        <w:numPr>
          <w:ilvl w:val="0"/>
          <w:numId w:val="1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 F</w:t>
      </w:r>
      <w:r w:rsidR="00E36712" w:rsidRPr="00614227">
        <w:rPr>
          <w:sz w:val="24"/>
          <w:szCs w:val="24"/>
        </w:rPr>
        <w:t>unction and speech</w:t>
      </w:r>
      <w:r w:rsidRPr="00614227">
        <w:rPr>
          <w:sz w:val="24"/>
          <w:szCs w:val="24"/>
        </w:rPr>
        <w:t xml:space="preserve"> can be adjusted</w:t>
      </w:r>
      <w:r w:rsidR="00E36712" w:rsidRPr="00614227">
        <w:rPr>
          <w:sz w:val="24"/>
          <w:szCs w:val="24"/>
        </w:rPr>
        <w:t xml:space="preserve">. </w:t>
      </w:r>
    </w:p>
    <w:p w:rsidR="00610E04" w:rsidRPr="00614227" w:rsidRDefault="00D94A49" w:rsidP="00D94A49">
      <w:pPr>
        <w:pStyle w:val="ListParagraph"/>
        <w:numPr>
          <w:ilvl w:val="0"/>
          <w:numId w:val="1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>Fixed bridges can be used as s</w:t>
      </w:r>
      <w:r w:rsidR="00E36712" w:rsidRPr="00614227">
        <w:rPr>
          <w:sz w:val="24"/>
          <w:szCs w:val="24"/>
        </w:rPr>
        <w:t>plint</w:t>
      </w:r>
      <w:r w:rsidRPr="00614227">
        <w:rPr>
          <w:sz w:val="24"/>
          <w:szCs w:val="24"/>
        </w:rPr>
        <w:t>s in cases of controlled periodontal diseases with grade I to II mobility associated with teeth.</w:t>
      </w:r>
      <w:r w:rsidR="00E36712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>It would merely comfort</w:t>
      </w:r>
      <w:r w:rsidR="00E36712" w:rsidRPr="00614227">
        <w:rPr>
          <w:sz w:val="24"/>
          <w:szCs w:val="24"/>
        </w:rPr>
        <w:t xml:space="preserve"> the patient</w:t>
      </w:r>
      <w:r w:rsidRPr="00614227">
        <w:rPr>
          <w:sz w:val="24"/>
          <w:szCs w:val="24"/>
        </w:rPr>
        <w:t xml:space="preserve">s and distribute occlusal </w:t>
      </w:r>
      <w:r w:rsidR="00E36712" w:rsidRPr="00614227">
        <w:rPr>
          <w:sz w:val="24"/>
          <w:szCs w:val="24"/>
        </w:rPr>
        <w:t>load</w:t>
      </w:r>
      <w:r w:rsidRPr="00614227">
        <w:rPr>
          <w:sz w:val="24"/>
          <w:szCs w:val="24"/>
        </w:rPr>
        <w:t>s</w:t>
      </w:r>
      <w:r w:rsidR="00E36712" w:rsidRPr="00614227">
        <w:rPr>
          <w:sz w:val="24"/>
          <w:szCs w:val="24"/>
        </w:rPr>
        <w:t xml:space="preserve">. It </w:t>
      </w:r>
      <w:r w:rsidRPr="00614227">
        <w:rPr>
          <w:sz w:val="24"/>
          <w:szCs w:val="24"/>
        </w:rPr>
        <w:t xml:space="preserve">certainly </w:t>
      </w:r>
      <w:r w:rsidR="00E36712" w:rsidRPr="00614227">
        <w:rPr>
          <w:sz w:val="24"/>
          <w:szCs w:val="24"/>
        </w:rPr>
        <w:t>does</w:t>
      </w:r>
      <w:r w:rsidRPr="00614227">
        <w:rPr>
          <w:sz w:val="24"/>
          <w:szCs w:val="24"/>
        </w:rPr>
        <w:t xml:space="preserve"> no</w:t>
      </w:r>
      <w:r w:rsidR="00E36712" w:rsidRPr="00614227">
        <w:rPr>
          <w:sz w:val="24"/>
          <w:szCs w:val="24"/>
        </w:rPr>
        <w:t xml:space="preserve">t treat the periodontal problem. </w:t>
      </w:r>
      <w:r w:rsidRPr="00614227">
        <w:rPr>
          <w:sz w:val="24"/>
          <w:szCs w:val="24"/>
        </w:rPr>
        <w:t>They are considered</w:t>
      </w:r>
      <w:r w:rsidR="00570FF3">
        <w:rPr>
          <w:sz w:val="24"/>
          <w:szCs w:val="24"/>
        </w:rPr>
        <w:t xml:space="preserve"> when there </w:t>
      </w:r>
      <w:r w:rsidR="00346970">
        <w:rPr>
          <w:sz w:val="24"/>
          <w:szCs w:val="24"/>
        </w:rPr>
        <w:t xml:space="preserve">are </w:t>
      </w:r>
      <w:r w:rsidR="00346970" w:rsidRPr="00614227">
        <w:rPr>
          <w:sz w:val="24"/>
          <w:szCs w:val="24"/>
        </w:rPr>
        <w:t>missing</w:t>
      </w:r>
      <w:r w:rsidR="00E36712" w:rsidRPr="00614227">
        <w:rPr>
          <w:sz w:val="24"/>
          <w:szCs w:val="24"/>
        </w:rPr>
        <w:t xml:space="preserve"> teeth. </w:t>
      </w:r>
    </w:p>
    <w:p w:rsidR="00D94A49" w:rsidRPr="00614227" w:rsidRDefault="00D94A49" w:rsidP="00D94A49">
      <w:pPr>
        <w:pStyle w:val="ListParagraph"/>
        <w:numPr>
          <w:ilvl w:val="0"/>
          <w:numId w:val="1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>Insufficient spaces can be manipulated by means of orthodontics to open up the space. Fixed prosthesis would also serve to maintain</w:t>
      </w:r>
      <w:r w:rsidR="00E36712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 xml:space="preserve">initial </w:t>
      </w:r>
      <w:r w:rsidR="00E36712" w:rsidRPr="00614227">
        <w:rPr>
          <w:sz w:val="24"/>
          <w:szCs w:val="24"/>
        </w:rPr>
        <w:t>orthodontic outcomes.</w:t>
      </w:r>
    </w:p>
    <w:p w:rsidR="00D94A49" w:rsidRPr="00614227" w:rsidRDefault="00D94A49" w:rsidP="00D94A49">
      <w:pPr>
        <w:pStyle w:val="ListParagraph"/>
        <w:numPr>
          <w:ilvl w:val="0"/>
          <w:numId w:val="1"/>
        </w:numPr>
        <w:bidi w:val="0"/>
        <w:rPr>
          <w:b/>
          <w:bCs/>
          <w:sz w:val="24"/>
          <w:szCs w:val="24"/>
        </w:rPr>
      </w:pPr>
      <w:r w:rsidRPr="00614227">
        <w:rPr>
          <w:sz w:val="24"/>
          <w:szCs w:val="24"/>
        </w:rPr>
        <w:t xml:space="preserve"> </w:t>
      </w:r>
      <w:r w:rsidRPr="00614227">
        <w:rPr>
          <w:b/>
          <w:bCs/>
          <w:sz w:val="24"/>
          <w:szCs w:val="24"/>
        </w:rPr>
        <w:t>Restore lost vertical dimension (VD)</w:t>
      </w:r>
    </w:p>
    <w:p w:rsidR="00E36712" w:rsidRPr="00614227" w:rsidRDefault="00E36712" w:rsidP="00D94A49">
      <w:pPr>
        <w:pStyle w:val="ListParagraph"/>
        <w:numPr>
          <w:ilvl w:val="0"/>
          <w:numId w:val="1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>psychological reasons</w:t>
      </w:r>
    </w:p>
    <w:p w:rsidR="00D102CE" w:rsidRPr="00614227" w:rsidRDefault="00E36712" w:rsidP="00E36712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Disadvantages: </w:t>
      </w:r>
    </w:p>
    <w:p w:rsidR="00E36712" w:rsidRPr="00614227" w:rsidRDefault="00D102CE" w:rsidP="00954A9C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1- L</w:t>
      </w:r>
      <w:r w:rsidR="00E36712" w:rsidRPr="00614227">
        <w:rPr>
          <w:sz w:val="24"/>
          <w:szCs w:val="24"/>
        </w:rPr>
        <w:t xml:space="preserve">oss of tooth structure due to preparation. </w:t>
      </w:r>
      <w:r w:rsidR="00954A9C" w:rsidRPr="00614227">
        <w:rPr>
          <w:sz w:val="24"/>
          <w:szCs w:val="24"/>
        </w:rPr>
        <w:t>It is more comprehensible and justifiable when it is</w:t>
      </w:r>
      <w:r w:rsidR="00E36712" w:rsidRPr="00614227">
        <w:rPr>
          <w:sz w:val="24"/>
          <w:szCs w:val="24"/>
        </w:rPr>
        <w:t xml:space="preserve"> largely restored and endodontically treated.</w:t>
      </w:r>
    </w:p>
    <w:p w:rsidR="00E36712" w:rsidRPr="00614227" w:rsidRDefault="00E36712" w:rsidP="00E36712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2- Pulpal irritation</w:t>
      </w:r>
    </w:p>
    <w:p w:rsidR="00E36712" w:rsidRPr="00614227" w:rsidRDefault="00E36712" w:rsidP="00E36712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3- </w:t>
      </w:r>
      <w:r w:rsidR="00954A9C" w:rsidRPr="00614227">
        <w:rPr>
          <w:sz w:val="24"/>
          <w:szCs w:val="24"/>
        </w:rPr>
        <w:t>Emergence of s</w:t>
      </w:r>
      <w:r w:rsidRPr="00614227">
        <w:rPr>
          <w:sz w:val="24"/>
          <w:szCs w:val="24"/>
        </w:rPr>
        <w:t xml:space="preserve">econdary Caries </w:t>
      </w:r>
    </w:p>
    <w:p w:rsidR="004B6AAE" w:rsidRPr="00614227" w:rsidRDefault="00954A9C" w:rsidP="00954A9C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4-Subgingival margins create</w:t>
      </w:r>
      <w:r w:rsidR="00E36712" w:rsidRPr="00614227">
        <w:rPr>
          <w:sz w:val="24"/>
          <w:szCs w:val="24"/>
        </w:rPr>
        <w:t xml:space="preserve"> periodontal problems</w:t>
      </w:r>
      <w:r w:rsidRPr="00614227">
        <w:rPr>
          <w:sz w:val="24"/>
          <w:szCs w:val="24"/>
        </w:rPr>
        <w:t>. G</w:t>
      </w:r>
      <w:r w:rsidR="00E36712" w:rsidRPr="00614227">
        <w:rPr>
          <w:sz w:val="24"/>
          <w:szCs w:val="24"/>
        </w:rPr>
        <w:t xml:space="preserve">enerally try to </w:t>
      </w:r>
      <w:r w:rsidRPr="00614227">
        <w:rPr>
          <w:sz w:val="24"/>
          <w:szCs w:val="24"/>
        </w:rPr>
        <w:t xml:space="preserve">place the margins </w:t>
      </w:r>
      <w:proofErr w:type="spellStart"/>
      <w:r w:rsidRPr="00614227">
        <w:rPr>
          <w:sz w:val="24"/>
          <w:szCs w:val="24"/>
        </w:rPr>
        <w:t>juxta</w:t>
      </w:r>
      <w:proofErr w:type="spellEnd"/>
      <w:r w:rsidRPr="00614227">
        <w:rPr>
          <w:sz w:val="24"/>
          <w:szCs w:val="24"/>
        </w:rPr>
        <w:t>-</w:t>
      </w:r>
      <w:r w:rsidR="00E36712" w:rsidRPr="00614227">
        <w:rPr>
          <w:sz w:val="24"/>
          <w:szCs w:val="24"/>
        </w:rPr>
        <w:t xml:space="preserve"> or supra</w:t>
      </w:r>
      <w:r w:rsidRPr="00614227">
        <w:rPr>
          <w:sz w:val="24"/>
          <w:szCs w:val="24"/>
        </w:rPr>
        <w:t>-gingival</w:t>
      </w:r>
      <w:r w:rsidR="004B6AAE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>except when in the</w:t>
      </w:r>
      <w:r w:rsidR="004B6AAE" w:rsidRPr="00614227">
        <w:rPr>
          <w:sz w:val="24"/>
          <w:szCs w:val="24"/>
        </w:rPr>
        <w:t xml:space="preserve"> facial anterior </w:t>
      </w:r>
      <w:r w:rsidRPr="00614227">
        <w:rPr>
          <w:sz w:val="24"/>
          <w:szCs w:val="24"/>
        </w:rPr>
        <w:t>area.</w:t>
      </w:r>
      <w:r w:rsidR="004B6AAE" w:rsidRPr="00614227">
        <w:rPr>
          <w:sz w:val="24"/>
          <w:szCs w:val="24"/>
        </w:rPr>
        <w:t xml:space="preserve"> </w:t>
      </w:r>
    </w:p>
    <w:p w:rsidR="004B6AAE" w:rsidRPr="00614227" w:rsidRDefault="00954A9C" w:rsidP="004B6AAE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[points 3 and 4 qualify for </w:t>
      </w:r>
      <w:r w:rsidR="004B6AAE" w:rsidRPr="00614227">
        <w:rPr>
          <w:sz w:val="24"/>
          <w:szCs w:val="24"/>
        </w:rPr>
        <w:t>plaque retention</w:t>
      </w:r>
      <w:r w:rsidRPr="00614227">
        <w:rPr>
          <w:sz w:val="24"/>
          <w:szCs w:val="24"/>
        </w:rPr>
        <w:t>]</w:t>
      </w:r>
    </w:p>
    <w:p w:rsidR="00AB49F7" w:rsidRPr="00614227" w:rsidRDefault="00AB49F7" w:rsidP="004B6AAE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Note</w:t>
      </w:r>
      <w:r w:rsidR="004B6AAE" w:rsidRPr="00614227">
        <w:rPr>
          <w:sz w:val="24"/>
          <w:szCs w:val="24"/>
        </w:rPr>
        <w:t>:</w:t>
      </w:r>
    </w:p>
    <w:p w:rsidR="00AB49F7" w:rsidRPr="00614227" w:rsidRDefault="00AB49F7" w:rsidP="00AB49F7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lastRenderedPageBreak/>
        <w:t>There are four possible porcelain margins:</w:t>
      </w:r>
    </w:p>
    <w:p w:rsidR="006461DF" w:rsidRPr="00614227" w:rsidRDefault="006461DF" w:rsidP="006461DF">
      <w:pPr>
        <w:pStyle w:val="ListParagraph"/>
        <w:numPr>
          <w:ilvl w:val="0"/>
          <w:numId w:val="2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>positive ledge</w:t>
      </w:r>
    </w:p>
    <w:p w:rsidR="006461DF" w:rsidRPr="00614227" w:rsidRDefault="006461DF" w:rsidP="006461DF">
      <w:pPr>
        <w:pStyle w:val="ListParagraph"/>
        <w:numPr>
          <w:ilvl w:val="0"/>
          <w:numId w:val="2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>negative ledge</w:t>
      </w:r>
    </w:p>
    <w:p w:rsidR="006461DF" w:rsidRPr="00614227" w:rsidRDefault="006461DF" w:rsidP="006461DF">
      <w:pPr>
        <w:pStyle w:val="ListParagraph"/>
        <w:numPr>
          <w:ilvl w:val="0"/>
          <w:numId w:val="2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 </w:t>
      </w:r>
      <w:proofErr w:type="spellStart"/>
      <w:r w:rsidRPr="00614227">
        <w:rPr>
          <w:sz w:val="24"/>
          <w:szCs w:val="24"/>
        </w:rPr>
        <w:t>overcontoured</w:t>
      </w:r>
      <w:proofErr w:type="spellEnd"/>
    </w:p>
    <w:p w:rsidR="006461DF" w:rsidRPr="00614227" w:rsidRDefault="004B6AAE" w:rsidP="006461DF">
      <w:pPr>
        <w:pStyle w:val="ListParagraph"/>
        <w:numPr>
          <w:ilvl w:val="0"/>
          <w:numId w:val="2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 open margin. </w:t>
      </w:r>
    </w:p>
    <w:p w:rsidR="004B6AAE" w:rsidRPr="00614227" w:rsidRDefault="004B6AAE" w:rsidP="006461DF">
      <w:pPr>
        <w:pStyle w:val="ListParagraph"/>
        <w:numPr>
          <w:ilvl w:val="0"/>
          <w:numId w:val="3"/>
        </w:numPr>
        <w:pBdr>
          <w:bottom w:val="single" w:sz="6" w:space="1" w:color="auto"/>
        </w:pBd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The worst is </w:t>
      </w:r>
      <w:r w:rsidR="006461DF" w:rsidRPr="00614227">
        <w:rPr>
          <w:sz w:val="24"/>
          <w:szCs w:val="24"/>
        </w:rPr>
        <w:t>violation</w:t>
      </w:r>
      <w:r w:rsidRPr="00614227">
        <w:rPr>
          <w:sz w:val="24"/>
          <w:szCs w:val="24"/>
        </w:rPr>
        <w:t xml:space="preserve"> of </w:t>
      </w:r>
      <w:r w:rsidRPr="00614227">
        <w:rPr>
          <w:b/>
          <w:bCs/>
          <w:sz w:val="24"/>
          <w:szCs w:val="24"/>
        </w:rPr>
        <w:t>biological width</w:t>
      </w:r>
      <w:r w:rsidRPr="00614227">
        <w:rPr>
          <w:sz w:val="24"/>
          <w:szCs w:val="24"/>
        </w:rPr>
        <w:t>.</w:t>
      </w:r>
    </w:p>
    <w:p w:rsidR="00531E8A" w:rsidRPr="00614227" w:rsidRDefault="00531E8A" w:rsidP="00531E8A">
      <w:pPr>
        <w:pStyle w:val="ListParagraph"/>
        <w:bidi w:val="0"/>
        <w:ind w:left="1080"/>
        <w:rPr>
          <w:sz w:val="24"/>
          <w:szCs w:val="24"/>
        </w:rPr>
      </w:pPr>
    </w:p>
    <w:p w:rsidR="00531E8A" w:rsidRPr="00614227" w:rsidRDefault="00531E8A" w:rsidP="004B6AAE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A bridge can be judged as: Clinically satisfactory, containing repairable problem/(s), a failure.</w:t>
      </w:r>
    </w:p>
    <w:p w:rsidR="004B6AAE" w:rsidRPr="00614227" w:rsidRDefault="004B6AAE" w:rsidP="00531E8A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 Failures </w:t>
      </w:r>
      <w:r w:rsidR="00346970">
        <w:rPr>
          <w:sz w:val="24"/>
          <w:szCs w:val="24"/>
        </w:rPr>
        <w:t xml:space="preserve">are of </w:t>
      </w:r>
      <w:r w:rsidR="00531E8A" w:rsidRPr="00614227">
        <w:rPr>
          <w:sz w:val="24"/>
          <w:szCs w:val="24"/>
        </w:rPr>
        <w:t xml:space="preserve">: </w:t>
      </w:r>
      <w:r w:rsidR="00346970">
        <w:rPr>
          <w:sz w:val="24"/>
          <w:szCs w:val="24"/>
        </w:rPr>
        <w:t xml:space="preserve">an </w:t>
      </w:r>
      <w:r w:rsidRPr="00614227">
        <w:rPr>
          <w:sz w:val="24"/>
          <w:szCs w:val="24"/>
        </w:rPr>
        <w:t xml:space="preserve">isolated incidence / </w:t>
      </w:r>
      <w:proofErr w:type="spellStart"/>
      <w:r w:rsidR="00531E8A" w:rsidRPr="00614227">
        <w:rPr>
          <w:sz w:val="24"/>
          <w:szCs w:val="24"/>
        </w:rPr>
        <w:t>e.g</w:t>
      </w:r>
      <w:proofErr w:type="spellEnd"/>
      <w:r w:rsidR="00531E8A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 xml:space="preserve">trauma </w:t>
      </w:r>
      <w:r w:rsidR="00531E8A" w:rsidRPr="00614227">
        <w:rPr>
          <w:sz w:val="24"/>
          <w:szCs w:val="24"/>
        </w:rPr>
        <w:t>;</w:t>
      </w:r>
      <w:r w:rsidR="00346970">
        <w:rPr>
          <w:sz w:val="24"/>
          <w:szCs w:val="24"/>
        </w:rPr>
        <w:t xml:space="preserve"> relation</w:t>
      </w:r>
      <w:r w:rsidRPr="00614227">
        <w:rPr>
          <w:sz w:val="24"/>
          <w:szCs w:val="24"/>
        </w:rPr>
        <w:t xml:space="preserve"> to progressive diseases (par</w:t>
      </w:r>
      <w:r w:rsidR="00531E8A" w:rsidRPr="00614227">
        <w:rPr>
          <w:sz w:val="24"/>
          <w:szCs w:val="24"/>
        </w:rPr>
        <w:t>tly the dentist or the patients'</w:t>
      </w:r>
      <w:r w:rsidRPr="00614227">
        <w:rPr>
          <w:sz w:val="24"/>
          <w:szCs w:val="24"/>
        </w:rPr>
        <w:t xml:space="preserve"> fault</w:t>
      </w:r>
      <w:r w:rsidR="00531E8A" w:rsidRPr="00614227">
        <w:rPr>
          <w:sz w:val="24"/>
          <w:szCs w:val="24"/>
        </w:rPr>
        <w:t>s) ; and</w:t>
      </w:r>
      <w:r w:rsidRPr="00614227">
        <w:rPr>
          <w:sz w:val="24"/>
          <w:szCs w:val="24"/>
        </w:rPr>
        <w:t xml:space="preserve"> bad </w:t>
      </w:r>
      <w:r w:rsidR="00531E8A" w:rsidRPr="00614227">
        <w:rPr>
          <w:sz w:val="24"/>
          <w:szCs w:val="24"/>
        </w:rPr>
        <w:t>strategizing</w:t>
      </w:r>
      <w:r w:rsidRPr="00614227">
        <w:rPr>
          <w:sz w:val="24"/>
          <w:szCs w:val="24"/>
        </w:rPr>
        <w:t xml:space="preserve"> and</w:t>
      </w:r>
      <w:r w:rsidR="00531E8A" w:rsidRPr="00614227">
        <w:rPr>
          <w:sz w:val="24"/>
          <w:szCs w:val="24"/>
        </w:rPr>
        <w:t>/</w:t>
      </w:r>
      <w:r w:rsidRPr="00614227">
        <w:rPr>
          <w:sz w:val="24"/>
          <w:szCs w:val="24"/>
        </w:rPr>
        <w:t xml:space="preserve"> or execution (</w:t>
      </w:r>
      <w:r w:rsidR="00531E8A" w:rsidRPr="00614227">
        <w:rPr>
          <w:sz w:val="24"/>
          <w:szCs w:val="24"/>
        </w:rPr>
        <w:t>dentists' fault).</w:t>
      </w:r>
    </w:p>
    <w:p w:rsidR="00531E8A" w:rsidRPr="00614227" w:rsidRDefault="004B6AAE" w:rsidP="00D80F56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Surveys show 1.5 </w:t>
      </w:r>
      <w:r w:rsidR="00531E8A" w:rsidRPr="00614227">
        <w:rPr>
          <w:sz w:val="24"/>
          <w:szCs w:val="24"/>
        </w:rPr>
        <w:t xml:space="preserve">to 10 % failures per year. These are neither retrospective nor are based on </w:t>
      </w:r>
      <w:r w:rsidRPr="00614227">
        <w:rPr>
          <w:sz w:val="24"/>
          <w:szCs w:val="24"/>
        </w:rPr>
        <w:t>random clinical trials</w:t>
      </w:r>
      <w:r w:rsidR="00531E8A" w:rsidRPr="00614227">
        <w:rPr>
          <w:sz w:val="24"/>
          <w:szCs w:val="24"/>
        </w:rPr>
        <w:t>; they are biased</w:t>
      </w:r>
      <w:r w:rsidRPr="00614227">
        <w:rPr>
          <w:sz w:val="24"/>
          <w:szCs w:val="24"/>
        </w:rPr>
        <w:t xml:space="preserve">.  </w:t>
      </w:r>
      <w:r w:rsidR="00D80F56">
        <w:rPr>
          <w:sz w:val="24"/>
          <w:szCs w:val="24"/>
        </w:rPr>
        <w:t>Naturally, a</w:t>
      </w:r>
      <w:r w:rsidR="00531E8A" w:rsidRPr="00614227">
        <w:rPr>
          <w:sz w:val="24"/>
          <w:szCs w:val="24"/>
        </w:rPr>
        <w:t xml:space="preserve"> g</w:t>
      </w:r>
      <w:r w:rsidRPr="00614227">
        <w:rPr>
          <w:sz w:val="24"/>
          <w:szCs w:val="24"/>
        </w:rPr>
        <w:t xml:space="preserve">rey area </w:t>
      </w:r>
      <w:r w:rsidR="00D80F56">
        <w:rPr>
          <w:sz w:val="24"/>
          <w:szCs w:val="24"/>
        </w:rPr>
        <w:t xml:space="preserve">exists </w:t>
      </w:r>
      <w:r w:rsidR="00531E8A" w:rsidRPr="00614227">
        <w:rPr>
          <w:sz w:val="24"/>
          <w:szCs w:val="24"/>
        </w:rPr>
        <w:t>where there is a wide controversy among dentists over the concept of</w:t>
      </w:r>
      <w:r w:rsidRPr="00614227">
        <w:rPr>
          <w:sz w:val="24"/>
          <w:szCs w:val="24"/>
        </w:rPr>
        <w:t xml:space="preserve"> </w:t>
      </w:r>
      <w:r w:rsidR="00531E8A" w:rsidRPr="00614227">
        <w:rPr>
          <w:sz w:val="24"/>
          <w:szCs w:val="24"/>
        </w:rPr>
        <w:t xml:space="preserve">failure, "relative failure" – if you will. </w:t>
      </w:r>
      <w:r w:rsidRPr="00614227">
        <w:rPr>
          <w:sz w:val="24"/>
          <w:szCs w:val="24"/>
        </w:rPr>
        <w:t xml:space="preserve"> </w:t>
      </w:r>
    </w:p>
    <w:p w:rsidR="004B6AAE" w:rsidRPr="00614227" w:rsidRDefault="004B6AAE" w:rsidP="00531E8A">
      <w:pPr>
        <w:bidi w:val="0"/>
        <w:rPr>
          <w:sz w:val="24"/>
          <w:szCs w:val="24"/>
        </w:rPr>
      </w:pPr>
      <w:r w:rsidRPr="00614227">
        <w:rPr>
          <w:b/>
          <w:bCs/>
          <w:i/>
          <w:iCs/>
          <w:sz w:val="24"/>
          <w:szCs w:val="24"/>
        </w:rPr>
        <w:t>Failure</w:t>
      </w:r>
      <w:r w:rsidR="00531E8A" w:rsidRPr="00614227">
        <w:rPr>
          <w:sz w:val="24"/>
          <w:szCs w:val="24"/>
        </w:rPr>
        <w:t xml:space="preserve"> is present as a </w:t>
      </w:r>
      <w:r w:rsidRPr="00614227">
        <w:rPr>
          <w:sz w:val="24"/>
          <w:szCs w:val="24"/>
        </w:rPr>
        <w:t xml:space="preserve">non repairable problem inside the patient's mouth. </w:t>
      </w:r>
    </w:p>
    <w:p w:rsidR="004B6AAE" w:rsidRPr="00614227" w:rsidRDefault="004B6AAE" w:rsidP="007613E7">
      <w:pPr>
        <w:bidi w:val="0"/>
        <w:rPr>
          <w:sz w:val="24"/>
          <w:szCs w:val="24"/>
        </w:rPr>
      </w:pPr>
      <w:r w:rsidRPr="00614227">
        <w:rPr>
          <w:b/>
          <w:bCs/>
          <w:i/>
          <w:iCs/>
          <w:sz w:val="24"/>
          <w:szCs w:val="24"/>
        </w:rPr>
        <w:t>Survival time</w:t>
      </w:r>
      <w:r w:rsidRPr="00614227">
        <w:rPr>
          <w:sz w:val="24"/>
          <w:szCs w:val="24"/>
        </w:rPr>
        <w:t xml:space="preserve"> </w:t>
      </w:r>
      <w:r w:rsidR="007613E7" w:rsidRPr="00614227">
        <w:rPr>
          <w:sz w:val="24"/>
          <w:szCs w:val="24"/>
        </w:rPr>
        <w:t>is</w:t>
      </w:r>
      <w:r w:rsidRPr="00614227">
        <w:rPr>
          <w:sz w:val="24"/>
          <w:szCs w:val="24"/>
        </w:rPr>
        <w:t xml:space="preserve"> defined as the period of time starting from the successful fitting of the restoration and ending with the restoration presented with an irreparable damage.</w:t>
      </w:r>
    </w:p>
    <w:p w:rsidR="004B6AAE" w:rsidRPr="00614227" w:rsidRDefault="004B6AAE" w:rsidP="004B6AAE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Causes of failure: </w:t>
      </w:r>
    </w:p>
    <w:p w:rsidR="004B6AAE" w:rsidRPr="00614227" w:rsidRDefault="004B6AAE" w:rsidP="00FD10E8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Could be related to </w:t>
      </w:r>
      <w:r w:rsidRPr="00614227">
        <w:rPr>
          <w:b/>
          <w:bCs/>
          <w:sz w:val="24"/>
          <w:szCs w:val="24"/>
          <w:u w:val="single"/>
        </w:rPr>
        <w:t>loss of retention</w:t>
      </w:r>
      <w:r w:rsidRPr="00614227">
        <w:rPr>
          <w:sz w:val="24"/>
          <w:szCs w:val="24"/>
        </w:rPr>
        <w:t xml:space="preserve">, </w:t>
      </w:r>
      <w:r w:rsidRPr="00614227">
        <w:rPr>
          <w:b/>
          <w:bCs/>
          <w:sz w:val="24"/>
          <w:szCs w:val="24"/>
          <w:u w:val="single"/>
        </w:rPr>
        <w:t>mechanical</w:t>
      </w:r>
      <w:r w:rsidRPr="00614227">
        <w:rPr>
          <w:sz w:val="24"/>
          <w:szCs w:val="24"/>
        </w:rPr>
        <w:t xml:space="preserve"> , </w:t>
      </w:r>
      <w:r w:rsidRPr="00614227">
        <w:rPr>
          <w:b/>
          <w:bCs/>
          <w:sz w:val="24"/>
          <w:szCs w:val="24"/>
          <w:u w:val="single"/>
        </w:rPr>
        <w:t>biological</w:t>
      </w:r>
      <w:r w:rsidR="00FD10E8" w:rsidRPr="00614227">
        <w:rPr>
          <w:b/>
          <w:bCs/>
          <w:sz w:val="24"/>
          <w:szCs w:val="24"/>
          <w:u w:val="single"/>
        </w:rPr>
        <w:t xml:space="preserve"> errors</w:t>
      </w:r>
      <w:r w:rsidRPr="00614227">
        <w:rPr>
          <w:sz w:val="24"/>
          <w:szCs w:val="24"/>
        </w:rPr>
        <w:t xml:space="preserve">, </w:t>
      </w:r>
      <w:r w:rsidRPr="00614227">
        <w:rPr>
          <w:b/>
          <w:bCs/>
          <w:sz w:val="24"/>
          <w:szCs w:val="24"/>
          <w:u w:val="single"/>
        </w:rPr>
        <w:t>design</w:t>
      </w:r>
      <w:r w:rsidR="00FD10E8" w:rsidRPr="00614227">
        <w:rPr>
          <w:sz w:val="24"/>
          <w:szCs w:val="24"/>
        </w:rPr>
        <w:t>,</w:t>
      </w:r>
      <w:r w:rsidRPr="00614227">
        <w:rPr>
          <w:sz w:val="24"/>
          <w:szCs w:val="24"/>
        </w:rPr>
        <w:t xml:space="preserve"> </w:t>
      </w:r>
      <w:r w:rsidR="00FD10E8" w:rsidRPr="00614227">
        <w:rPr>
          <w:b/>
          <w:bCs/>
          <w:sz w:val="24"/>
          <w:szCs w:val="24"/>
          <w:u w:val="single"/>
        </w:rPr>
        <w:t>or faulty</w:t>
      </w:r>
      <w:r w:rsidRPr="00614227">
        <w:rPr>
          <w:b/>
          <w:bCs/>
          <w:sz w:val="24"/>
          <w:szCs w:val="24"/>
          <w:u w:val="single"/>
        </w:rPr>
        <w:t xml:space="preserve"> lab techniques</w:t>
      </w:r>
      <w:r w:rsidRPr="00614227">
        <w:rPr>
          <w:sz w:val="24"/>
          <w:szCs w:val="24"/>
        </w:rPr>
        <w:t>.</w:t>
      </w:r>
    </w:p>
    <w:p w:rsidR="001B68E6" w:rsidRPr="00614227" w:rsidRDefault="001B68E6" w:rsidP="001B68E6">
      <w:pPr>
        <w:pStyle w:val="ListParagraph"/>
        <w:numPr>
          <w:ilvl w:val="0"/>
          <w:numId w:val="4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>Loss of retention:</w:t>
      </w:r>
    </w:p>
    <w:p w:rsidR="004B6AAE" w:rsidRPr="00614227" w:rsidRDefault="001B68E6" w:rsidP="001B68E6">
      <w:pPr>
        <w:pStyle w:val="ListParagraph"/>
        <w:bidi w:val="0"/>
        <w:rPr>
          <w:sz w:val="24"/>
          <w:szCs w:val="24"/>
        </w:rPr>
      </w:pPr>
      <w:r w:rsidRPr="00614227">
        <w:rPr>
          <w:sz w:val="24"/>
          <w:szCs w:val="24"/>
        </w:rPr>
        <w:t>A p</w:t>
      </w:r>
      <w:r w:rsidR="004B6AAE" w:rsidRPr="00614227">
        <w:rPr>
          <w:sz w:val="24"/>
          <w:szCs w:val="24"/>
        </w:rPr>
        <w:t xml:space="preserve">atient </w:t>
      </w:r>
      <w:r w:rsidRPr="00614227">
        <w:rPr>
          <w:sz w:val="24"/>
          <w:szCs w:val="24"/>
        </w:rPr>
        <w:t>would come complaining of a loose bridge</w:t>
      </w:r>
      <w:r w:rsidR="004B6AAE" w:rsidRPr="00614227">
        <w:rPr>
          <w:sz w:val="24"/>
          <w:szCs w:val="24"/>
        </w:rPr>
        <w:t xml:space="preserve">. If the bridge falls, then retention would be faulty on both teeth. This is easier to manage than </w:t>
      </w:r>
      <w:r w:rsidRPr="00614227">
        <w:rPr>
          <w:sz w:val="24"/>
          <w:szCs w:val="24"/>
        </w:rPr>
        <w:t>loss of retention on one tooth,</w:t>
      </w:r>
      <w:r w:rsidR="009F29E0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>particularly since the latter is harder to detect early; thus progressive damage results.</w:t>
      </w:r>
    </w:p>
    <w:p w:rsidR="004B6AAE" w:rsidRPr="00614227" w:rsidRDefault="001B68E6" w:rsidP="00A768B9">
      <w:pPr>
        <w:bidi w:val="0"/>
        <w:ind w:left="720"/>
        <w:rPr>
          <w:sz w:val="24"/>
          <w:szCs w:val="24"/>
        </w:rPr>
      </w:pPr>
      <w:r w:rsidRPr="00614227">
        <w:rPr>
          <w:sz w:val="24"/>
          <w:szCs w:val="24"/>
        </w:rPr>
        <w:t>C</w:t>
      </w:r>
      <w:r w:rsidR="004B6AAE" w:rsidRPr="00614227">
        <w:rPr>
          <w:sz w:val="24"/>
          <w:szCs w:val="24"/>
        </w:rPr>
        <w:t xml:space="preserve">linically: </w:t>
      </w:r>
      <w:r w:rsidRPr="00614227">
        <w:rPr>
          <w:sz w:val="24"/>
          <w:szCs w:val="24"/>
        </w:rPr>
        <w:t>wet</w:t>
      </w:r>
      <w:r w:rsidR="004B6AAE" w:rsidRPr="00614227">
        <w:rPr>
          <w:sz w:val="24"/>
          <w:szCs w:val="24"/>
        </w:rPr>
        <w:t xml:space="preserve"> the area and try</w:t>
      </w:r>
      <w:r w:rsidRPr="00614227">
        <w:rPr>
          <w:sz w:val="24"/>
          <w:szCs w:val="24"/>
        </w:rPr>
        <w:t xml:space="preserve"> to press the bridge in and out.</w:t>
      </w:r>
      <w:r w:rsidR="004B6AAE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>Observing any m</w:t>
      </w:r>
      <w:r w:rsidR="004B6AAE" w:rsidRPr="00614227">
        <w:rPr>
          <w:sz w:val="24"/>
          <w:szCs w:val="24"/>
        </w:rPr>
        <w:t>ovement</w:t>
      </w:r>
      <w:r w:rsidRPr="00614227">
        <w:rPr>
          <w:sz w:val="24"/>
          <w:szCs w:val="24"/>
        </w:rPr>
        <w:t xml:space="preserve"> and/</w:t>
      </w:r>
      <w:r w:rsidR="004B6AAE" w:rsidRPr="00614227">
        <w:rPr>
          <w:sz w:val="24"/>
          <w:szCs w:val="24"/>
        </w:rPr>
        <w:t xml:space="preserve"> or bubbles </w:t>
      </w:r>
      <w:r w:rsidRPr="00614227">
        <w:rPr>
          <w:sz w:val="24"/>
          <w:szCs w:val="24"/>
        </w:rPr>
        <w:t>would</w:t>
      </w:r>
      <w:r w:rsidR="004B6AAE" w:rsidRPr="00614227">
        <w:rPr>
          <w:sz w:val="24"/>
          <w:szCs w:val="24"/>
        </w:rPr>
        <w:t xml:space="preserve"> indicate loss of retention. </w:t>
      </w:r>
      <w:r w:rsidRPr="00614227">
        <w:rPr>
          <w:sz w:val="24"/>
          <w:szCs w:val="24"/>
        </w:rPr>
        <w:t xml:space="preserve">A bridge can either be removed by tying </w:t>
      </w:r>
      <w:r w:rsidR="009F29E0" w:rsidRPr="00614227">
        <w:rPr>
          <w:sz w:val="24"/>
          <w:szCs w:val="24"/>
        </w:rPr>
        <w:t>floss</w:t>
      </w:r>
      <w:r w:rsidRPr="00614227">
        <w:rPr>
          <w:sz w:val="24"/>
          <w:szCs w:val="24"/>
        </w:rPr>
        <w:t xml:space="preserve"> to it</w:t>
      </w:r>
      <w:r w:rsidR="004B6AAE" w:rsidRPr="00614227">
        <w:rPr>
          <w:sz w:val="24"/>
          <w:szCs w:val="24"/>
        </w:rPr>
        <w:t xml:space="preserve"> or </w:t>
      </w:r>
      <w:r w:rsidRPr="00614227">
        <w:rPr>
          <w:sz w:val="24"/>
          <w:szCs w:val="24"/>
        </w:rPr>
        <w:t>by using</w:t>
      </w:r>
      <w:r w:rsidR="004B6AAE" w:rsidRPr="00614227">
        <w:rPr>
          <w:sz w:val="24"/>
          <w:szCs w:val="24"/>
        </w:rPr>
        <w:t xml:space="preserve"> a crown remover. Apply average tapping strength</w:t>
      </w:r>
      <w:r w:rsidRPr="00614227">
        <w:rPr>
          <w:sz w:val="24"/>
          <w:szCs w:val="24"/>
        </w:rPr>
        <w:t xml:space="preserve"> with the latter</w:t>
      </w:r>
      <w:r w:rsidR="004B6AAE" w:rsidRPr="00614227">
        <w:rPr>
          <w:sz w:val="24"/>
          <w:szCs w:val="24"/>
        </w:rPr>
        <w:t>. If it does</w:t>
      </w:r>
      <w:r w:rsidRPr="00614227">
        <w:rPr>
          <w:sz w:val="24"/>
          <w:szCs w:val="24"/>
        </w:rPr>
        <w:t xml:space="preserve"> not come</w:t>
      </w:r>
      <w:r w:rsidR="004B6AAE" w:rsidRPr="00614227">
        <w:rPr>
          <w:sz w:val="24"/>
          <w:szCs w:val="24"/>
        </w:rPr>
        <w:t xml:space="preserve"> out, cut through it with a bur. </w:t>
      </w:r>
      <w:r w:rsidRPr="00614227">
        <w:rPr>
          <w:sz w:val="24"/>
          <w:szCs w:val="24"/>
        </w:rPr>
        <w:t xml:space="preserve">Frequency of dislodgement increases with resin bonded bridges. </w:t>
      </w:r>
    </w:p>
    <w:p w:rsidR="00A768B9" w:rsidRPr="00614227" w:rsidRDefault="004B6AAE" w:rsidP="00A768B9">
      <w:pPr>
        <w:bidi w:val="0"/>
        <w:ind w:firstLine="720"/>
        <w:rPr>
          <w:sz w:val="24"/>
          <w:szCs w:val="24"/>
        </w:rPr>
      </w:pPr>
      <w:r w:rsidRPr="00614227">
        <w:rPr>
          <w:sz w:val="24"/>
          <w:szCs w:val="24"/>
        </w:rPr>
        <w:t xml:space="preserve">Management: Identify the cause. </w:t>
      </w:r>
    </w:p>
    <w:p w:rsidR="004B6AAE" w:rsidRPr="00614227" w:rsidRDefault="004B6AAE" w:rsidP="00534270">
      <w:pPr>
        <w:bidi w:val="0"/>
        <w:ind w:left="720"/>
        <w:rPr>
          <w:sz w:val="24"/>
          <w:szCs w:val="24"/>
        </w:rPr>
      </w:pPr>
      <w:r w:rsidRPr="00614227">
        <w:rPr>
          <w:sz w:val="24"/>
          <w:szCs w:val="24"/>
        </w:rPr>
        <w:lastRenderedPageBreak/>
        <w:t xml:space="preserve">Examine </w:t>
      </w:r>
      <w:r w:rsidR="00A768B9" w:rsidRPr="00614227">
        <w:rPr>
          <w:sz w:val="24"/>
          <w:szCs w:val="24"/>
        </w:rPr>
        <w:t xml:space="preserve">the </w:t>
      </w:r>
      <w:r w:rsidRPr="00614227">
        <w:rPr>
          <w:sz w:val="24"/>
          <w:szCs w:val="24"/>
        </w:rPr>
        <w:t xml:space="preserve">bridge, </w:t>
      </w:r>
      <w:r w:rsidR="00A768B9" w:rsidRPr="00614227">
        <w:rPr>
          <w:sz w:val="24"/>
          <w:szCs w:val="24"/>
        </w:rPr>
        <w:t>abutments (</w:t>
      </w:r>
      <w:r w:rsidRPr="00614227">
        <w:rPr>
          <w:sz w:val="24"/>
          <w:szCs w:val="24"/>
        </w:rPr>
        <w:t>taper and preparation</w:t>
      </w:r>
      <w:r w:rsidR="00A768B9" w:rsidRPr="00614227">
        <w:rPr>
          <w:sz w:val="24"/>
          <w:szCs w:val="24"/>
        </w:rPr>
        <w:t>)</w:t>
      </w:r>
      <w:r w:rsidRPr="00614227">
        <w:rPr>
          <w:sz w:val="24"/>
          <w:szCs w:val="24"/>
        </w:rPr>
        <w:t xml:space="preserve">, </w:t>
      </w:r>
      <w:r w:rsidR="00A768B9" w:rsidRPr="00614227">
        <w:rPr>
          <w:sz w:val="24"/>
          <w:szCs w:val="24"/>
        </w:rPr>
        <w:t>and</w:t>
      </w:r>
      <w:r w:rsidRPr="00614227">
        <w:rPr>
          <w:sz w:val="24"/>
          <w:szCs w:val="24"/>
        </w:rPr>
        <w:t xml:space="preserve"> cementation</w:t>
      </w:r>
      <w:r w:rsidR="00A768B9" w:rsidRPr="00614227">
        <w:rPr>
          <w:sz w:val="24"/>
          <w:szCs w:val="24"/>
        </w:rPr>
        <w:t>. Any of these might</w:t>
      </w:r>
      <w:r w:rsidRPr="00614227">
        <w:rPr>
          <w:sz w:val="24"/>
          <w:szCs w:val="24"/>
        </w:rPr>
        <w:t xml:space="preserve"> be faulty</w:t>
      </w:r>
      <w:r w:rsidR="00A768B9" w:rsidRPr="00614227">
        <w:rPr>
          <w:sz w:val="24"/>
          <w:szCs w:val="24"/>
        </w:rPr>
        <w:t>. For instance, the cement might be contaminated during mixing.</w:t>
      </w:r>
      <w:r w:rsidRPr="00614227">
        <w:rPr>
          <w:sz w:val="24"/>
          <w:szCs w:val="24"/>
        </w:rPr>
        <w:t xml:space="preserve"> High eccentric contacts might lead to loss of retention. </w:t>
      </w:r>
      <w:r w:rsidR="00A768B9" w:rsidRPr="00614227">
        <w:rPr>
          <w:sz w:val="24"/>
          <w:szCs w:val="24"/>
        </w:rPr>
        <w:t>If the p</w:t>
      </w:r>
      <w:r w:rsidRPr="00614227">
        <w:rPr>
          <w:sz w:val="24"/>
          <w:szCs w:val="24"/>
        </w:rPr>
        <w:t>reparation</w:t>
      </w:r>
      <w:r w:rsidR="00A768B9" w:rsidRPr="00614227">
        <w:rPr>
          <w:sz w:val="24"/>
          <w:szCs w:val="24"/>
        </w:rPr>
        <w:t xml:space="preserve"> was improper, modify it</w:t>
      </w:r>
      <w:r w:rsidR="00D65C7C" w:rsidRPr="00614227">
        <w:rPr>
          <w:sz w:val="24"/>
          <w:szCs w:val="24"/>
        </w:rPr>
        <w:t xml:space="preserve"> by adding retentive </w:t>
      </w:r>
      <w:r w:rsidR="009F29E0" w:rsidRPr="00614227">
        <w:rPr>
          <w:sz w:val="24"/>
          <w:szCs w:val="24"/>
        </w:rPr>
        <w:t>means; like</w:t>
      </w:r>
      <w:r w:rsidR="00D65C7C" w:rsidRPr="00614227">
        <w:rPr>
          <w:sz w:val="24"/>
          <w:szCs w:val="24"/>
        </w:rPr>
        <w:t xml:space="preserve"> grooves. You can also</w:t>
      </w:r>
      <w:r w:rsidRPr="00614227">
        <w:rPr>
          <w:sz w:val="24"/>
          <w:szCs w:val="24"/>
        </w:rPr>
        <w:t xml:space="preserve"> sandblast t</w:t>
      </w:r>
      <w:r w:rsidR="00D65C7C" w:rsidRPr="00614227">
        <w:rPr>
          <w:sz w:val="24"/>
          <w:szCs w:val="24"/>
        </w:rPr>
        <w:t>he metal or</w:t>
      </w:r>
      <w:r w:rsidRPr="00614227">
        <w:rPr>
          <w:sz w:val="24"/>
          <w:szCs w:val="24"/>
        </w:rPr>
        <w:t xml:space="preserve"> use resin cement.</w:t>
      </w:r>
    </w:p>
    <w:p w:rsidR="00E911BB" w:rsidRPr="00614227" w:rsidRDefault="00E911BB" w:rsidP="00E911BB">
      <w:pPr>
        <w:bidi w:val="0"/>
        <w:rPr>
          <w:sz w:val="24"/>
          <w:szCs w:val="24"/>
        </w:rPr>
      </w:pPr>
    </w:p>
    <w:p w:rsidR="00E911BB" w:rsidRPr="00614227" w:rsidRDefault="00E911BB" w:rsidP="00B677ED">
      <w:pPr>
        <w:pStyle w:val="ListParagraph"/>
        <w:numPr>
          <w:ilvl w:val="0"/>
          <w:numId w:val="4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Mechanical failures: </w:t>
      </w:r>
    </w:p>
    <w:p w:rsidR="0093439C" w:rsidRPr="00614227" w:rsidRDefault="00B677ED" w:rsidP="0093439C">
      <w:pPr>
        <w:bidi w:val="0"/>
        <w:ind w:left="360"/>
        <w:rPr>
          <w:sz w:val="24"/>
          <w:szCs w:val="24"/>
        </w:rPr>
      </w:pPr>
      <w:r w:rsidRPr="00614227">
        <w:rPr>
          <w:sz w:val="24"/>
          <w:szCs w:val="24"/>
        </w:rPr>
        <w:t>These indicate changes in prosthesis such as c</w:t>
      </w:r>
      <w:r w:rsidR="00E911BB" w:rsidRPr="00614227">
        <w:rPr>
          <w:sz w:val="24"/>
          <w:szCs w:val="24"/>
        </w:rPr>
        <w:t xml:space="preserve">eramic fractures. </w:t>
      </w:r>
      <w:r w:rsidRPr="00614227">
        <w:rPr>
          <w:sz w:val="24"/>
          <w:szCs w:val="24"/>
        </w:rPr>
        <w:t>If s</w:t>
      </w:r>
      <w:r w:rsidR="00E911BB" w:rsidRPr="00614227">
        <w:rPr>
          <w:sz w:val="24"/>
          <w:szCs w:val="24"/>
        </w:rPr>
        <w:t>mall chipping</w:t>
      </w:r>
      <w:r w:rsidRPr="00614227">
        <w:rPr>
          <w:sz w:val="24"/>
          <w:szCs w:val="24"/>
        </w:rPr>
        <w:t xml:space="preserve"> occurs</w:t>
      </w:r>
      <w:r w:rsidR="00E911BB" w:rsidRPr="00614227">
        <w:rPr>
          <w:sz w:val="24"/>
          <w:szCs w:val="24"/>
        </w:rPr>
        <w:t>, smoothen and polish (with abrasive disks, rubber and finishing burs</w:t>
      </w:r>
      <w:r w:rsidRPr="00614227">
        <w:rPr>
          <w:sz w:val="24"/>
          <w:szCs w:val="24"/>
        </w:rPr>
        <w:t>; all of which are used for composites); so long as it is</w:t>
      </w:r>
      <w:r w:rsidR="00E911BB" w:rsidRPr="00614227">
        <w:rPr>
          <w:sz w:val="24"/>
          <w:szCs w:val="24"/>
        </w:rPr>
        <w:t xml:space="preserve"> </w:t>
      </w:r>
      <w:r w:rsidR="00B236BF" w:rsidRPr="00614227">
        <w:rPr>
          <w:sz w:val="24"/>
          <w:szCs w:val="24"/>
        </w:rPr>
        <w:t>not jeopardizing aesthetics</w:t>
      </w:r>
      <w:r w:rsidRPr="00614227">
        <w:rPr>
          <w:sz w:val="24"/>
          <w:szCs w:val="24"/>
        </w:rPr>
        <w:t xml:space="preserve"> and the patient accepts it</w:t>
      </w:r>
      <w:r w:rsidR="00E911BB" w:rsidRPr="00614227">
        <w:rPr>
          <w:sz w:val="24"/>
          <w:szCs w:val="24"/>
        </w:rPr>
        <w:t>.</w:t>
      </w:r>
      <w:r w:rsidRPr="00614227">
        <w:rPr>
          <w:sz w:val="24"/>
          <w:szCs w:val="24"/>
        </w:rPr>
        <w:t xml:space="preserve"> This is also applicable to non-perforated metals</w:t>
      </w:r>
      <w:r w:rsidR="00B236BF" w:rsidRPr="00614227">
        <w:rPr>
          <w:sz w:val="24"/>
          <w:szCs w:val="24"/>
        </w:rPr>
        <w:t>. If not, remove and redo</w:t>
      </w:r>
      <w:r w:rsidRPr="00614227">
        <w:rPr>
          <w:sz w:val="24"/>
          <w:szCs w:val="24"/>
        </w:rPr>
        <w:t xml:space="preserve"> the bridge</w:t>
      </w:r>
      <w:r w:rsidR="00B236BF" w:rsidRPr="00614227">
        <w:rPr>
          <w:sz w:val="24"/>
          <w:szCs w:val="24"/>
        </w:rPr>
        <w:t xml:space="preserve">. </w:t>
      </w:r>
      <w:r w:rsidR="0093439C" w:rsidRPr="00614227">
        <w:rPr>
          <w:sz w:val="24"/>
          <w:szCs w:val="24"/>
        </w:rPr>
        <w:t>Chipping occurs when</w:t>
      </w:r>
      <w:r w:rsidR="00B236BF" w:rsidRPr="00614227">
        <w:rPr>
          <w:sz w:val="24"/>
          <w:szCs w:val="24"/>
        </w:rPr>
        <w:t xml:space="preserve"> porcelain</w:t>
      </w:r>
      <w:r w:rsidR="0093439C" w:rsidRPr="00614227">
        <w:rPr>
          <w:sz w:val="24"/>
          <w:szCs w:val="24"/>
        </w:rPr>
        <w:t xml:space="preserve"> is thicker than an optimal thickness of (1.5-2 mm). P</w:t>
      </w:r>
      <w:r w:rsidR="00B236BF" w:rsidRPr="00614227">
        <w:rPr>
          <w:sz w:val="24"/>
          <w:szCs w:val="24"/>
        </w:rPr>
        <w:t xml:space="preserve">orcelain has </w:t>
      </w:r>
      <w:r w:rsidR="0093439C" w:rsidRPr="00614227">
        <w:rPr>
          <w:sz w:val="24"/>
          <w:szCs w:val="24"/>
        </w:rPr>
        <w:t>a relatively</w:t>
      </w:r>
      <w:r w:rsidR="00B236BF" w:rsidRPr="00614227">
        <w:rPr>
          <w:sz w:val="24"/>
          <w:szCs w:val="24"/>
        </w:rPr>
        <w:t xml:space="preserve"> weak tensile strength.</w:t>
      </w:r>
      <w:r w:rsidR="008D62B1" w:rsidRPr="00614227">
        <w:rPr>
          <w:sz w:val="24"/>
          <w:szCs w:val="24"/>
        </w:rPr>
        <w:t xml:space="preserve"> If the amount was </w:t>
      </w:r>
      <w:r w:rsidR="0093439C" w:rsidRPr="00614227">
        <w:rPr>
          <w:sz w:val="24"/>
          <w:szCs w:val="24"/>
        </w:rPr>
        <w:t xml:space="preserve">at least </w:t>
      </w:r>
      <w:r w:rsidR="008D62B1" w:rsidRPr="00614227">
        <w:rPr>
          <w:sz w:val="24"/>
          <w:szCs w:val="24"/>
        </w:rPr>
        <w:t>ab</w:t>
      </w:r>
      <w:r w:rsidR="0093439C" w:rsidRPr="00614227">
        <w:rPr>
          <w:sz w:val="24"/>
          <w:szCs w:val="24"/>
        </w:rPr>
        <w:t>undant, chipping of pontics mainly occurs</w:t>
      </w:r>
      <w:r w:rsidR="008D62B1" w:rsidRPr="00614227">
        <w:rPr>
          <w:sz w:val="24"/>
          <w:szCs w:val="24"/>
        </w:rPr>
        <w:t xml:space="preserve">. </w:t>
      </w:r>
      <w:r w:rsidR="0093439C" w:rsidRPr="00614227">
        <w:rPr>
          <w:sz w:val="24"/>
          <w:szCs w:val="24"/>
        </w:rPr>
        <w:t>A reasonable way to avoid excesses is by letting the added f</w:t>
      </w:r>
      <w:r w:rsidR="008D62B1" w:rsidRPr="00614227">
        <w:rPr>
          <w:sz w:val="24"/>
          <w:szCs w:val="24"/>
        </w:rPr>
        <w:t>rame of porcelain fo</w:t>
      </w:r>
      <w:r w:rsidR="0093439C" w:rsidRPr="00614227">
        <w:rPr>
          <w:sz w:val="24"/>
          <w:szCs w:val="24"/>
        </w:rPr>
        <w:t>llow the anatomical frame of</w:t>
      </w:r>
      <w:r w:rsidR="008D62B1" w:rsidRPr="00614227">
        <w:rPr>
          <w:sz w:val="24"/>
          <w:szCs w:val="24"/>
        </w:rPr>
        <w:t xml:space="preserve"> metal. In </w:t>
      </w:r>
      <w:proofErr w:type="spellStart"/>
      <w:r w:rsidR="008D62B1" w:rsidRPr="00614227">
        <w:rPr>
          <w:sz w:val="24"/>
          <w:szCs w:val="24"/>
        </w:rPr>
        <w:t>pontic</w:t>
      </w:r>
      <w:proofErr w:type="spellEnd"/>
      <w:r w:rsidR="008D62B1" w:rsidRPr="00614227">
        <w:rPr>
          <w:sz w:val="24"/>
          <w:szCs w:val="24"/>
        </w:rPr>
        <w:t xml:space="preserve"> area</w:t>
      </w:r>
      <w:r w:rsidR="009F29E0">
        <w:rPr>
          <w:sz w:val="24"/>
          <w:szCs w:val="24"/>
        </w:rPr>
        <w:t>s</w:t>
      </w:r>
      <w:r w:rsidR="008D62B1" w:rsidRPr="00614227">
        <w:rPr>
          <w:sz w:val="24"/>
          <w:szCs w:val="24"/>
        </w:rPr>
        <w:t xml:space="preserve"> the technician should leave 2 </w:t>
      </w:r>
      <w:r w:rsidR="0093439C" w:rsidRPr="00614227">
        <w:rPr>
          <w:sz w:val="24"/>
          <w:szCs w:val="24"/>
        </w:rPr>
        <w:t xml:space="preserve">to a maximum of </w:t>
      </w:r>
      <w:r w:rsidR="008D62B1" w:rsidRPr="00614227">
        <w:rPr>
          <w:sz w:val="24"/>
          <w:szCs w:val="24"/>
        </w:rPr>
        <w:t>2</w:t>
      </w:r>
      <w:r w:rsidR="0093439C" w:rsidRPr="00614227">
        <w:rPr>
          <w:sz w:val="24"/>
          <w:szCs w:val="24"/>
        </w:rPr>
        <w:t>.5</w:t>
      </w:r>
      <w:r w:rsidR="008D62B1" w:rsidRPr="00614227">
        <w:rPr>
          <w:sz w:val="24"/>
          <w:szCs w:val="24"/>
        </w:rPr>
        <w:t xml:space="preserve">mm space, </w:t>
      </w:r>
      <w:r w:rsidR="0093439C" w:rsidRPr="00614227">
        <w:rPr>
          <w:sz w:val="24"/>
          <w:szCs w:val="24"/>
        </w:rPr>
        <w:t xml:space="preserve">supported by metal from beneath. </w:t>
      </w:r>
    </w:p>
    <w:p w:rsidR="00E911BB" w:rsidRPr="00614227" w:rsidRDefault="0093439C" w:rsidP="00CF4214">
      <w:pPr>
        <w:bidi w:val="0"/>
        <w:ind w:left="360"/>
        <w:rPr>
          <w:sz w:val="24"/>
          <w:szCs w:val="24"/>
        </w:rPr>
      </w:pPr>
      <w:r w:rsidRPr="00614227">
        <w:rPr>
          <w:sz w:val="24"/>
          <w:szCs w:val="24"/>
        </w:rPr>
        <w:t xml:space="preserve">Veneering Porcelain </w:t>
      </w:r>
      <w:r w:rsidR="008D62B1" w:rsidRPr="00614227">
        <w:rPr>
          <w:sz w:val="24"/>
          <w:szCs w:val="24"/>
        </w:rPr>
        <w:t xml:space="preserve">is the </w:t>
      </w:r>
      <w:r w:rsidR="00327AB9" w:rsidRPr="00614227">
        <w:rPr>
          <w:sz w:val="24"/>
          <w:szCs w:val="24"/>
        </w:rPr>
        <w:t xml:space="preserve">most esthetic </w:t>
      </w:r>
      <w:r w:rsidRPr="00614227">
        <w:rPr>
          <w:sz w:val="24"/>
          <w:szCs w:val="24"/>
        </w:rPr>
        <w:t>yet is</w:t>
      </w:r>
      <w:r w:rsidR="00327AB9" w:rsidRPr="00614227">
        <w:rPr>
          <w:sz w:val="24"/>
          <w:szCs w:val="24"/>
        </w:rPr>
        <w:t xml:space="preserve"> the </w:t>
      </w:r>
      <w:r w:rsidR="008D62B1" w:rsidRPr="00614227">
        <w:rPr>
          <w:sz w:val="24"/>
          <w:szCs w:val="24"/>
        </w:rPr>
        <w:t>weakest type of porcelain (</w:t>
      </w:r>
      <w:r w:rsidRPr="00614227">
        <w:rPr>
          <w:sz w:val="24"/>
          <w:szCs w:val="24"/>
        </w:rPr>
        <w:t>unlike</w:t>
      </w:r>
      <w:r w:rsidR="008D62B1" w:rsidRPr="00614227">
        <w:rPr>
          <w:sz w:val="24"/>
          <w:szCs w:val="24"/>
        </w:rPr>
        <w:t xml:space="preserve"> zircon)</w:t>
      </w:r>
      <w:r w:rsidRPr="00614227">
        <w:rPr>
          <w:sz w:val="24"/>
          <w:szCs w:val="24"/>
        </w:rPr>
        <w:t>.</w:t>
      </w:r>
      <w:r w:rsidR="008D62B1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 xml:space="preserve">It is also called </w:t>
      </w:r>
      <w:proofErr w:type="spellStart"/>
      <w:r w:rsidRPr="00614227">
        <w:rPr>
          <w:sz w:val="24"/>
          <w:szCs w:val="24"/>
        </w:rPr>
        <w:t>Feldspathic</w:t>
      </w:r>
      <w:proofErr w:type="spellEnd"/>
      <w:r w:rsidR="00326A52" w:rsidRPr="00614227">
        <w:rPr>
          <w:sz w:val="24"/>
          <w:szCs w:val="24"/>
        </w:rPr>
        <w:t>.</w:t>
      </w:r>
      <w:r w:rsidR="008F6BAD" w:rsidRPr="00614227">
        <w:rPr>
          <w:sz w:val="24"/>
          <w:szCs w:val="24"/>
        </w:rPr>
        <w:t xml:space="preserve"> </w:t>
      </w:r>
      <w:r w:rsidR="00CF4214" w:rsidRPr="00614227">
        <w:rPr>
          <w:sz w:val="24"/>
          <w:szCs w:val="24"/>
        </w:rPr>
        <w:t>Successive layering and additions</w:t>
      </w:r>
      <w:r w:rsidR="00224AFC" w:rsidRPr="00614227">
        <w:rPr>
          <w:sz w:val="24"/>
          <w:szCs w:val="24"/>
        </w:rPr>
        <w:t xml:space="preserve"> to existing bridge</w:t>
      </w:r>
      <w:r w:rsidR="00CF4214" w:rsidRPr="00614227">
        <w:rPr>
          <w:sz w:val="24"/>
          <w:szCs w:val="24"/>
        </w:rPr>
        <w:t xml:space="preserve"> subjects porcelain to several firing cycles, rendering it as glassy and unnaturally looking. It could also result in b</w:t>
      </w:r>
      <w:r w:rsidR="00FF1207" w:rsidRPr="00614227">
        <w:rPr>
          <w:sz w:val="24"/>
          <w:szCs w:val="24"/>
        </w:rPr>
        <w:t>ad adaptation between the layers of porcelain</w:t>
      </w:r>
      <w:r w:rsidR="007E6E82" w:rsidRPr="00614227">
        <w:rPr>
          <w:sz w:val="24"/>
          <w:szCs w:val="24"/>
        </w:rPr>
        <w:t xml:space="preserve"> (bubbles, chipping and so on)</w:t>
      </w:r>
      <w:r w:rsidR="00FF1207" w:rsidRPr="00614227">
        <w:rPr>
          <w:sz w:val="24"/>
          <w:szCs w:val="24"/>
        </w:rPr>
        <w:t>.</w:t>
      </w:r>
    </w:p>
    <w:p w:rsidR="00224AFC" w:rsidRPr="00614227" w:rsidRDefault="00224AFC" w:rsidP="00224AFC">
      <w:pPr>
        <w:bidi w:val="0"/>
        <w:ind w:left="330"/>
        <w:rPr>
          <w:sz w:val="24"/>
          <w:szCs w:val="24"/>
        </w:rPr>
      </w:pPr>
      <w:r w:rsidRPr="00614227">
        <w:rPr>
          <w:sz w:val="24"/>
          <w:szCs w:val="24"/>
        </w:rPr>
        <w:t xml:space="preserve">A </w:t>
      </w:r>
      <w:r w:rsidRPr="00614227">
        <w:rPr>
          <w:sz w:val="24"/>
          <w:szCs w:val="24"/>
          <w:u w:val="single"/>
        </w:rPr>
        <w:t>Porcelain</w:t>
      </w:r>
      <w:r w:rsidR="007E6E82" w:rsidRPr="00614227">
        <w:rPr>
          <w:sz w:val="24"/>
          <w:szCs w:val="24"/>
          <w:u w:val="single"/>
        </w:rPr>
        <w:t xml:space="preserve"> repair kit</w:t>
      </w:r>
      <w:r w:rsidRPr="00614227">
        <w:rPr>
          <w:sz w:val="24"/>
          <w:szCs w:val="24"/>
        </w:rPr>
        <w:t xml:space="preserve"> can be used in the clinic to repair minimal damage to porcelain. It is comprised of</w:t>
      </w:r>
      <w:r w:rsidR="007E6E82" w:rsidRPr="00614227">
        <w:rPr>
          <w:sz w:val="24"/>
          <w:szCs w:val="24"/>
        </w:rPr>
        <w:t xml:space="preserve"> composite, </w:t>
      </w:r>
      <w:proofErr w:type="spellStart"/>
      <w:r w:rsidR="007E6E82" w:rsidRPr="00614227">
        <w:rPr>
          <w:sz w:val="24"/>
          <w:szCs w:val="24"/>
        </w:rPr>
        <w:t>silane</w:t>
      </w:r>
      <w:proofErr w:type="spellEnd"/>
      <w:r w:rsidR="007E6E82" w:rsidRPr="00614227">
        <w:rPr>
          <w:sz w:val="24"/>
          <w:szCs w:val="24"/>
        </w:rPr>
        <w:t xml:space="preserve"> coupling agent, HF</w:t>
      </w:r>
      <w:r w:rsidR="005E786B" w:rsidRPr="00614227">
        <w:rPr>
          <w:sz w:val="24"/>
          <w:szCs w:val="24"/>
        </w:rPr>
        <w:t xml:space="preserve"> acid. </w:t>
      </w:r>
      <w:r w:rsidRPr="00614227">
        <w:rPr>
          <w:sz w:val="24"/>
          <w:szCs w:val="24"/>
        </w:rPr>
        <w:t>It may or may not produce significant results. The added</w:t>
      </w:r>
      <w:r w:rsidR="005E786B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>composite</w:t>
      </w:r>
      <w:r w:rsidR="005E786B" w:rsidRPr="00614227">
        <w:rPr>
          <w:sz w:val="24"/>
          <w:szCs w:val="24"/>
        </w:rPr>
        <w:t xml:space="preserve"> might not be able to mask the grayish appearance</w:t>
      </w:r>
      <w:r w:rsidRPr="00614227">
        <w:rPr>
          <w:sz w:val="24"/>
          <w:szCs w:val="24"/>
        </w:rPr>
        <w:t xml:space="preserve"> of metal</w:t>
      </w:r>
      <w:r w:rsidR="005E786B" w:rsidRPr="00614227">
        <w:rPr>
          <w:sz w:val="24"/>
          <w:szCs w:val="24"/>
        </w:rPr>
        <w:t>.</w:t>
      </w:r>
    </w:p>
    <w:p w:rsidR="00224AFC" w:rsidRPr="00614227" w:rsidRDefault="00224AFC" w:rsidP="00224AFC">
      <w:pPr>
        <w:bidi w:val="0"/>
        <w:ind w:left="330"/>
        <w:rPr>
          <w:sz w:val="24"/>
          <w:szCs w:val="24"/>
        </w:rPr>
      </w:pPr>
      <w:r w:rsidRPr="00614227">
        <w:rPr>
          <w:sz w:val="24"/>
          <w:szCs w:val="24"/>
        </w:rPr>
        <w:t xml:space="preserve">All this section strictly refers to PFMs. On the other hand, if fracture to an all ceramic crown is encountered, the entire bridge must be remade. </w:t>
      </w:r>
    </w:p>
    <w:p w:rsidR="00DE7B52" w:rsidRPr="00614227" w:rsidRDefault="00DE7B52" w:rsidP="00224AFC">
      <w:pPr>
        <w:bidi w:val="0"/>
        <w:ind w:left="330"/>
        <w:rPr>
          <w:sz w:val="24"/>
          <w:szCs w:val="24"/>
        </w:rPr>
      </w:pPr>
      <w:r w:rsidRPr="00614227">
        <w:rPr>
          <w:sz w:val="24"/>
          <w:szCs w:val="24"/>
        </w:rPr>
        <w:t xml:space="preserve">Notes: </w:t>
      </w:r>
    </w:p>
    <w:p w:rsidR="005233E4" w:rsidRPr="00614227" w:rsidRDefault="00DE7B52" w:rsidP="00DE7B52">
      <w:pPr>
        <w:pStyle w:val="ListParagraph"/>
        <w:numPr>
          <w:ilvl w:val="0"/>
          <w:numId w:val="3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A Heavy </w:t>
      </w:r>
      <w:proofErr w:type="spellStart"/>
      <w:r w:rsidRPr="00614227">
        <w:rPr>
          <w:sz w:val="24"/>
          <w:szCs w:val="24"/>
        </w:rPr>
        <w:t>bruxist</w:t>
      </w:r>
      <w:proofErr w:type="spellEnd"/>
      <w:r w:rsidRPr="00614227">
        <w:rPr>
          <w:sz w:val="24"/>
          <w:szCs w:val="24"/>
        </w:rPr>
        <w:t xml:space="preserve"> must be supplied with an</w:t>
      </w:r>
      <w:r w:rsidR="005233E4" w:rsidRPr="00614227">
        <w:rPr>
          <w:sz w:val="24"/>
          <w:szCs w:val="24"/>
        </w:rPr>
        <w:t xml:space="preserve"> occlusal splint</w:t>
      </w:r>
      <w:r w:rsidR="003E51CC" w:rsidRPr="00614227">
        <w:rPr>
          <w:sz w:val="24"/>
          <w:szCs w:val="24"/>
        </w:rPr>
        <w:t xml:space="preserve"> to protect the </w:t>
      </w:r>
      <w:r w:rsidRPr="00614227">
        <w:rPr>
          <w:sz w:val="24"/>
          <w:szCs w:val="24"/>
        </w:rPr>
        <w:t xml:space="preserve">teeth </w:t>
      </w:r>
      <w:r w:rsidR="003E51CC" w:rsidRPr="00614227">
        <w:rPr>
          <w:sz w:val="24"/>
          <w:szCs w:val="24"/>
        </w:rPr>
        <w:t>surfaces</w:t>
      </w:r>
      <w:r w:rsidRPr="00614227">
        <w:rPr>
          <w:sz w:val="24"/>
          <w:szCs w:val="24"/>
        </w:rPr>
        <w:t>. All ceramic bridges are not contraindicated in such cases.</w:t>
      </w:r>
      <w:r w:rsidR="005233E4" w:rsidRPr="00614227">
        <w:rPr>
          <w:sz w:val="24"/>
          <w:szCs w:val="24"/>
        </w:rPr>
        <w:t xml:space="preserve"> However</w:t>
      </w:r>
      <w:r w:rsidRPr="00614227">
        <w:rPr>
          <w:sz w:val="24"/>
          <w:szCs w:val="24"/>
        </w:rPr>
        <w:t>;</w:t>
      </w:r>
      <w:r w:rsidR="005233E4" w:rsidRPr="00614227">
        <w:rPr>
          <w:sz w:val="24"/>
          <w:szCs w:val="24"/>
        </w:rPr>
        <w:t xml:space="preserve"> if </w:t>
      </w:r>
      <w:r w:rsidRPr="00614227">
        <w:rPr>
          <w:sz w:val="24"/>
          <w:szCs w:val="24"/>
        </w:rPr>
        <w:t>the prosthesis</w:t>
      </w:r>
      <w:r w:rsidR="005233E4" w:rsidRPr="00614227">
        <w:rPr>
          <w:sz w:val="24"/>
          <w:szCs w:val="24"/>
        </w:rPr>
        <w:t xml:space="preserve"> keeps chipping</w:t>
      </w:r>
      <w:r w:rsidR="003E51CC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 xml:space="preserve">- </w:t>
      </w:r>
      <w:r w:rsidR="003E51CC" w:rsidRPr="00614227">
        <w:rPr>
          <w:sz w:val="24"/>
          <w:szCs w:val="24"/>
        </w:rPr>
        <w:t>say three times or so</w:t>
      </w:r>
      <w:r w:rsidRPr="00614227">
        <w:rPr>
          <w:sz w:val="24"/>
          <w:szCs w:val="24"/>
        </w:rPr>
        <w:t>-</w:t>
      </w:r>
      <w:r w:rsidR="005233E4" w:rsidRPr="00614227">
        <w:rPr>
          <w:sz w:val="24"/>
          <w:szCs w:val="24"/>
        </w:rPr>
        <w:t xml:space="preserve">, you </w:t>
      </w:r>
      <w:r w:rsidR="00FE6169" w:rsidRPr="00614227">
        <w:rPr>
          <w:sz w:val="24"/>
          <w:szCs w:val="24"/>
        </w:rPr>
        <w:t xml:space="preserve">would </w:t>
      </w:r>
      <w:r w:rsidR="005233E4" w:rsidRPr="00614227">
        <w:rPr>
          <w:sz w:val="24"/>
          <w:szCs w:val="24"/>
        </w:rPr>
        <w:t>need to change your initial design.</w:t>
      </w:r>
    </w:p>
    <w:p w:rsidR="003E51CC" w:rsidRPr="00614227" w:rsidRDefault="00FE6169" w:rsidP="006C16E0">
      <w:pPr>
        <w:pStyle w:val="ListParagraph"/>
        <w:numPr>
          <w:ilvl w:val="0"/>
          <w:numId w:val="3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For a </w:t>
      </w:r>
      <w:proofErr w:type="spellStart"/>
      <w:r w:rsidRPr="00614227">
        <w:rPr>
          <w:sz w:val="24"/>
          <w:szCs w:val="24"/>
        </w:rPr>
        <w:t>bruxist</w:t>
      </w:r>
      <w:proofErr w:type="spellEnd"/>
      <w:r w:rsidRPr="00614227">
        <w:rPr>
          <w:sz w:val="24"/>
          <w:szCs w:val="24"/>
        </w:rPr>
        <w:t xml:space="preserve">, </w:t>
      </w:r>
      <w:r w:rsidR="006C16E0" w:rsidRPr="00614227">
        <w:rPr>
          <w:sz w:val="24"/>
          <w:szCs w:val="24"/>
        </w:rPr>
        <w:t xml:space="preserve">an all metal prosthesis on the palatal surface is preferable; since metals act as better stoppers and this approach is more </w:t>
      </w:r>
      <w:r w:rsidR="006C16E0" w:rsidRPr="00614227">
        <w:rPr>
          <w:sz w:val="24"/>
          <w:szCs w:val="24"/>
        </w:rPr>
        <w:lastRenderedPageBreak/>
        <w:t>conservative. In other words, m</w:t>
      </w:r>
      <w:r w:rsidR="003E51CC" w:rsidRPr="00614227">
        <w:rPr>
          <w:sz w:val="24"/>
          <w:szCs w:val="24"/>
        </w:rPr>
        <w:t>etal on enamel is preferable to Porcelain on enamel.</w:t>
      </w:r>
    </w:p>
    <w:p w:rsidR="0047577E" w:rsidRPr="00614227" w:rsidRDefault="0047577E" w:rsidP="0047577E">
      <w:pPr>
        <w:bidi w:val="0"/>
        <w:rPr>
          <w:sz w:val="24"/>
          <w:szCs w:val="24"/>
        </w:rPr>
      </w:pPr>
    </w:p>
    <w:p w:rsidR="0047577E" w:rsidRPr="00614227" w:rsidRDefault="0047577E" w:rsidP="00F252D4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Reasons for </w:t>
      </w:r>
      <w:r w:rsidR="006C16E0" w:rsidRPr="00614227">
        <w:rPr>
          <w:sz w:val="24"/>
          <w:szCs w:val="24"/>
        </w:rPr>
        <w:t>fractu</w:t>
      </w:r>
      <w:r w:rsidR="004B28DB" w:rsidRPr="00614227">
        <w:rPr>
          <w:sz w:val="24"/>
          <w:szCs w:val="24"/>
        </w:rPr>
        <w:t>re</w:t>
      </w:r>
      <w:r w:rsidR="006C16E0" w:rsidRPr="00614227">
        <w:rPr>
          <w:sz w:val="24"/>
          <w:szCs w:val="24"/>
        </w:rPr>
        <w:t xml:space="preserve"> of</w:t>
      </w:r>
      <w:r w:rsidRPr="00614227">
        <w:rPr>
          <w:sz w:val="24"/>
          <w:szCs w:val="24"/>
        </w:rPr>
        <w:t xml:space="preserve"> </w:t>
      </w:r>
      <w:r w:rsidR="00F252D4" w:rsidRPr="00614227">
        <w:rPr>
          <w:sz w:val="24"/>
          <w:szCs w:val="24"/>
        </w:rPr>
        <w:t>pontics:</w:t>
      </w:r>
      <w:r w:rsidR="006C16E0" w:rsidRPr="00614227">
        <w:rPr>
          <w:sz w:val="24"/>
          <w:szCs w:val="24"/>
        </w:rPr>
        <w:t xml:space="preserve"> The w</w:t>
      </w:r>
      <w:r w:rsidRPr="00614227">
        <w:rPr>
          <w:sz w:val="24"/>
          <w:szCs w:val="24"/>
        </w:rPr>
        <w:t xml:space="preserve">rong choice of alloy (that is not rigid enough, </w:t>
      </w:r>
      <w:r w:rsidR="00F252D4" w:rsidRPr="00614227">
        <w:rPr>
          <w:sz w:val="24"/>
          <w:szCs w:val="24"/>
        </w:rPr>
        <w:t>leading to</w:t>
      </w:r>
      <w:r w:rsidRPr="00614227">
        <w:rPr>
          <w:sz w:val="24"/>
          <w:szCs w:val="24"/>
        </w:rPr>
        <w:t xml:space="preserve"> </w:t>
      </w:r>
      <w:r w:rsidR="00F252D4" w:rsidRPr="00614227">
        <w:rPr>
          <w:sz w:val="24"/>
          <w:szCs w:val="24"/>
        </w:rPr>
        <w:t>flexion of metals and fracture of porcelain</w:t>
      </w:r>
      <w:r w:rsidRPr="00614227">
        <w:rPr>
          <w:sz w:val="24"/>
          <w:szCs w:val="24"/>
        </w:rPr>
        <w:t>). Base metal alloys</w:t>
      </w:r>
      <w:r w:rsidR="00F252D4" w:rsidRPr="00614227">
        <w:rPr>
          <w:sz w:val="24"/>
          <w:szCs w:val="24"/>
        </w:rPr>
        <w:t xml:space="preserve"> are indicated</w:t>
      </w:r>
      <w:r w:rsidRPr="00614227">
        <w:rPr>
          <w:sz w:val="24"/>
          <w:szCs w:val="24"/>
        </w:rPr>
        <w:t xml:space="preserve"> for long span </w:t>
      </w:r>
      <w:r w:rsidR="00F252D4" w:rsidRPr="00614227">
        <w:rPr>
          <w:sz w:val="24"/>
          <w:szCs w:val="24"/>
        </w:rPr>
        <w:t>bridges because</w:t>
      </w:r>
      <w:r w:rsidRPr="00614227">
        <w:rPr>
          <w:sz w:val="24"/>
          <w:szCs w:val="24"/>
        </w:rPr>
        <w:t xml:space="preserve"> they are more rigid than noble </w:t>
      </w:r>
      <w:r w:rsidR="00F252D4" w:rsidRPr="00614227">
        <w:rPr>
          <w:sz w:val="24"/>
          <w:szCs w:val="24"/>
        </w:rPr>
        <w:t xml:space="preserve">alloys. </w:t>
      </w:r>
      <w:r w:rsidRPr="00614227">
        <w:rPr>
          <w:sz w:val="24"/>
          <w:szCs w:val="24"/>
        </w:rPr>
        <w:t>Ti</w:t>
      </w:r>
      <w:r w:rsidR="00F252D4" w:rsidRPr="00614227">
        <w:rPr>
          <w:sz w:val="24"/>
          <w:szCs w:val="24"/>
        </w:rPr>
        <w:t>tanium in the</w:t>
      </w:r>
      <w:r w:rsidRPr="00614227">
        <w:rPr>
          <w:sz w:val="24"/>
          <w:szCs w:val="24"/>
        </w:rPr>
        <w:t xml:space="preserve"> substructure </w:t>
      </w:r>
      <w:r w:rsidR="00F252D4" w:rsidRPr="00614227">
        <w:rPr>
          <w:sz w:val="24"/>
          <w:szCs w:val="24"/>
        </w:rPr>
        <w:t>can also be</w:t>
      </w:r>
      <w:r w:rsidRPr="00614227">
        <w:rPr>
          <w:sz w:val="24"/>
          <w:szCs w:val="24"/>
        </w:rPr>
        <w:t xml:space="preserve"> used</w:t>
      </w:r>
      <w:r w:rsidR="00F252D4" w:rsidRPr="00614227">
        <w:rPr>
          <w:sz w:val="24"/>
          <w:szCs w:val="24"/>
        </w:rPr>
        <w:t xml:space="preserve"> when more rigidity is desired</w:t>
      </w:r>
      <w:r w:rsidRPr="00614227">
        <w:rPr>
          <w:sz w:val="24"/>
          <w:szCs w:val="24"/>
        </w:rPr>
        <w:t>.</w:t>
      </w:r>
    </w:p>
    <w:p w:rsidR="0047577E" w:rsidRPr="00614227" w:rsidRDefault="0047577E" w:rsidP="0047577E">
      <w:pPr>
        <w:bidi w:val="0"/>
        <w:rPr>
          <w:sz w:val="24"/>
          <w:szCs w:val="24"/>
        </w:rPr>
      </w:pPr>
    </w:p>
    <w:p w:rsidR="0047577E" w:rsidRPr="00614227" w:rsidRDefault="004B28DB" w:rsidP="0047577E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-</w:t>
      </w:r>
      <w:r w:rsidR="0047577E" w:rsidRPr="00614227">
        <w:rPr>
          <w:sz w:val="24"/>
          <w:szCs w:val="24"/>
        </w:rPr>
        <w:t>Mechanical failures related to solder joints:</w:t>
      </w:r>
    </w:p>
    <w:p w:rsidR="0047577E" w:rsidRPr="00614227" w:rsidRDefault="0047577E" w:rsidP="004B28DB">
      <w:pPr>
        <w:bidi w:val="0"/>
        <w:rPr>
          <w:sz w:val="24"/>
          <w:szCs w:val="24"/>
        </w:rPr>
      </w:pPr>
      <w:r w:rsidRPr="000E1BE6">
        <w:rPr>
          <w:sz w:val="24"/>
          <w:szCs w:val="24"/>
          <w:u w:val="single"/>
        </w:rPr>
        <w:t>Reasons:</w:t>
      </w:r>
      <w:r w:rsidRPr="00614227">
        <w:rPr>
          <w:sz w:val="24"/>
          <w:szCs w:val="24"/>
        </w:rPr>
        <w:t xml:space="preserve"> </w:t>
      </w:r>
      <w:r w:rsidR="004B28DB" w:rsidRPr="00614227">
        <w:rPr>
          <w:sz w:val="24"/>
          <w:szCs w:val="24"/>
        </w:rPr>
        <w:t xml:space="preserve">1 - </w:t>
      </w:r>
      <w:r w:rsidRPr="00614227">
        <w:rPr>
          <w:sz w:val="24"/>
          <w:szCs w:val="24"/>
        </w:rPr>
        <w:t xml:space="preserve">too thin or </w:t>
      </w:r>
      <w:r w:rsidR="004B28DB" w:rsidRPr="00614227">
        <w:rPr>
          <w:sz w:val="24"/>
          <w:szCs w:val="24"/>
        </w:rPr>
        <w:t xml:space="preserve">too </w:t>
      </w:r>
      <w:r w:rsidRPr="00614227">
        <w:rPr>
          <w:sz w:val="24"/>
          <w:szCs w:val="24"/>
        </w:rPr>
        <w:t xml:space="preserve">narrow of a connector. </w:t>
      </w:r>
      <w:r w:rsidR="004B28DB" w:rsidRPr="00614227">
        <w:rPr>
          <w:sz w:val="24"/>
          <w:szCs w:val="24"/>
        </w:rPr>
        <w:t>2- Improper solder or</w:t>
      </w:r>
      <w:r w:rsidRPr="00614227">
        <w:rPr>
          <w:sz w:val="24"/>
          <w:szCs w:val="24"/>
        </w:rPr>
        <w:t xml:space="preserve"> unclean metal. </w:t>
      </w:r>
      <w:r w:rsidR="004B28DB" w:rsidRPr="00614227">
        <w:rPr>
          <w:sz w:val="24"/>
          <w:szCs w:val="24"/>
        </w:rPr>
        <w:t xml:space="preserve">The </w:t>
      </w:r>
      <w:r w:rsidRPr="00614227">
        <w:rPr>
          <w:sz w:val="24"/>
          <w:szCs w:val="24"/>
        </w:rPr>
        <w:t xml:space="preserve">Metal substructure </w:t>
      </w:r>
      <w:r w:rsidR="004B28DB" w:rsidRPr="00614227">
        <w:rPr>
          <w:sz w:val="24"/>
          <w:szCs w:val="24"/>
        </w:rPr>
        <w:t>is either all</w:t>
      </w:r>
      <w:r w:rsidRPr="00614227">
        <w:rPr>
          <w:sz w:val="24"/>
          <w:szCs w:val="24"/>
        </w:rPr>
        <w:t xml:space="preserve"> casted as one piece or is soldered</w:t>
      </w:r>
      <w:r w:rsidR="004B28DB" w:rsidRPr="00614227">
        <w:rPr>
          <w:sz w:val="24"/>
          <w:szCs w:val="24"/>
        </w:rPr>
        <w:t xml:space="preserve"> at consecutive stages. Errors in the latter indicate failure of solder to bind.</w:t>
      </w:r>
      <w:r w:rsidRPr="00614227">
        <w:rPr>
          <w:sz w:val="24"/>
          <w:szCs w:val="24"/>
        </w:rPr>
        <w:t xml:space="preserve"> </w:t>
      </w:r>
      <w:r w:rsidR="004B28DB" w:rsidRPr="00614227">
        <w:rPr>
          <w:sz w:val="24"/>
          <w:szCs w:val="24"/>
        </w:rPr>
        <w:t>3- W</w:t>
      </w:r>
      <w:r w:rsidRPr="00614227">
        <w:rPr>
          <w:sz w:val="24"/>
          <w:szCs w:val="24"/>
        </w:rPr>
        <w:t xml:space="preserve">rong choice of alloy . In </w:t>
      </w:r>
      <w:r w:rsidR="000E1BE6">
        <w:rPr>
          <w:sz w:val="24"/>
          <w:szCs w:val="24"/>
        </w:rPr>
        <w:t>bridg</w:t>
      </w:r>
      <w:r w:rsidR="004B28DB" w:rsidRPr="00614227">
        <w:rPr>
          <w:sz w:val="24"/>
          <w:szCs w:val="24"/>
        </w:rPr>
        <w:t xml:space="preserve">es of </w:t>
      </w:r>
      <w:r w:rsidRPr="00614227">
        <w:rPr>
          <w:sz w:val="24"/>
          <w:szCs w:val="24"/>
        </w:rPr>
        <w:t>greater than two units, soldering is preferable</w:t>
      </w:r>
      <w:r w:rsidR="004B28DB" w:rsidRPr="00614227">
        <w:rPr>
          <w:sz w:val="24"/>
          <w:szCs w:val="24"/>
        </w:rPr>
        <w:t xml:space="preserve"> to the first technique</w:t>
      </w:r>
      <w:r w:rsidRPr="00614227">
        <w:rPr>
          <w:sz w:val="24"/>
          <w:szCs w:val="24"/>
        </w:rPr>
        <w:t>.</w:t>
      </w:r>
    </w:p>
    <w:p w:rsidR="0047577E" w:rsidRPr="00614227" w:rsidRDefault="004B28DB" w:rsidP="0047577E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Management of mechanical errors: Redo the bridge.</w:t>
      </w:r>
    </w:p>
    <w:p w:rsidR="003012D8" w:rsidRPr="00614227" w:rsidRDefault="004B28DB" w:rsidP="000E1BE6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In conclusion, general c</w:t>
      </w:r>
      <w:r w:rsidR="0047577E" w:rsidRPr="00614227">
        <w:rPr>
          <w:sz w:val="24"/>
          <w:szCs w:val="24"/>
        </w:rPr>
        <w:t xml:space="preserve">auses of distortion: </w:t>
      </w:r>
      <w:r w:rsidR="003012D8" w:rsidRPr="00614227">
        <w:rPr>
          <w:sz w:val="24"/>
          <w:szCs w:val="24"/>
        </w:rPr>
        <w:t xml:space="preserve">metal substructure is too thin, alloy not rigid enough, long span. </w:t>
      </w:r>
      <w:r w:rsidRPr="00614227">
        <w:rPr>
          <w:sz w:val="24"/>
          <w:szCs w:val="24"/>
        </w:rPr>
        <w:t>In all these cases, b</w:t>
      </w:r>
      <w:r w:rsidR="003012D8" w:rsidRPr="00614227">
        <w:rPr>
          <w:sz w:val="24"/>
          <w:szCs w:val="24"/>
        </w:rPr>
        <w:t>ridge</w:t>
      </w:r>
      <w:r w:rsidRPr="00614227">
        <w:rPr>
          <w:sz w:val="24"/>
          <w:szCs w:val="24"/>
        </w:rPr>
        <w:t>s</w:t>
      </w:r>
      <w:r w:rsidR="003012D8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>need</w:t>
      </w:r>
      <w:r w:rsidR="003012D8" w:rsidRPr="00614227">
        <w:rPr>
          <w:sz w:val="24"/>
          <w:szCs w:val="24"/>
        </w:rPr>
        <w:t xml:space="preserve"> to be remade.</w:t>
      </w:r>
    </w:p>
    <w:p w:rsidR="003012D8" w:rsidRPr="00614227" w:rsidRDefault="004B28DB" w:rsidP="004B28DB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-</w:t>
      </w:r>
      <w:r w:rsidR="003012D8" w:rsidRPr="00614227">
        <w:rPr>
          <w:sz w:val="24"/>
          <w:szCs w:val="24"/>
        </w:rPr>
        <w:t>Perforations and occlusal errors:</w:t>
      </w:r>
    </w:p>
    <w:p w:rsidR="00943C57" w:rsidRPr="00614227" w:rsidRDefault="003012D8" w:rsidP="00943C57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Perforation </w:t>
      </w:r>
      <w:r w:rsidR="00943C57" w:rsidRPr="00614227">
        <w:rPr>
          <w:sz w:val="24"/>
          <w:szCs w:val="24"/>
        </w:rPr>
        <w:t xml:space="preserve">mainly occurs </w:t>
      </w:r>
      <w:r w:rsidRPr="00614227">
        <w:rPr>
          <w:sz w:val="24"/>
          <w:szCs w:val="24"/>
        </w:rPr>
        <w:t xml:space="preserve">because of low-hardness alloy. </w:t>
      </w:r>
      <w:r w:rsidR="00943C57" w:rsidRPr="00614227">
        <w:rPr>
          <w:sz w:val="24"/>
          <w:szCs w:val="24"/>
        </w:rPr>
        <w:t>It happens after the porcelain chips.</w:t>
      </w:r>
      <w:r w:rsidRPr="00614227">
        <w:rPr>
          <w:sz w:val="24"/>
          <w:szCs w:val="24"/>
        </w:rPr>
        <w:t xml:space="preserve"> If no caries</w:t>
      </w:r>
      <w:r w:rsidR="00943C57" w:rsidRPr="00614227">
        <w:rPr>
          <w:sz w:val="24"/>
          <w:szCs w:val="24"/>
        </w:rPr>
        <w:t xml:space="preserve"> are present and the perforation is merely</w:t>
      </w:r>
      <w:r w:rsidRPr="00614227">
        <w:rPr>
          <w:sz w:val="24"/>
          <w:szCs w:val="24"/>
        </w:rPr>
        <w:t xml:space="preserve"> on the occlusal su</w:t>
      </w:r>
      <w:r w:rsidR="00943C57" w:rsidRPr="00614227">
        <w:rPr>
          <w:sz w:val="24"/>
          <w:szCs w:val="24"/>
        </w:rPr>
        <w:t xml:space="preserve">rface, just observe. A direct </w:t>
      </w:r>
      <w:r w:rsidRPr="00614227">
        <w:rPr>
          <w:sz w:val="24"/>
          <w:szCs w:val="24"/>
        </w:rPr>
        <w:t>restoration</w:t>
      </w:r>
      <w:r w:rsidR="00943C57" w:rsidRPr="00614227">
        <w:rPr>
          <w:sz w:val="24"/>
          <w:szCs w:val="24"/>
        </w:rPr>
        <w:t xml:space="preserve"> might be added</w:t>
      </w:r>
      <w:r w:rsidRPr="00614227">
        <w:rPr>
          <w:sz w:val="24"/>
          <w:szCs w:val="24"/>
        </w:rPr>
        <w:t>. However if there are caries, we need to remove the entire bridge.</w:t>
      </w:r>
    </w:p>
    <w:p w:rsidR="003012D8" w:rsidRPr="00614227" w:rsidRDefault="00943C57" w:rsidP="00943C57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If an RCT is essential to a prepared tooth onto which prosthesis is placed, do an access cavity through the occlusal surface of the crown.</w:t>
      </w:r>
      <w:r w:rsidR="003012D8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>The prosthesis is said to be m</w:t>
      </w:r>
      <w:r w:rsidR="003012D8" w:rsidRPr="00614227">
        <w:rPr>
          <w:sz w:val="24"/>
          <w:szCs w:val="24"/>
        </w:rPr>
        <w:t>arginally affected</w:t>
      </w:r>
      <w:r w:rsidRPr="00614227">
        <w:rPr>
          <w:sz w:val="24"/>
          <w:szCs w:val="24"/>
        </w:rPr>
        <w:t>;</w:t>
      </w:r>
      <w:r w:rsidR="003012D8" w:rsidRPr="00614227">
        <w:rPr>
          <w:sz w:val="24"/>
          <w:szCs w:val="24"/>
        </w:rPr>
        <w:t xml:space="preserve"> hence would be of a good prognosis. </w:t>
      </w:r>
      <w:r w:rsidRPr="00614227">
        <w:rPr>
          <w:sz w:val="24"/>
          <w:szCs w:val="24"/>
        </w:rPr>
        <w:t>A c</w:t>
      </w:r>
      <w:r w:rsidR="003012D8" w:rsidRPr="00614227">
        <w:rPr>
          <w:sz w:val="24"/>
          <w:szCs w:val="24"/>
        </w:rPr>
        <w:t xml:space="preserve">leansable surface amalgam stop can be placed. </w:t>
      </w:r>
    </w:p>
    <w:p w:rsidR="003012D8" w:rsidRPr="00614227" w:rsidRDefault="00943C57" w:rsidP="003012D8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General </w:t>
      </w:r>
      <w:r w:rsidR="003012D8" w:rsidRPr="00614227">
        <w:rPr>
          <w:sz w:val="24"/>
          <w:szCs w:val="24"/>
        </w:rPr>
        <w:t>Treatment</w:t>
      </w:r>
      <w:r w:rsidR="00904230" w:rsidRPr="00614227">
        <w:rPr>
          <w:sz w:val="24"/>
          <w:szCs w:val="24"/>
        </w:rPr>
        <w:t xml:space="preserve">: monitor or repair by excavating caries then placing </w:t>
      </w:r>
      <w:r w:rsidR="003012D8" w:rsidRPr="00614227">
        <w:rPr>
          <w:sz w:val="24"/>
          <w:szCs w:val="24"/>
        </w:rPr>
        <w:t>dir</w:t>
      </w:r>
      <w:r w:rsidR="00904230" w:rsidRPr="00614227">
        <w:rPr>
          <w:sz w:val="24"/>
          <w:szCs w:val="24"/>
        </w:rPr>
        <w:t>ect restorations</w:t>
      </w:r>
      <w:r w:rsidR="003012D8" w:rsidRPr="00614227">
        <w:rPr>
          <w:sz w:val="24"/>
          <w:szCs w:val="24"/>
        </w:rPr>
        <w:t>.</w:t>
      </w:r>
    </w:p>
    <w:p w:rsidR="004F2498" w:rsidRPr="00614227" w:rsidRDefault="0091015C" w:rsidP="0091015C">
      <w:pPr>
        <w:pStyle w:val="ListParagraph"/>
        <w:numPr>
          <w:ilvl w:val="0"/>
          <w:numId w:val="3"/>
        </w:num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This used to be common with acrylic fused mechanically to metal prosthesis. Facings were lost. </w:t>
      </w:r>
    </w:p>
    <w:p w:rsidR="004F2498" w:rsidRPr="00614227" w:rsidRDefault="0091015C" w:rsidP="004F2498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  C) </w:t>
      </w:r>
      <w:r w:rsidR="004F2498" w:rsidRPr="00614227">
        <w:rPr>
          <w:sz w:val="24"/>
          <w:szCs w:val="24"/>
        </w:rPr>
        <w:t xml:space="preserve">Biological failures: </w:t>
      </w:r>
    </w:p>
    <w:p w:rsidR="004F2498" w:rsidRPr="00614227" w:rsidRDefault="0091015C" w:rsidP="004F2498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These are attributed to c</w:t>
      </w:r>
      <w:r w:rsidR="004F2498" w:rsidRPr="00614227">
        <w:rPr>
          <w:sz w:val="24"/>
          <w:szCs w:val="24"/>
        </w:rPr>
        <w:t>hanges in abutment teeth.</w:t>
      </w:r>
    </w:p>
    <w:p w:rsidR="0078208C" w:rsidRPr="00614227" w:rsidRDefault="00FA07FE" w:rsidP="00FA07FE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lastRenderedPageBreak/>
        <w:t>-</w:t>
      </w:r>
      <w:r w:rsidR="006F2B69" w:rsidRPr="00614227">
        <w:rPr>
          <w:sz w:val="24"/>
          <w:szCs w:val="24"/>
        </w:rPr>
        <w:t>If a p</w:t>
      </w:r>
      <w:r w:rsidR="0078208C" w:rsidRPr="00614227">
        <w:rPr>
          <w:sz w:val="24"/>
          <w:szCs w:val="24"/>
        </w:rPr>
        <w:t>eriodontal disease</w:t>
      </w:r>
      <w:r w:rsidR="006F2B69" w:rsidRPr="00614227">
        <w:rPr>
          <w:sz w:val="24"/>
          <w:szCs w:val="24"/>
        </w:rPr>
        <w:t xml:space="preserve"> evolves</w:t>
      </w:r>
      <w:r w:rsidR="0078208C" w:rsidRPr="00614227">
        <w:rPr>
          <w:sz w:val="24"/>
          <w:szCs w:val="24"/>
        </w:rPr>
        <w:t>, you</w:t>
      </w:r>
      <w:r w:rsidR="006F2B69" w:rsidRPr="00614227">
        <w:rPr>
          <w:sz w:val="24"/>
          <w:szCs w:val="24"/>
        </w:rPr>
        <w:t xml:space="preserve"> may need to</w:t>
      </w:r>
      <w:r w:rsidR="0078208C" w:rsidRPr="00614227">
        <w:rPr>
          <w:sz w:val="24"/>
          <w:szCs w:val="24"/>
        </w:rPr>
        <w:t xml:space="preserve"> redesign your treatment plan. Caries on </w:t>
      </w:r>
      <w:r w:rsidR="006F2B69" w:rsidRPr="00614227">
        <w:rPr>
          <w:sz w:val="24"/>
          <w:szCs w:val="24"/>
        </w:rPr>
        <w:t>margins are</w:t>
      </w:r>
      <w:r w:rsidRPr="00614227">
        <w:rPr>
          <w:sz w:val="24"/>
          <w:szCs w:val="24"/>
        </w:rPr>
        <w:t xml:space="preserve"> either</w:t>
      </w:r>
      <w:r w:rsidR="006F2B69" w:rsidRPr="00614227">
        <w:rPr>
          <w:sz w:val="24"/>
          <w:szCs w:val="24"/>
        </w:rPr>
        <w:t xml:space="preserve"> </w:t>
      </w:r>
      <w:r w:rsidR="0078208C" w:rsidRPr="00614227">
        <w:rPr>
          <w:sz w:val="24"/>
          <w:szCs w:val="24"/>
        </w:rPr>
        <w:t xml:space="preserve">due to faulty </w:t>
      </w:r>
      <w:r w:rsidR="006F2B69" w:rsidRPr="00614227">
        <w:rPr>
          <w:sz w:val="24"/>
          <w:szCs w:val="24"/>
        </w:rPr>
        <w:t>preparations</w:t>
      </w:r>
      <w:r w:rsidR="0078208C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 xml:space="preserve">or </w:t>
      </w:r>
      <w:r w:rsidR="00E405E6" w:rsidRPr="00614227">
        <w:rPr>
          <w:sz w:val="24"/>
          <w:szCs w:val="24"/>
        </w:rPr>
        <w:t>to patients'</w:t>
      </w:r>
      <w:r w:rsidR="0078208C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>inadequate Oral hygiene methods</w:t>
      </w:r>
      <w:r w:rsidR="0078208C" w:rsidRPr="00614227">
        <w:rPr>
          <w:sz w:val="24"/>
          <w:szCs w:val="24"/>
        </w:rPr>
        <w:t xml:space="preserve">. </w:t>
      </w:r>
      <w:r w:rsidRPr="00614227">
        <w:rPr>
          <w:sz w:val="24"/>
          <w:szCs w:val="24"/>
        </w:rPr>
        <w:t>Caries on adjacent teeth to abutments</w:t>
      </w:r>
      <w:r w:rsidR="0078208C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 xml:space="preserve">may be of iatrogenic </w:t>
      </w:r>
      <w:r w:rsidR="00E405E6" w:rsidRPr="00614227">
        <w:rPr>
          <w:sz w:val="24"/>
          <w:szCs w:val="24"/>
        </w:rPr>
        <w:t>origins;</w:t>
      </w:r>
      <w:r w:rsidRPr="00614227">
        <w:rPr>
          <w:sz w:val="24"/>
          <w:szCs w:val="24"/>
        </w:rPr>
        <w:t xml:space="preserve"> i.e. by inadvertently exposing</w:t>
      </w:r>
      <w:r w:rsidR="0078208C" w:rsidRPr="00614227">
        <w:rPr>
          <w:sz w:val="24"/>
          <w:szCs w:val="24"/>
        </w:rPr>
        <w:t xml:space="preserve"> dentine or </w:t>
      </w:r>
      <w:r w:rsidRPr="00614227">
        <w:rPr>
          <w:sz w:val="24"/>
          <w:szCs w:val="24"/>
        </w:rPr>
        <w:t>thinning enamel;</w:t>
      </w:r>
      <w:r w:rsidR="0078208C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 xml:space="preserve">thereby </w:t>
      </w:r>
      <w:r w:rsidR="0078208C" w:rsidRPr="00614227">
        <w:rPr>
          <w:sz w:val="24"/>
          <w:szCs w:val="24"/>
        </w:rPr>
        <w:t>increasing susceptibility to caries</w:t>
      </w:r>
      <w:r w:rsidRPr="00614227">
        <w:rPr>
          <w:sz w:val="24"/>
          <w:szCs w:val="24"/>
        </w:rPr>
        <w:t>.</w:t>
      </w:r>
    </w:p>
    <w:p w:rsidR="00A86506" w:rsidRPr="00614227" w:rsidRDefault="00FA07FE" w:rsidP="00FA07FE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Treatment options: </w:t>
      </w:r>
      <w:r w:rsidR="0078208C" w:rsidRPr="00614227">
        <w:rPr>
          <w:sz w:val="24"/>
          <w:szCs w:val="24"/>
        </w:rPr>
        <w:t>Id</w:t>
      </w:r>
      <w:r w:rsidRPr="00614227">
        <w:rPr>
          <w:sz w:val="24"/>
          <w:szCs w:val="24"/>
        </w:rPr>
        <w:t>e</w:t>
      </w:r>
      <w:r w:rsidR="0078208C" w:rsidRPr="00614227">
        <w:rPr>
          <w:sz w:val="24"/>
          <w:szCs w:val="24"/>
        </w:rPr>
        <w:t>ntify the cause, treat the lesion and redo.</w:t>
      </w:r>
    </w:p>
    <w:p w:rsidR="00C06443" w:rsidRPr="00614227" w:rsidRDefault="00FA07FE" w:rsidP="00E405E6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-</w:t>
      </w:r>
      <w:r w:rsidR="00A86506" w:rsidRPr="00614227">
        <w:rPr>
          <w:sz w:val="24"/>
          <w:szCs w:val="24"/>
        </w:rPr>
        <w:t>Da</w:t>
      </w:r>
      <w:r w:rsidR="00C60341" w:rsidRPr="00614227">
        <w:rPr>
          <w:sz w:val="24"/>
          <w:szCs w:val="24"/>
        </w:rPr>
        <w:t>mage to the pulp</w:t>
      </w:r>
      <w:r w:rsidR="00A86506" w:rsidRPr="00614227">
        <w:rPr>
          <w:sz w:val="24"/>
          <w:szCs w:val="24"/>
        </w:rPr>
        <w:t xml:space="preserve"> might happen even </w:t>
      </w:r>
      <w:r w:rsidR="00E405E6" w:rsidRPr="00614227">
        <w:rPr>
          <w:sz w:val="24"/>
          <w:szCs w:val="24"/>
        </w:rPr>
        <w:t>when</w:t>
      </w:r>
      <w:r w:rsidR="00A86506" w:rsidRPr="00614227">
        <w:rPr>
          <w:sz w:val="24"/>
          <w:szCs w:val="24"/>
        </w:rPr>
        <w:t xml:space="preserve"> best precautions</w:t>
      </w:r>
      <w:r w:rsidR="00E405E6" w:rsidRPr="00614227">
        <w:rPr>
          <w:sz w:val="24"/>
          <w:szCs w:val="24"/>
        </w:rPr>
        <w:t xml:space="preserve"> are sought</w:t>
      </w:r>
      <w:r w:rsidR="00A86506" w:rsidRPr="00614227">
        <w:rPr>
          <w:sz w:val="24"/>
          <w:szCs w:val="24"/>
        </w:rPr>
        <w:t xml:space="preserve">. There are no guarantees. </w:t>
      </w:r>
      <w:r w:rsidR="00E405E6" w:rsidRPr="00614227">
        <w:rPr>
          <w:sz w:val="24"/>
          <w:szCs w:val="24"/>
        </w:rPr>
        <w:t>This might result from</w:t>
      </w:r>
      <w:r w:rsidR="00A86506" w:rsidRPr="00614227">
        <w:rPr>
          <w:sz w:val="24"/>
          <w:szCs w:val="24"/>
        </w:rPr>
        <w:t xml:space="preserve"> lack of provisional</w:t>
      </w:r>
      <w:r w:rsidR="00E405E6" w:rsidRPr="00614227">
        <w:rPr>
          <w:sz w:val="24"/>
          <w:szCs w:val="24"/>
        </w:rPr>
        <w:t xml:space="preserve"> prosthesis</w:t>
      </w:r>
      <w:r w:rsidR="00A86506" w:rsidRPr="00614227">
        <w:rPr>
          <w:sz w:val="24"/>
          <w:szCs w:val="24"/>
        </w:rPr>
        <w:t xml:space="preserve"> </w:t>
      </w:r>
      <w:r w:rsidR="00E405E6" w:rsidRPr="00614227">
        <w:rPr>
          <w:sz w:val="24"/>
          <w:szCs w:val="24"/>
        </w:rPr>
        <w:t xml:space="preserve">or insufficient hydration during </w:t>
      </w:r>
      <w:r w:rsidR="00705CE6" w:rsidRPr="00614227">
        <w:rPr>
          <w:sz w:val="24"/>
          <w:szCs w:val="24"/>
        </w:rPr>
        <w:t>preparation, accounting</w:t>
      </w:r>
      <w:r w:rsidR="00E405E6" w:rsidRPr="00614227">
        <w:rPr>
          <w:sz w:val="24"/>
          <w:szCs w:val="24"/>
        </w:rPr>
        <w:t xml:space="preserve"> for</w:t>
      </w:r>
      <w:r w:rsidR="00A86506" w:rsidRPr="00614227">
        <w:rPr>
          <w:sz w:val="24"/>
          <w:szCs w:val="24"/>
        </w:rPr>
        <w:t xml:space="preserve"> extra heat.</w:t>
      </w:r>
      <w:r w:rsidR="00AF1F25" w:rsidRPr="00614227">
        <w:rPr>
          <w:sz w:val="24"/>
          <w:szCs w:val="24"/>
        </w:rPr>
        <w:t xml:space="preserve"> </w:t>
      </w:r>
      <w:r w:rsidR="00E405E6" w:rsidRPr="00614227">
        <w:rPr>
          <w:sz w:val="24"/>
          <w:szCs w:val="24"/>
        </w:rPr>
        <w:t xml:space="preserve"> Pulpal irritation is </w:t>
      </w:r>
      <w:r w:rsidR="00AF1F25" w:rsidRPr="00614227">
        <w:rPr>
          <w:sz w:val="24"/>
          <w:szCs w:val="24"/>
        </w:rPr>
        <w:t>not very common.</w:t>
      </w:r>
    </w:p>
    <w:p w:rsidR="00021A58" w:rsidRPr="00614227" w:rsidRDefault="00021A58" w:rsidP="00E518BE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If a good </w:t>
      </w:r>
      <w:r w:rsidR="00C8248A" w:rsidRPr="00614227">
        <w:rPr>
          <w:sz w:val="24"/>
          <w:szCs w:val="24"/>
        </w:rPr>
        <w:t>RCT</w:t>
      </w:r>
      <w:r w:rsidRPr="00614227">
        <w:rPr>
          <w:sz w:val="24"/>
          <w:szCs w:val="24"/>
        </w:rPr>
        <w:t xml:space="preserve"> is performed </w:t>
      </w:r>
      <w:r w:rsidR="00C8248A" w:rsidRPr="00614227">
        <w:rPr>
          <w:sz w:val="24"/>
          <w:szCs w:val="24"/>
        </w:rPr>
        <w:t>with a good</w:t>
      </w:r>
      <w:r w:rsidRPr="00614227">
        <w:rPr>
          <w:sz w:val="24"/>
          <w:szCs w:val="24"/>
        </w:rPr>
        <w:t xml:space="preserve"> access to the crown</w:t>
      </w:r>
      <w:r w:rsidR="00F62229" w:rsidRPr="00614227">
        <w:rPr>
          <w:sz w:val="24"/>
          <w:szCs w:val="24"/>
        </w:rPr>
        <w:t xml:space="preserve">, obtain a coronal seal </w:t>
      </w:r>
      <w:r w:rsidR="006A5F55" w:rsidRPr="00614227">
        <w:rPr>
          <w:sz w:val="24"/>
          <w:szCs w:val="24"/>
        </w:rPr>
        <w:t>promptly</w:t>
      </w:r>
      <w:r w:rsidR="00A4338A" w:rsidRPr="00614227">
        <w:rPr>
          <w:sz w:val="24"/>
          <w:szCs w:val="24"/>
        </w:rPr>
        <w:t xml:space="preserve"> to prevent splitting of teeth </w:t>
      </w:r>
      <w:r w:rsidR="006A5F55" w:rsidRPr="00614227">
        <w:rPr>
          <w:sz w:val="24"/>
          <w:szCs w:val="24"/>
        </w:rPr>
        <w:t>amongst other problems</w:t>
      </w:r>
      <w:r w:rsidR="00F62229" w:rsidRPr="00614227">
        <w:rPr>
          <w:sz w:val="24"/>
          <w:szCs w:val="24"/>
        </w:rPr>
        <w:t xml:space="preserve">. Do not wait for 6 months to certify the </w:t>
      </w:r>
      <w:r w:rsidR="00E518BE" w:rsidRPr="00614227">
        <w:rPr>
          <w:sz w:val="24"/>
          <w:szCs w:val="24"/>
        </w:rPr>
        <w:t>efficiency of the endodontic treatment</w:t>
      </w:r>
      <w:r w:rsidR="00F62229" w:rsidRPr="00614227">
        <w:rPr>
          <w:sz w:val="24"/>
          <w:szCs w:val="24"/>
        </w:rPr>
        <w:t>.</w:t>
      </w:r>
      <w:r w:rsidR="00A4338A" w:rsidRPr="00614227">
        <w:rPr>
          <w:sz w:val="24"/>
          <w:szCs w:val="24"/>
        </w:rPr>
        <w:t xml:space="preserve"> If the access was very conservative, do the restoration slightly below the level of occlusion so as not to </w:t>
      </w:r>
      <w:r w:rsidR="00E518BE" w:rsidRPr="00614227">
        <w:rPr>
          <w:sz w:val="24"/>
          <w:szCs w:val="24"/>
        </w:rPr>
        <w:t>affect</w:t>
      </w:r>
      <w:r w:rsidR="00A4338A" w:rsidRPr="00614227">
        <w:rPr>
          <w:sz w:val="24"/>
          <w:szCs w:val="24"/>
        </w:rPr>
        <w:t xml:space="preserve"> the </w:t>
      </w:r>
      <w:r w:rsidR="00E518BE" w:rsidRPr="00614227">
        <w:rPr>
          <w:sz w:val="24"/>
          <w:szCs w:val="24"/>
        </w:rPr>
        <w:t xml:space="preserve">entire </w:t>
      </w:r>
      <w:r w:rsidR="00A4338A" w:rsidRPr="00614227">
        <w:rPr>
          <w:sz w:val="24"/>
          <w:szCs w:val="24"/>
        </w:rPr>
        <w:t>bridge.</w:t>
      </w:r>
    </w:p>
    <w:p w:rsidR="00A4338A" w:rsidRPr="00614227" w:rsidRDefault="00C60341" w:rsidP="00CB408F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-</w:t>
      </w:r>
      <w:r w:rsidR="00A4338A" w:rsidRPr="00614227">
        <w:rPr>
          <w:sz w:val="24"/>
          <w:szCs w:val="24"/>
        </w:rPr>
        <w:t xml:space="preserve">Root fractures: </w:t>
      </w:r>
      <w:r w:rsidR="000E1BE6">
        <w:rPr>
          <w:sz w:val="24"/>
          <w:szCs w:val="24"/>
        </w:rPr>
        <w:t xml:space="preserve">they </w:t>
      </w:r>
      <w:r w:rsidR="00815B1C">
        <w:rPr>
          <w:sz w:val="24"/>
          <w:szCs w:val="24"/>
        </w:rPr>
        <w:t xml:space="preserve">might </w:t>
      </w:r>
      <w:r w:rsidR="000E1BE6">
        <w:rPr>
          <w:sz w:val="24"/>
          <w:szCs w:val="24"/>
        </w:rPr>
        <w:t xml:space="preserve">occur </w:t>
      </w:r>
      <w:r w:rsidR="00A4338A" w:rsidRPr="00614227">
        <w:rPr>
          <w:sz w:val="24"/>
          <w:szCs w:val="24"/>
        </w:rPr>
        <w:t>when long span bridges and posts</w:t>
      </w:r>
      <w:r w:rsidRPr="00614227">
        <w:rPr>
          <w:sz w:val="24"/>
          <w:szCs w:val="24"/>
        </w:rPr>
        <w:t xml:space="preserve"> are used</w:t>
      </w:r>
      <w:r w:rsidR="00A4338A" w:rsidRPr="00614227">
        <w:rPr>
          <w:sz w:val="24"/>
          <w:szCs w:val="24"/>
        </w:rPr>
        <w:t>.</w:t>
      </w:r>
      <w:r w:rsidRPr="00614227">
        <w:rPr>
          <w:sz w:val="24"/>
          <w:szCs w:val="24"/>
        </w:rPr>
        <w:t xml:space="preserve"> Sometimes you need to extract the fractured parts. Hemisection</w:t>
      </w:r>
      <w:r w:rsidR="00CB408F" w:rsidRPr="00614227">
        <w:rPr>
          <w:sz w:val="24"/>
          <w:szCs w:val="24"/>
        </w:rPr>
        <w:t xml:space="preserve"> or amputation of a single canal might be the resort; i.e. i</w:t>
      </w:r>
      <w:r w:rsidR="00A4338A" w:rsidRPr="00614227">
        <w:rPr>
          <w:sz w:val="24"/>
          <w:szCs w:val="24"/>
        </w:rPr>
        <w:t xml:space="preserve">f </w:t>
      </w:r>
      <w:r w:rsidRPr="00614227">
        <w:rPr>
          <w:sz w:val="24"/>
          <w:szCs w:val="24"/>
        </w:rPr>
        <w:t>the patient does not</w:t>
      </w:r>
      <w:r w:rsidR="00A4338A" w:rsidRPr="00614227">
        <w:rPr>
          <w:sz w:val="24"/>
          <w:szCs w:val="24"/>
        </w:rPr>
        <w:t xml:space="preserve"> want to lose his tooth.</w:t>
      </w:r>
    </w:p>
    <w:p w:rsidR="00A4338A" w:rsidRPr="00614227" w:rsidRDefault="00A4338A" w:rsidP="00A4338A">
      <w:pPr>
        <w:bidi w:val="0"/>
        <w:rPr>
          <w:sz w:val="24"/>
          <w:szCs w:val="24"/>
        </w:rPr>
      </w:pPr>
    </w:p>
    <w:p w:rsidR="00A4338A" w:rsidRPr="00614227" w:rsidRDefault="00350906" w:rsidP="00350906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d) Failures attributed to design</w:t>
      </w:r>
      <w:r w:rsidR="00A4338A" w:rsidRPr="00614227">
        <w:rPr>
          <w:sz w:val="24"/>
          <w:szCs w:val="24"/>
        </w:rPr>
        <w:t>:</w:t>
      </w:r>
    </w:p>
    <w:p w:rsidR="00A4338A" w:rsidRPr="00614227" w:rsidRDefault="00350906" w:rsidP="00350906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This is reflected by all</w:t>
      </w:r>
      <w:r w:rsidR="00E13C0D" w:rsidRPr="00614227">
        <w:rPr>
          <w:sz w:val="24"/>
          <w:szCs w:val="24"/>
        </w:rPr>
        <w:t xml:space="preserve"> aspects of your bridge. </w:t>
      </w:r>
      <w:r w:rsidR="006A5F30" w:rsidRPr="00614227">
        <w:rPr>
          <w:sz w:val="24"/>
          <w:szCs w:val="24"/>
        </w:rPr>
        <w:t xml:space="preserve">A </w:t>
      </w:r>
      <w:r w:rsidR="00E13C0D" w:rsidRPr="00614227">
        <w:rPr>
          <w:sz w:val="24"/>
          <w:szCs w:val="24"/>
        </w:rPr>
        <w:t>Faulty bridge design</w:t>
      </w:r>
      <w:r w:rsidRPr="00614227">
        <w:rPr>
          <w:sz w:val="24"/>
          <w:szCs w:val="24"/>
        </w:rPr>
        <w:t xml:space="preserve"> include</w:t>
      </w:r>
      <w:r w:rsidR="006A5F30" w:rsidRPr="00614227">
        <w:rPr>
          <w:sz w:val="24"/>
          <w:szCs w:val="24"/>
        </w:rPr>
        <w:t>s</w:t>
      </w:r>
      <w:r w:rsidR="00E13C0D" w:rsidRPr="00614227">
        <w:rPr>
          <w:sz w:val="24"/>
          <w:szCs w:val="24"/>
        </w:rPr>
        <w:t xml:space="preserve"> (long span</w:t>
      </w:r>
      <w:r w:rsidRPr="00614227">
        <w:rPr>
          <w:sz w:val="24"/>
          <w:szCs w:val="24"/>
        </w:rPr>
        <w:t>s</w:t>
      </w:r>
      <w:r w:rsidR="00E13C0D" w:rsidRPr="00614227">
        <w:rPr>
          <w:sz w:val="24"/>
          <w:szCs w:val="24"/>
        </w:rPr>
        <w:t xml:space="preserve">, </w:t>
      </w:r>
      <w:r w:rsidRPr="00614227">
        <w:rPr>
          <w:sz w:val="24"/>
          <w:szCs w:val="24"/>
        </w:rPr>
        <w:t xml:space="preserve">lack of </w:t>
      </w:r>
      <w:r w:rsidR="00E13C0D" w:rsidRPr="00614227">
        <w:rPr>
          <w:sz w:val="24"/>
          <w:szCs w:val="24"/>
        </w:rPr>
        <w:t>support</w:t>
      </w:r>
      <w:r w:rsidR="00074D4D" w:rsidRPr="00614227">
        <w:rPr>
          <w:sz w:val="24"/>
          <w:szCs w:val="24"/>
        </w:rPr>
        <w:t xml:space="preserve">, </w:t>
      </w:r>
      <w:r w:rsidRPr="00614227">
        <w:rPr>
          <w:sz w:val="24"/>
          <w:szCs w:val="24"/>
        </w:rPr>
        <w:t xml:space="preserve">faulty </w:t>
      </w:r>
      <w:r w:rsidR="00074D4D" w:rsidRPr="00614227">
        <w:rPr>
          <w:sz w:val="24"/>
          <w:szCs w:val="24"/>
        </w:rPr>
        <w:t>abutments…)</w:t>
      </w:r>
    </w:p>
    <w:p w:rsidR="00E13C0D" w:rsidRPr="00614227" w:rsidRDefault="00411786" w:rsidP="00815B1C">
      <w:pPr>
        <w:bidi w:val="0"/>
        <w:rPr>
          <w:sz w:val="24"/>
          <w:szCs w:val="24"/>
        </w:rPr>
      </w:pPr>
      <w:r>
        <w:rPr>
          <w:sz w:val="24"/>
          <w:szCs w:val="24"/>
        </w:rPr>
        <w:t>E.g.</w:t>
      </w:r>
      <w:r w:rsidR="00815B1C">
        <w:rPr>
          <w:sz w:val="24"/>
          <w:szCs w:val="24"/>
        </w:rPr>
        <w:t xml:space="preserve"> Retainers as inlays are generally not enough but are sometimes used with 3 pontics and two abutments.</w:t>
      </w:r>
    </w:p>
    <w:p w:rsidR="006A5F30" w:rsidRPr="00614227" w:rsidRDefault="006A5F30" w:rsidP="006A5F30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-Improper</w:t>
      </w:r>
      <w:r w:rsidR="000B6643" w:rsidRPr="00614227">
        <w:rPr>
          <w:sz w:val="24"/>
          <w:szCs w:val="24"/>
        </w:rPr>
        <w:t xml:space="preserve"> clinical or laboratory techniques (like negative ledge</w:t>
      </w:r>
      <w:r w:rsidRPr="00614227">
        <w:rPr>
          <w:sz w:val="24"/>
          <w:szCs w:val="24"/>
        </w:rPr>
        <w:t>s</w:t>
      </w:r>
      <w:r w:rsidR="000B6643" w:rsidRPr="00614227">
        <w:rPr>
          <w:sz w:val="24"/>
          <w:szCs w:val="24"/>
        </w:rPr>
        <w:t xml:space="preserve"> or open margins)</w:t>
      </w:r>
      <w:r w:rsidRPr="00614227">
        <w:rPr>
          <w:sz w:val="24"/>
          <w:szCs w:val="24"/>
        </w:rPr>
        <w:t>:</w:t>
      </w:r>
    </w:p>
    <w:p w:rsidR="000B6643" w:rsidRPr="00614227" w:rsidRDefault="006A5F30" w:rsidP="006A5F30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 </w:t>
      </w:r>
      <w:r w:rsidR="000B6643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>Clinically, any errors from both categories might not be detected. Clinical errors are such as:</w:t>
      </w:r>
      <w:r w:rsidR="000B6643" w:rsidRPr="00614227">
        <w:rPr>
          <w:sz w:val="24"/>
          <w:szCs w:val="24"/>
        </w:rPr>
        <w:t xml:space="preserve"> Underprepared</w:t>
      </w:r>
      <w:r w:rsidRPr="00614227">
        <w:rPr>
          <w:sz w:val="24"/>
          <w:szCs w:val="24"/>
        </w:rPr>
        <w:t xml:space="preserve"> teeth and</w:t>
      </w:r>
      <w:r w:rsidR="000B6643" w:rsidRPr="00614227">
        <w:rPr>
          <w:sz w:val="24"/>
          <w:szCs w:val="24"/>
        </w:rPr>
        <w:t xml:space="preserve"> faulty secondary </w:t>
      </w:r>
      <w:r w:rsidRPr="00614227">
        <w:rPr>
          <w:sz w:val="24"/>
          <w:szCs w:val="24"/>
        </w:rPr>
        <w:t xml:space="preserve">impressions. </w:t>
      </w:r>
      <w:r w:rsidR="000B6643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>Over</w:t>
      </w:r>
      <w:r w:rsidR="000B6643" w:rsidRPr="00614227">
        <w:rPr>
          <w:sz w:val="24"/>
          <w:szCs w:val="24"/>
        </w:rPr>
        <w:t xml:space="preserve"> trimmed dyes lead to negative </w:t>
      </w:r>
      <w:r w:rsidRPr="00614227">
        <w:rPr>
          <w:sz w:val="24"/>
          <w:szCs w:val="24"/>
        </w:rPr>
        <w:t>ledges</w:t>
      </w:r>
      <w:r w:rsidR="000B6643" w:rsidRPr="00614227">
        <w:rPr>
          <w:sz w:val="24"/>
          <w:szCs w:val="24"/>
        </w:rPr>
        <w:t xml:space="preserve">. Open margins </w:t>
      </w:r>
      <w:r w:rsidRPr="00614227">
        <w:rPr>
          <w:sz w:val="24"/>
          <w:szCs w:val="24"/>
        </w:rPr>
        <w:t xml:space="preserve">always require </w:t>
      </w:r>
      <w:r w:rsidR="000B6643" w:rsidRPr="00614227">
        <w:rPr>
          <w:sz w:val="24"/>
          <w:szCs w:val="24"/>
        </w:rPr>
        <w:t>redo</w:t>
      </w:r>
      <w:r w:rsidRPr="00614227">
        <w:rPr>
          <w:sz w:val="24"/>
          <w:szCs w:val="24"/>
        </w:rPr>
        <w:t>ing of the entire bridge</w:t>
      </w:r>
      <w:r w:rsidR="000B6643" w:rsidRPr="00614227">
        <w:rPr>
          <w:sz w:val="24"/>
          <w:szCs w:val="24"/>
        </w:rPr>
        <w:t xml:space="preserve">. </w:t>
      </w:r>
      <w:r w:rsidRPr="00614227">
        <w:rPr>
          <w:sz w:val="24"/>
          <w:szCs w:val="24"/>
        </w:rPr>
        <w:t xml:space="preserve"> On the other hand, Positive and negative</w:t>
      </w:r>
      <w:r w:rsidR="000B6643" w:rsidRPr="00614227">
        <w:rPr>
          <w:sz w:val="24"/>
          <w:szCs w:val="24"/>
        </w:rPr>
        <w:t xml:space="preserve"> ledge</w:t>
      </w:r>
      <w:r w:rsidRPr="00614227">
        <w:rPr>
          <w:sz w:val="24"/>
          <w:szCs w:val="24"/>
        </w:rPr>
        <w:t>s can be adjustable. For instance if a positive ledge exists simultaneously with</w:t>
      </w:r>
      <w:r w:rsidR="000B6643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>sufficient porcelain</w:t>
      </w:r>
      <w:r w:rsidR="000B6643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>and a</w:t>
      </w:r>
      <w:r w:rsidR="000B6643" w:rsidRPr="00614227">
        <w:rPr>
          <w:sz w:val="24"/>
          <w:szCs w:val="24"/>
        </w:rPr>
        <w:t xml:space="preserve"> supragingival</w:t>
      </w:r>
      <w:r w:rsidRPr="00614227">
        <w:rPr>
          <w:sz w:val="24"/>
          <w:szCs w:val="24"/>
        </w:rPr>
        <w:t xml:space="preserve"> margin; </w:t>
      </w:r>
      <w:proofErr w:type="spellStart"/>
      <w:r w:rsidRPr="00614227">
        <w:rPr>
          <w:sz w:val="24"/>
          <w:szCs w:val="24"/>
        </w:rPr>
        <w:t>chairside</w:t>
      </w:r>
      <w:proofErr w:type="spellEnd"/>
      <w:r w:rsidRPr="00614227">
        <w:rPr>
          <w:sz w:val="24"/>
          <w:szCs w:val="24"/>
        </w:rPr>
        <w:t xml:space="preserve"> adjustments are the solution.</w:t>
      </w:r>
    </w:p>
    <w:p w:rsidR="000B6643" w:rsidRPr="00614227" w:rsidRDefault="006A5F30" w:rsidP="000321A5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>E) Esthetic</w:t>
      </w:r>
      <w:r w:rsidR="000B6643" w:rsidRPr="00614227">
        <w:rPr>
          <w:sz w:val="24"/>
          <w:szCs w:val="24"/>
        </w:rPr>
        <w:t xml:space="preserve"> problems:</w:t>
      </w:r>
    </w:p>
    <w:p w:rsidR="00D20802" w:rsidRPr="00614227" w:rsidRDefault="00D20802" w:rsidP="00D20802">
      <w:pPr>
        <w:bidi w:val="0"/>
        <w:rPr>
          <w:b/>
          <w:bCs/>
          <w:sz w:val="24"/>
          <w:szCs w:val="24"/>
        </w:rPr>
      </w:pPr>
      <w:r w:rsidRPr="00614227">
        <w:rPr>
          <w:sz w:val="24"/>
          <w:szCs w:val="24"/>
        </w:rPr>
        <w:t>In PFMS,</w:t>
      </w:r>
      <w:r w:rsidR="00411786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>d</w:t>
      </w:r>
      <w:r w:rsidR="000B6643" w:rsidRPr="00614227">
        <w:rPr>
          <w:sz w:val="24"/>
          <w:szCs w:val="24"/>
        </w:rPr>
        <w:t xml:space="preserve">ark lines </w:t>
      </w:r>
      <w:r w:rsidR="00411786">
        <w:rPr>
          <w:sz w:val="24"/>
          <w:szCs w:val="24"/>
        </w:rPr>
        <w:t xml:space="preserve">are </w:t>
      </w:r>
      <w:r w:rsidR="000B6643" w:rsidRPr="00614227">
        <w:rPr>
          <w:sz w:val="24"/>
          <w:szCs w:val="24"/>
        </w:rPr>
        <w:t xml:space="preserve">due to metal show and thin porcelain. </w:t>
      </w:r>
      <w:r w:rsidR="00876BE1" w:rsidRPr="00614227">
        <w:rPr>
          <w:sz w:val="24"/>
          <w:szCs w:val="24"/>
        </w:rPr>
        <w:t xml:space="preserve">Modification </w:t>
      </w:r>
      <w:r w:rsidRPr="00614227">
        <w:rPr>
          <w:sz w:val="24"/>
          <w:szCs w:val="24"/>
        </w:rPr>
        <w:t xml:space="preserve">is done </w:t>
      </w:r>
      <w:r w:rsidR="00876BE1" w:rsidRPr="00614227">
        <w:rPr>
          <w:sz w:val="24"/>
          <w:szCs w:val="24"/>
        </w:rPr>
        <w:t xml:space="preserve">by </w:t>
      </w:r>
      <w:r w:rsidR="00E162B9" w:rsidRPr="00614227">
        <w:rPr>
          <w:sz w:val="24"/>
          <w:szCs w:val="24"/>
        </w:rPr>
        <w:t>cutting back the meta</w:t>
      </w:r>
      <w:r w:rsidRPr="00614227">
        <w:rPr>
          <w:sz w:val="24"/>
          <w:szCs w:val="24"/>
        </w:rPr>
        <w:t xml:space="preserve">l and </w:t>
      </w:r>
      <w:r w:rsidR="00411786" w:rsidRPr="00614227">
        <w:rPr>
          <w:sz w:val="24"/>
          <w:szCs w:val="24"/>
        </w:rPr>
        <w:t>adding porcelain</w:t>
      </w:r>
      <w:r w:rsidR="00E162B9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 xml:space="preserve">to the </w:t>
      </w:r>
      <w:r w:rsidR="00E162B9" w:rsidRPr="00614227">
        <w:rPr>
          <w:sz w:val="24"/>
          <w:szCs w:val="24"/>
        </w:rPr>
        <w:t xml:space="preserve">margin. </w:t>
      </w:r>
    </w:p>
    <w:p w:rsidR="00E162B9" w:rsidRPr="00614227" w:rsidRDefault="00D20802" w:rsidP="00D20802">
      <w:pPr>
        <w:bidi w:val="0"/>
        <w:rPr>
          <w:sz w:val="24"/>
          <w:szCs w:val="24"/>
        </w:rPr>
      </w:pPr>
      <w:r w:rsidRPr="00614227">
        <w:rPr>
          <w:b/>
          <w:bCs/>
          <w:sz w:val="24"/>
          <w:szCs w:val="24"/>
        </w:rPr>
        <w:lastRenderedPageBreak/>
        <w:t>Problem 1</w:t>
      </w:r>
      <w:r w:rsidR="00411786" w:rsidRPr="00614227">
        <w:rPr>
          <w:b/>
          <w:bCs/>
          <w:sz w:val="24"/>
          <w:szCs w:val="24"/>
        </w:rPr>
        <w:t>: Core</w:t>
      </w:r>
      <w:r w:rsidR="00E162B9" w:rsidRPr="00614227">
        <w:rPr>
          <w:b/>
          <w:bCs/>
          <w:sz w:val="24"/>
          <w:szCs w:val="24"/>
        </w:rPr>
        <w:t xml:space="preserve"> shine</w:t>
      </w:r>
      <w:r w:rsidR="00E162B9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 xml:space="preserve"> (Tooth shining on the core)primarily </w:t>
      </w:r>
      <w:r w:rsidR="00E162B9" w:rsidRPr="00614227">
        <w:rPr>
          <w:sz w:val="24"/>
          <w:szCs w:val="24"/>
        </w:rPr>
        <w:t>because of bad shade se</w:t>
      </w:r>
      <w:r w:rsidRPr="00614227">
        <w:rPr>
          <w:sz w:val="24"/>
          <w:szCs w:val="24"/>
        </w:rPr>
        <w:t xml:space="preserve">lection and presence of a thick </w:t>
      </w:r>
      <w:r w:rsidR="00E162B9" w:rsidRPr="00614227">
        <w:rPr>
          <w:sz w:val="24"/>
          <w:szCs w:val="24"/>
        </w:rPr>
        <w:t xml:space="preserve">opaque layer </w:t>
      </w:r>
      <w:r w:rsidRPr="00614227">
        <w:rPr>
          <w:sz w:val="24"/>
          <w:szCs w:val="24"/>
        </w:rPr>
        <w:t>unsatisfactorily</w:t>
      </w:r>
      <w:r w:rsidR="00E162B9" w:rsidRPr="00614227">
        <w:rPr>
          <w:sz w:val="24"/>
          <w:szCs w:val="24"/>
        </w:rPr>
        <w:t xml:space="preserve"> covered by veneering </w:t>
      </w:r>
      <w:r w:rsidRPr="00614227">
        <w:rPr>
          <w:sz w:val="24"/>
          <w:szCs w:val="24"/>
        </w:rPr>
        <w:t xml:space="preserve"> (dentine)</w:t>
      </w:r>
      <w:r w:rsidR="00E162B9" w:rsidRPr="00614227">
        <w:rPr>
          <w:sz w:val="24"/>
          <w:szCs w:val="24"/>
        </w:rPr>
        <w:t>porcelain</w:t>
      </w:r>
      <w:r w:rsidRPr="00614227">
        <w:rPr>
          <w:sz w:val="24"/>
          <w:szCs w:val="24"/>
        </w:rPr>
        <w:t xml:space="preserve">. </w:t>
      </w:r>
      <w:r w:rsidR="00E162B9" w:rsidRPr="00614227">
        <w:rPr>
          <w:sz w:val="24"/>
          <w:szCs w:val="24"/>
        </w:rPr>
        <w:t xml:space="preserve"> </w:t>
      </w:r>
      <w:r w:rsidRPr="00614227">
        <w:rPr>
          <w:sz w:val="24"/>
          <w:szCs w:val="24"/>
        </w:rPr>
        <w:t>This can be traced back to</w:t>
      </w:r>
      <w:r w:rsidR="00E162B9" w:rsidRPr="00614227">
        <w:rPr>
          <w:sz w:val="24"/>
          <w:szCs w:val="24"/>
        </w:rPr>
        <w:t xml:space="preserve"> inadequate </w:t>
      </w:r>
      <w:r w:rsidRPr="00614227">
        <w:rPr>
          <w:sz w:val="24"/>
          <w:szCs w:val="24"/>
        </w:rPr>
        <w:t xml:space="preserve">preparation for layering. </w:t>
      </w:r>
      <w:r w:rsidR="00E162B9" w:rsidRPr="00614227">
        <w:rPr>
          <w:sz w:val="24"/>
          <w:szCs w:val="24"/>
        </w:rPr>
        <w:t xml:space="preserve"> </w:t>
      </w:r>
    </w:p>
    <w:p w:rsidR="000B6643" w:rsidRPr="00614227" w:rsidRDefault="00D20802" w:rsidP="00D20802">
      <w:pPr>
        <w:pBdr>
          <w:bottom w:val="single" w:sz="6" w:space="1" w:color="auto"/>
        </w:pBdr>
        <w:bidi w:val="0"/>
        <w:rPr>
          <w:sz w:val="24"/>
          <w:szCs w:val="24"/>
        </w:rPr>
      </w:pPr>
      <w:r w:rsidRPr="00614227">
        <w:rPr>
          <w:b/>
          <w:bCs/>
          <w:sz w:val="24"/>
          <w:szCs w:val="24"/>
        </w:rPr>
        <w:t>Shadowed areas</w:t>
      </w:r>
      <w:r w:rsidRPr="00614227">
        <w:rPr>
          <w:sz w:val="24"/>
          <w:szCs w:val="24"/>
        </w:rPr>
        <w:t xml:space="preserve"> are because of </w:t>
      </w:r>
      <w:r w:rsidR="00E162B9" w:rsidRPr="00614227">
        <w:rPr>
          <w:sz w:val="24"/>
          <w:szCs w:val="24"/>
        </w:rPr>
        <w:t xml:space="preserve">excessive </w:t>
      </w:r>
      <w:r w:rsidRPr="00614227">
        <w:rPr>
          <w:sz w:val="24"/>
          <w:szCs w:val="24"/>
        </w:rPr>
        <w:t>translucent enamel ceramics</w:t>
      </w:r>
      <w:r w:rsidR="003B4E7D" w:rsidRPr="00614227">
        <w:rPr>
          <w:sz w:val="24"/>
          <w:szCs w:val="24"/>
        </w:rPr>
        <w:t xml:space="preserve">. </w:t>
      </w:r>
      <w:r w:rsidRPr="00614227">
        <w:rPr>
          <w:sz w:val="24"/>
          <w:szCs w:val="24"/>
        </w:rPr>
        <w:t xml:space="preserve"> This g</w:t>
      </w:r>
      <w:r w:rsidR="003B4E7D" w:rsidRPr="00614227">
        <w:rPr>
          <w:sz w:val="24"/>
          <w:szCs w:val="24"/>
        </w:rPr>
        <w:t>rayish appearance leads to</w:t>
      </w:r>
      <w:r w:rsidR="00614227" w:rsidRPr="00614227">
        <w:rPr>
          <w:sz w:val="24"/>
          <w:szCs w:val="24"/>
        </w:rPr>
        <w:t xml:space="preserve"> an </w:t>
      </w:r>
      <w:proofErr w:type="spellStart"/>
      <w:r w:rsidR="00614227" w:rsidRPr="00614227">
        <w:rPr>
          <w:sz w:val="24"/>
          <w:szCs w:val="24"/>
        </w:rPr>
        <w:t>overglaze</w:t>
      </w:r>
      <w:proofErr w:type="spellEnd"/>
      <w:r w:rsidR="003B4E7D" w:rsidRPr="00614227">
        <w:rPr>
          <w:sz w:val="24"/>
          <w:szCs w:val="24"/>
        </w:rPr>
        <w:t>.</w:t>
      </w:r>
      <w:r w:rsidR="00E162B9" w:rsidRPr="00614227">
        <w:rPr>
          <w:sz w:val="24"/>
          <w:szCs w:val="24"/>
        </w:rPr>
        <w:t xml:space="preserve"> </w:t>
      </w:r>
    </w:p>
    <w:p w:rsidR="00614227" w:rsidRPr="00614227" w:rsidRDefault="00614227" w:rsidP="00614227">
      <w:pPr>
        <w:bidi w:val="0"/>
        <w:rPr>
          <w:sz w:val="24"/>
          <w:szCs w:val="24"/>
        </w:rPr>
      </w:pPr>
    </w:p>
    <w:p w:rsidR="00C06443" w:rsidRPr="00614227" w:rsidRDefault="00C06443" w:rsidP="00AC3E80">
      <w:pPr>
        <w:bidi w:val="0"/>
        <w:rPr>
          <w:i/>
          <w:iCs/>
          <w:sz w:val="24"/>
          <w:szCs w:val="24"/>
        </w:rPr>
      </w:pPr>
      <w:r w:rsidRPr="00614227">
        <w:rPr>
          <w:i/>
          <w:iCs/>
          <w:sz w:val="24"/>
          <w:szCs w:val="24"/>
        </w:rPr>
        <w:t xml:space="preserve">Personal </w:t>
      </w:r>
      <w:r w:rsidR="00AC3E80" w:rsidRPr="00614227">
        <w:rPr>
          <w:i/>
          <w:iCs/>
          <w:sz w:val="24"/>
          <w:szCs w:val="24"/>
        </w:rPr>
        <w:t>clinical/</w:t>
      </w:r>
      <w:r w:rsidRPr="00614227">
        <w:rPr>
          <w:i/>
          <w:iCs/>
          <w:sz w:val="24"/>
          <w:szCs w:val="24"/>
        </w:rPr>
        <w:t>ethical notes:</w:t>
      </w:r>
    </w:p>
    <w:p w:rsidR="00C06443" w:rsidRPr="00614227" w:rsidRDefault="00C06443" w:rsidP="00C06443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Many dentists go for RCT prior to each crown placement to simply avert any future irritation </w:t>
      </w:r>
      <w:r w:rsidR="003A35A3" w:rsidRPr="00614227">
        <w:rPr>
          <w:sz w:val="24"/>
          <w:szCs w:val="24"/>
        </w:rPr>
        <w:t xml:space="preserve">to </w:t>
      </w:r>
      <w:r w:rsidRPr="00614227">
        <w:rPr>
          <w:sz w:val="24"/>
          <w:szCs w:val="24"/>
        </w:rPr>
        <w:t xml:space="preserve">the pulp. This is incorrect, as once the tooth becomes non-vital, the countdown begins to the exfoliation of this tooth. </w:t>
      </w:r>
    </w:p>
    <w:p w:rsidR="003012D8" w:rsidRPr="00614227" w:rsidRDefault="00C06443" w:rsidP="003A35A3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Others also connect the crowns in </w:t>
      </w:r>
      <w:r w:rsidR="003A35A3" w:rsidRPr="00614227">
        <w:rPr>
          <w:sz w:val="24"/>
          <w:szCs w:val="24"/>
        </w:rPr>
        <w:t>one</w:t>
      </w:r>
      <w:r w:rsidRPr="00614227">
        <w:rPr>
          <w:sz w:val="24"/>
          <w:szCs w:val="24"/>
        </w:rPr>
        <w:t xml:space="preserve"> unit prosthesis to alleviate the chance of </w:t>
      </w:r>
      <w:r w:rsidR="003A35A3" w:rsidRPr="00614227">
        <w:rPr>
          <w:sz w:val="24"/>
          <w:szCs w:val="24"/>
        </w:rPr>
        <w:t>dislodgment of the</w:t>
      </w:r>
      <w:r w:rsidRPr="00614227">
        <w:rPr>
          <w:sz w:val="24"/>
          <w:szCs w:val="24"/>
        </w:rPr>
        <w:t xml:space="preserve"> bridge. In three years or so, upon </w:t>
      </w:r>
      <w:r w:rsidR="003A35A3" w:rsidRPr="00614227">
        <w:rPr>
          <w:sz w:val="24"/>
          <w:szCs w:val="24"/>
        </w:rPr>
        <w:t>its</w:t>
      </w:r>
      <w:r w:rsidRPr="00614227">
        <w:rPr>
          <w:sz w:val="24"/>
          <w:szCs w:val="24"/>
        </w:rPr>
        <w:t xml:space="preserve"> removal for one or many other reasons, caries would be noticed.</w:t>
      </w:r>
      <w:r w:rsidR="003012D8" w:rsidRPr="00614227">
        <w:rPr>
          <w:sz w:val="24"/>
          <w:szCs w:val="24"/>
        </w:rPr>
        <w:t xml:space="preserve"> </w:t>
      </w:r>
      <w:r w:rsidR="003A35A3" w:rsidRPr="00614227">
        <w:rPr>
          <w:sz w:val="24"/>
          <w:szCs w:val="24"/>
        </w:rPr>
        <w:t xml:space="preserve"> Teeth involved may all be extracted eventually.</w:t>
      </w:r>
    </w:p>
    <w:p w:rsidR="00AC3E80" w:rsidRPr="00614227" w:rsidRDefault="00AC3E80" w:rsidP="00AC3E80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The adjacent teeth should be separate crowns. </w:t>
      </w:r>
    </w:p>
    <w:p w:rsidR="00AC3E80" w:rsidRPr="00614227" w:rsidRDefault="003A35A3" w:rsidP="003A35A3">
      <w:pPr>
        <w:bidi w:val="0"/>
        <w:rPr>
          <w:sz w:val="24"/>
          <w:szCs w:val="24"/>
        </w:rPr>
      </w:pPr>
      <w:r w:rsidRPr="00614227">
        <w:rPr>
          <w:sz w:val="24"/>
          <w:szCs w:val="24"/>
        </w:rPr>
        <w:t xml:space="preserve">We only make up </w:t>
      </w:r>
      <w:r w:rsidR="00411786" w:rsidRPr="00614227">
        <w:rPr>
          <w:sz w:val="24"/>
          <w:szCs w:val="24"/>
        </w:rPr>
        <w:t>one</w:t>
      </w:r>
      <w:r w:rsidRPr="00614227">
        <w:rPr>
          <w:sz w:val="24"/>
          <w:szCs w:val="24"/>
        </w:rPr>
        <w:t xml:space="preserve"> unit </w:t>
      </w:r>
      <w:r w:rsidR="00411786" w:rsidRPr="00614227">
        <w:rPr>
          <w:sz w:val="24"/>
          <w:szCs w:val="24"/>
        </w:rPr>
        <w:t>prosthesis from</w:t>
      </w:r>
      <w:r w:rsidRPr="00614227">
        <w:rPr>
          <w:sz w:val="24"/>
          <w:szCs w:val="24"/>
        </w:rPr>
        <w:t xml:space="preserve"> t</w:t>
      </w:r>
      <w:r w:rsidR="00AC3E80" w:rsidRPr="00614227">
        <w:rPr>
          <w:sz w:val="24"/>
          <w:szCs w:val="24"/>
        </w:rPr>
        <w:t>wo crowns when we need the bridge as a splint.</w:t>
      </w:r>
    </w:p>
    <w:p w:rsidR="0097703D" w:rsidRPr="00614227" w:rsidRDefault="0097703D" w:rsidP="0097703D">
      <w:pPr>
        <w:bidi w:val="0"/>
        <w:rPr>
          <w:sz w:val="24"/>
          <w:szCs w:val="24"/>
        </w:rPr>
      </w:pPr>
    </w:p>
    <w:p w:rsidR="0097703D" w:rsidRPr="00411786" w:rsidRDefault="0097703D" w:rsidP="0097703D">
      <w:pPr>
        <w:bidi w:val="0"/>
        <w:rPr>
          <w:b/>
          <w:bCs/>
          <w:sz w:val="32"/>
          <w:szCs w:val="32"/>
        </w:rPr>
      </w:pPr>
      <w:r w:rsidRPr="00411786">
        <w:rPr>
          <w:b/>
          <w:bCs/>
          <w:sz w:val="32"/>
          <w:szCs w:val="32"/>
        </w:rPr>
        <w:t xml:space="preserve">Done </w:t>
      </w:r>
      <w:r w:rsidR="00411786" w:rsidRPr="00411786">
        <w:rPr>
          <w:b/>
          <w:bCs/>
          <w:sz w:val="32"/>
          <w:szCs w:val="32"/>
        </w:rPr>
        <w:t>by:</w:t>
      </w:r>
    </w:p>
    <w:p w:rsidR="00E36712" w:rsidRPr="00411786" w:rsidRDefault="0097703D" w:rsidP="0097703D">
      <w:pPr>
        <w:bidi w:val="0"/>
        <w:rPr>
          <w:b/>
          <w:bCs/>
          <w:sz w:val="32"/>
          <w:szCs w:val="32"/>
        </w:rPr>
      </w:pPr>
      <w:proofErr w:type="spellStart"/>
      <w:r w:rsidRPr="00411786">
        <w:rPr>
          <w:b/>
          <w:bCs/>
          <w:sz w:val="32"/>
          <w:szCs w:val="32"/>
        </w:rPr>
        <w:t>Iya</w:t>
      </w:r>
      <w:proofErr w:type="spellEnd"/>
      <w:r w:rsidRPr="00411786">
        <w:rPr>
          <w:b/>
          <w:bCs/>
          <w:sz w:val="32"/>
          <w:szCs w:val="32"/>
        </w:rPr>
        <w:t xml:space="preserve"> </w:t>
      </w:r>
      <w:proofErr w:type="spellStart"/>
      <w:r w:rsidRPr="00411786">
        <w:rPr>
          <w:b/>
          <w:bCs/>
          <w:sz w:val="32"/>
          <w:szCs w:val="32"/>
        </w:rPr>
        <w:t>Humam</w:t>
      </w:r>
      <w:proofErr w:type="spellEnd"/>
      <w:r w:rsidRPr="00411786">
        <w:rPr>
          <w:b/>
          <w:bCs/>
          <w:sz w:val="32"/>
          <w:szCs w:val="32"/>
        </w:rPr>
        <w:t xml:space="preserve"> </w:t>
      </w:r>
      <w:proofErr w:type="spellStart"/>
      <w:r w:rsidRPr="00411786">
        <w:rPr>
          <w:b/>
          <w:bCs/>
          <w:sz w:val="32"/>
          <w:szCs w:val="32"/>
        </w:rPr>
        <w:t>Ghassib</w:t>
      </w:r>
      <w:proofErr w:type="spellEnd"/>
    </w:p>
    <w:p w:rsidR="00411786" w:rsidRPr="00411786" w:rsidRDefault="00411786">
      <w:pPr>
        <w:bidi w:val="0"/>
        <w:rPr>
          <w:b/>
          <w:bCs/>
          <w:sz w:val="32"/>
          <w:szCs w:val="32"/>
        </w:rPr>
      </w:pPr>
    </w:p>
    <w:sectPr w:rsidR="00411786" w:rsidRPr="00411786" w:rsidSect="00BA52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0CD2"/>
    <w:multiLevelType w:val="hybridMultilevel"/>
    <w:tmpl w:val="F208E2D6"/>
    <w:lvl w:ilvl="0" w:tplc="9A24C5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8127F"/>
    <w:multiLevelType w:val="hybridMultilevel"/>
    <w:tmpl w:val="91223006"/>
    <w:lvl w:ilvl="0" w:tplc="6BB8CF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213B6"/>
    <w:multiLevelType w:val="hybridMultilevel"/>
    <w:tmpl w:val="1B02A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40EE0"/>
    <w:multiLevelType w:val="hybridMultilevel"/>
    <w:tmpl w:val="3ECEC172"/>
    <w:lvl w:ilvl="0" w:tplc="644C4D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41973"/>
    <w:multiLevelType w:val="hybridMultilevel"/>
    <w:tmpl w:val="2C0E7FEE"/>
    <w:lvl w:ilvl="0" w:tplc="C1FC7F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AE536D"/>
    <w:multiLevelType w:val="hybridMultilevel"/>
    <w:tmpl w:val="97263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D164E"/>
    <w:multiLevelType w:val="hybridMultilevel"/>
    <w:tmpl w:val="5F12D0EA"/>
    <w:lvl w:ilvl="0" w:tplc="EF0E9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6712"/>
    <w:rsid w:val="00021A58"/>
    <w:rsid w:val="000321A5"/>
    <w:rsid w:val="00074D4D"/>
    <w:rsid w:val="000B6643"/>
    <w:rsid w:val="000E1BE6"/>
    <w:rsid w:val="001B68E6"/>
    <w:rsid w:val="00224AFC"/>
    <w:rsid w:val="002A7264"/>
    <w:rsid w:val="002D51C0"/>
    <w:rsid w:val="003012D8"/>
    <w:rsid w:val="00326A52"/>
    <w:rsid w:val="00327AB9"/>
    <w:rsid w:val="00346970"/>
    <w:rsid w:val="00350906"/>
    <w:rsid w:val="003A35A3"/>
    <w:rsid w:val="003B4E7D"/>
    <w:rsid w:val="003E475A"/>
    <w:rsid w:val="003E51CC"/>
    <w:rsid w:val="003F052B"/>
    <w:rsid w:val="00411786"/>
    <w:rsid w:val="0042501F"/>
    <w:rsid w:val="0047577E"/>
    <w:rsid w:val="004B28DB"/>
    <w:rsid w:val="004B6AAE"/>
    <w:rsid w:val="004F2498"/>
    <w:rsid w:val="005233E4"/>
    <w:rsid w:val="00531E8A"/>
    <w:rsid w:val="00534270"/>
    <w:rsid w:val="0054223B"/>
    <w:rsid w:val="00570FF3"/>
    <w:rsid w:val="005E786B"/>
    <w:rsid w:val="005F4BE1"/>
    <w:rsid w:val="00610E04"/>
    <w:rsid w:val="00614227"/>
    <w:rsid w:val="00626CE3"/>
    <w:rsid w:val="006461DF"/>
    <w:rsid w:val="006A5F30"/>
    <w:rsid w:val="006A5F55"/>
    <w:rsid w:val="006C16E0"/>
    <w:rsid w:val="006F2B69"/>
    <w:rsid w:val="00705CE6"/>
    <w:rsid w:val="007613E7"/>
    <w:rsid w:val="0078208C"/>
    <w:rsid w:val="007A2B67"/>
    <w:rsid w:val="007E6E82"/>
    <w:rsid w:val="00815B1C"/>
    <w:rsid w:val="00834AC8"/>
    <w:rsid w:val="00876BE1"/>
    <w:rsid w:val="008D62B1"/>
    <w:rsid w:val="008F6BAD"/>
    <w:rsid w:val="00904230"/>
    <w:rsid w:val="0091015C"/>
    <w:rsid w:val="0093439C"/>
    <w:rsid w:val="00943C57"/>
    <w:rsid w:val="00954A9C"/>
    <w:rsid w:val="0097703D"/>
    <w:rsid w:val="009E20AB"/>
    <w:rsid w:val="009F29E0"/>
    <w:rsid w:val="00A4338A"/>
    <w:rsid w:val="00A768B9"/>
    <w:rsid w:val="00A86506"/>
    <w:rsid w:val="00AB49F7"/>
    <w:rsid w:val="00AC3E80"/>
    <w:rsid w:val="00AF1F25"/>
    <w:rsid w:val="00B236BF"/>
    <w:rsid w:val="00B677ED"/>
    <w:rsid w:val="00BA5268"/>
    <w:rsid w:val="00C06443"/>
    <w:rsid w:val="00C60341"/>
    <w:rsid w:val="00C8248A"/>
    <w:rsid w:val="00CB408F"/>
    <w:rsid w:val="00CF4214"/>
    <w:rsid w:val="00D102CE"/>
    <w:rsid w:val="00D20802"/>
    <w:rsid w:val="00D65C7C"/>
    <w:rsid w:val="00D80F56"/>
    <w:rsid w:val="00D94A49"/>
    <w:rsid w:val="00DE7B52"/>
    <w:rsid w:val="00E13C0D"/>
    <w:rsid w:val="00E162B9"/>
    <w:rsid w:val="00E36712"/>
    <w:rsid w:val="00E405E6"/>
    <w:rsid w:val="00E518BE"/>
    <w:rsid w:val="00E75EA7"/>
    <w:rsid w:val="00E911BB"/>
    <w:rsid w:val="00EB1B5A"/>
    <w:rsid w:val="00F252D4"/>
    <w:rsid w:val="00F62229"/>
    <w:rsid w:val="00FA07FE"/>
    <w:rsid w:val="00FD10E8"/>
    <w:rsid w:val="00FE6169"/>
    <w:rsid w:val="00FF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75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dcterms:created xsi:type="dcterms:W3CDTF">2015-02-17T07:29:00Z</dcterms:created>
  <dcterms:modified xsi:type="dcterms:W3CDTF">2015-02-17T15:38:00Z</dcterms:modified>
</cp:coreProperties>
</file>