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A07" w:rsidRDefault="00983A07" w:rsidP="005D4933">
      <w:pPr>
        <w:jc w:val="center"/>
        <w:rPr>
          <w:rFonts w:asciiTheme="majorHAnsi" w:hAnsiTheme="majorHAnsi"/>
          <w:b/>
          <w:bCs/>
        </w:rPr>
      </w:pPr>
      <w:r w:rsidRPr="00983A07">
        <w:rPr>
          <w:rFonts w:asciiTheme="majorHAnsi" w:hAnsiTheme="majorHAnsi"/>
          <w:b/>
          <w:bCs/>
        </w:rPr>
        <w:t>Management of facial trauma</w:t>
      </w:r>
    </w:p>
    <w:p w:rsidR="00AD7AA8" w:rsidRDefault="00AD7AA8" w:rsidP="00AD7AA8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Introduction </w:t>
      </w:r>
    </w:p>
    <w:p w:rsidR="005D4933" w:rsidRDefault="005D4933" w:rsidP="005D4933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Trauma to the facial region frequently results in injuries to soft </w:t>
      </w:r>
      <w:proofErr w:type="gramStart"/>
      <w:r>
        <w:rPr>
          <w:rFonts w:asciiTheme="majorHAnsi" w:hAnsiTheme="majorHAnsi"/>
        </w:rPr>
        <w:t>tissue ,teeth</w:t>
      </w:r>
      <w:proofErr w:type="gramEnd"/>
      <w:r>
        <w:rPr>
          <w:rFonts w:asciiTheme="majorHAnsi" w:hAnsiTheme="majorHAnsi"/>
        </w:rPr>
        <w:t xml:space="preserve"> , and major skeletal components of the face , including the mandible , maxilla ,</w:t>
      </w:r>
      <w:r w:rsidR="00AD7AA8">
        <w:rPr>
          <w:rFonts w:asciiTheme="majorHAnsi" w:hAnsiTheme="majorHAnsi"/>
        </w:rPr>
        <w:t xml:space="preserve"> </w:t>
      </w:r>
      <w:proofErr w:type="spellStart"/>
      <w:r w:rsidR="00AD7AA8">
        <w:rPr>
          <w:rFonts w:asciiTheme="majorHAnsi" w:hAnsiTheme="majorHAnsi"/>
        </w:rPr>
        <w:t>zygoma</w:t>
      </w:r>
      <w:proofErr w:type="spellEnd"/>
      <w:r w:rsidR="00AD7AA8">
        <w:rPr>
          <w:rFonts w:asciiTheme="majorHAnsi" w:hAnsiTheme="majorHAnsi"/>
        </w:rPr>
        <w:t xml:space="preserve"> , </w:t>
      </w:r>
      <w:proofErr w:type="spellStart"/>
      <w:r w:rsidR="00AD7AA8">
        <w:rPr>
          <w:rFonts w:asciiTheme="majorHAnsi" w:hAnsiTheme="majorHAnsi"/>
        </w:rPr>
        <w:t>naso</w:t>
      </w:r>
      <w:proofErr w:type="spellEnd"/>
      <w:r w:rsidR="00AD7AA8">
        <w:rPr>
          <w:rFonts w:asciiTheme="majorHAnsi" w:hAnsiTheme="majorHAnsi"/>
        </w:rPr>
        <w:t>-orbital-</w:t>
      </w:r>
      <w:proofErr w:type="spellStart"/>
      <w:r w:rsidR="00AD7AA8">
        <w:rPr>
          <w:rFonts w:asciiTheme="majorHAnsi" w:hAnsiTheme="majorHAnsi"/>
        </w:rPr>
        <w:t>ethmo</w:t>
      </w:r>
      <w:r>
        <w:rPr>
          <w:rFonts w:asciiTheme="majorHAnsi" w:hAnsiTheme="majorHAnsi"/>
        </w:rPr>
        <w:t>id</w:t>
      </w:r>
      <w:proofErr w:type="spellEnd"/>
      <w:r>
        <w:rPr>
          <w:rFonts w:asciiTheme="majorHAnsi" w:hAnsiTheme="majorHAnsi"/>
        </w:rPr>
        <w:t xml:space="preserve"> </w:t>
      </w:r>
      <w:r w:rsidR="00AD7AA8">
        <w:rPr>
          <w:rFonts w:asciiTheme="majorHAnsi" w:hAnsiTheme="majorHAnsi"/>
        </w:rPr>
        <w:t xml:space="preserve">(NOE) complex , and supra-orbital structures . </w:t>
      </w:r>
      <w:proofErr w:type="gramStart"/>
      <w:r w:rsidR="00AD7AA8">
        <w:rPr>
          <w:rFonts w:asciiTheme="majorHAnsi" w:hAnsiTheme="majorHAnsi"/>
        </w:rPr>
        <w:t>in</w:t>
      </w:r>
      <w:proofErr w:type="gramEnd"/>
      <w:r w:rsidR="00AD7AA8">
        <w:rPr>
          <w:rFonts w:asciiTheme="majorHAnsi" w:hAnsiTheme="majorHAnsi"/>
        </w:rPr>
        <w:t xml:space="preserve"> addition ,  these injuries frequently occur in combination with injuries to other areas of the body . </w:t>
      </w:r>
    </w:p>
    <w:p w:rsidR="00AD7AA8" w:rsidRPr="005D4933" w:rsidRDefault="00AD7AA8" w:rsidP="00AD7AA8">
      <w:pPr>
        <w:pStyle w:val="ListParagraph"/>
        <w:rPr>
          <w:rFonts w:asciiTheme="majorHAnsi" w:hAnsiTheme="majorHAnsi"/>
        </w:rPr>
      </w:pPr>
    </w:p>
    <w:p w:rsidR="00AD7AA8" w:rsidRPr="00AD7AA8" w:rsidRDefault="00983A07" w:rsidP="00AD7AA8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AD7AA8">
        <w:rPr>
          <w:rFonts w:asciiTheme="majorHAnsi" w:hAnsiTheme="majorHAnsi"/>
        </w:rPr>
        <w:t>Almost   50 %</w:t>
      </w:r>
      <w:r w:rsidR="006F42E2" w:rsidRPr="00AD7AA8">
        <w:rPr>
          <w:rFonts w:asciiTheme="majorHAnsi" w:hAnsiTheme="majorHAnsi"/>
        </w:rPr>
        <w:t xml:space="preserve"> of </w:t>
      </w:r>
      <w:r w:rsidRPr="00AD7AA8">
        <w:rPr>
          <w:rFonts w:asciiTheme="majorHAnsi" w:hAnsiTheme="majorHAnsi"/>
        </w:rPr>
        <w:t xml:space="preserve"> facial trauma are accompanied with other types of </w:t>
      </w:r>
      <w:r w:rsidR="004D0CE5" w:rsidRPr="00AD7AA8">
        <w:rPr>
          <w:rFonts w:asciiTheme="majorHAnsi" w:hAnsiTheme="majorHAnsi"/>
        </w:rPr>
        <w:t>injury</w:t>
      </w:r>
      <w:r w:rsidRPr="00AD7AA8">
        <w:rPr>
          <w:rFonts w:asciiTheme="majorHAnsi" w:hAnsiTheme="majorHAnsi"/>
        </w:rPr>
        <w:t xml:space="preserve"> ; because the most common causes of facial trauma are road traffic accident , violence , falls down and sport in</w:t>
      </w:r>
      <w:r w:rsidR="001A6345">
        <w:rPr>
          <w:rFonts w:asciiTheme="majorHAnsi" w:hAnsiTheme="majorHAnsi"/>
        </w:rPr>
        <w:t xml:space="preserve">juries . </w:t>
      </w:r>
      <w:proofErr w:type="gramStart"/>
      <w:r w:rsidR="006F42E2" w:rsidRPr="00AD7AA8">
        <w:rPr>
          <w:rFonts w:asciiTheme="majorHAnsi" w:hAnsiTheme="majorHAnsi"/>
        </w:rPr>
        <w:t>as</w:t>
      </w:r>
      <w:proofErr w:type="gramEnd"/>
      <w:r w:rsidR="006F42E2" w:rsidRPr="00AD7AA8">
        <w:rPr>
          <w:rFonts w:asciiTheme="majorHAnsi" w:hAnsiTheme="majorHAnsi"/>
        </w:rPr>
        <w:t xml:space="preserve"> the trauma is more sever  then  facial trauma </w:t>
      </w:r>
      <w:r w:rsidRPr="00AD7AA8">
        <w:rPr>
          <w:rFonts w:asciiTheme="majorHAnsi" w:hAnsiTheme="majorHAnsi"/>
        </w:rPr>
        <w:t xml:space="preserve"> </w:t>
      </w:r>
      <w:r w:rsidR="006F42E2" w:rsidRPr="00AD7AA8">
        <w:rPr>
          <w:rFonts w:asciiTheme="majorHAnsi" w:hAnsiTheme="majorHAnsi"/>
        </w:rPr>
        <w:t xml:space="preserve">is accompanied with other types of injuries . </w:t>
      </w:r>
      <w:proofErr w:type="gramStart"/>
      <w:r w:rsidR="006F42E2" w:rsidRPr="00AD7AA8">
        <w:rPr>
          <w:rFonts w:asciiTheme="majorHAnsi" w:hAnsiTheme="majorHAnsi"/>
        </w:rPr>
        <w:t>so</w:t>
      </w:r>
      <w:proofErr w:type="gramEnd"/>
      <w:r w:rsidR="006F42E2" w:rsidRPr="00AD7AA8">
        <w:rPr>
          <w:rFonts w:asciiTheme="majorHAnsi" w:hAnsiTheme="majorHAnsi"/>
        </w:rPr>
        <w:t xml:space="preserve"> our primary assessment  must be directed to protect patient life by assessing the whole patient then go to assess the facial injury . </w:t>
      </w:r>
    </w:p>
    <w:p w:rsidR="003C6738" w:rsidRPr="003C6738" w:rsidRDefault="004D0CE5" w:rsidP="00496B8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In most of cases the stabilization of patient life come in the top of treat</w:t>
      </w:r>
      <w:r w:rsidR="001A6345">
        <w:rPr>
          <w:rFonts w:asciiTheme="majorHAnsi" w:hAnsiTheme="majorHAnsi"/>
        </w:rPr>
        <w:t xml:space="preserve">ment </w:t>
      </w:r>
      <w:proofErr w:type="gramStart"/>
      <w:r w:rsidR="001A6345">
        <w:rPr>
          <w:rFonts w:asciiTheme="majorHAnsi" w:hAnsiTheme="majorHAnsi"/>
        </w:rPr>
        <w:t>priority ,</w:t>
      </w:r>
      <w:proofErr w:type="gramEnd"/>
      <w:r w:rsidR="001A6345">
        <w:rPr>
          <w:rFonts w:asciiTheme="majorHAnsi" w:hAnsiTheme="majorHAnsi"/>
        </w:rPr>
        <w:t xml:space="preserve"> then the </w:t>
      </w:r>
      <w:proofErr w:type="spellStart"/>
      <w:r w:rsidR="001A6345">
        <w:rPr>
          <w:rFonts w:asciiTheme="majorHAnsi" w:hAnsiTheme="majorHAnsi"/>
        </w:rPr>
        <w:t>maxillo</w:t>
      </w:r>
      <w:proofErr w:type="spellEnd"/>
      <w:r>
        <w:rPr>
          <w:rFonts w:asciiTheme="majorHAnsi" w:hAnsiTheme="majorHAnsi"/>
        </w:rPr>
        <w:t>-facial surgeons intervene to  treat the</w:t>
      </w:r>
      <w:r w:rsidR="00496B8A">
        <w:rPr>
          <w:rFonts w:asciiTheme="majorHAnsi" w:hAnsiTheme="majorHAnsi"/>
        </w:rPr>
        <w:t xml:space="preserve"> facial trauma . </w:t>
      </w:r>
      <w:proofErr w:type="gramStart"/>
      <w:r w:rsidR="00496B8A">
        <w:rPr>
          <w:rFonts w:asciiTheme="majorHAnsi" w:hAnsiTheme="majorHAnsi"/>
        </w:rPr>
        <w:t>but</w:t>
      </w:r>
      <w:proofErr w:type="gramEnd"/>
      <w:r w:rsidR="00496B8A">
        <w:rPr>
          <w:rFonts w:asciiTheme="majorHAnsi" w:hAnsiTheme="majorHAnsi"/>
        </w:rPr>
        <w:t xml:space="preserve"> when </w:t>
      </w:r>
      <w:r>
        <w:rPr>
          <w:rFonts w:asciiTheme="majorHAnsi" w:hAnsiTheme="majorHAnsi"/>
        </w:rPr>
        <w:t>life threatening situation</w:t>
      </w:r>
      <w:r w:rsidR="00496B8A">
        <w:rPr>
          <w:rFonts w:asciiTheme="majorHAnsi" w:hAnsiTheme="majorHAnsi"/>
        </w:rPr>
        <w:t xml:space="preserve"> due to</w:t>
      </w:r>
      <w:r w:rsidR="00905CF8">
        <w:rPr>
          <w:rFonts w:asciiTheme="majorHAnsi" w:hAnsiTheme="majorHAnsi"/>
        </w:rPr>
        <w:t xml:space="preserve"> air way obstruction or bleeding – which is </w:t>
      </w:r>
      <w:r w:rsidR="00496B8A">
        <w:rPr>
          <w:rFonts w:asciiTheme="majorHAnsi" w:hAnsiTheme="majorHAnsi"/>
        </w:rPr>
        <w:t xml:space="preserve">in our region – </w:t>
      </w:r>
      <w:proofErr w:type="spellStart"/>
      <w:r w:rsidR="00496B8A">
        <w:rPr>
          <w:rFonts w:asciiTheme="majorHAnsi" w:hAnsiTheme="majorHAnsi"/>
        </w:rPr>
        <w:t>maxillo</w:t>
      </w:r>
      <w:proofErr w:type="spellEnd"/>
      <w:r w:rsidR="00496B8A">
        <w:rPr>
          <w:rFonts w:asciiTheme="majorHAnsi" w:hAnsiTheme="majorHAnsi"/>
        </w:rPr>
        <w:t>-facial surgeon intervention become in priority .</w:t>
      </w:r>
    </w:p>
    <w:p w:rsidR="003C6738" w:rsidRDefault="003C6738" w:rsidP="003C6738">
      <w:pPr>
        <w:rPr>
          <w:rFonts w:asciiTheme="majorHAnsi" w:hAnsiTheme="majorHAnsi"/>
          <w:b/>
          <w:bCs/>
          <w:sz w:val="24"/>
          <w:szCs w:val="24"/>
        </w:rPr>
      </w:pPr>
      <w:r w:rsidRPr="003C6738">
        <w:rPr>
          <w:rFonts w:asciiTheme="majorHAnsi" w:hAnsiTheme="majorHAnsi"/>
          <w:b/>
          <w:bCs/>
          <w:sz w:val="24"/>
          <w:szCs w:val="24"/>
        </w:rPr>
        <w:t xml:space="preserve">Causes of facial </w:t>
      </w:r>
      <w:proofErr w:type="gramStart"/>
      <w:r w:rsidRPr="003C6738">
        <w:rPr>
          <w:rFonts w:asciiTheme="majorHAnsi" w:hAnsiTheme="majorHAnsi"/>
          <w:b/>
          <w:bCs/>
          <w:sz w:val="24"/>
          <w:szCs w:val="24"/>
        </w:rPr>
        <w:t>fracture</w:t>
      </w:r>
      <w:r>
        <w:rPr>
          <w:rFonts w:asciiTheme="majorHAnsi" w:hAnsiTheme="majorHAnsi"/>
          <w:b/>
          <w:bCs/>
          <w:sz w:val="24"/>
          <w:szCs w:val="24"/>
        </w:rPr>
        <w:t xml:space="preserve"> :</w:t>
      </w:r>
      <w:proofErr w:type="gramEnd"/>
    </w:p>
    <w:p w:rsidR="003C6738" w:rsidRPr="003C6738" w:rsidRDefault="003C6738" w:rsidP="003C6738">
      <w:pPr>
        <w:pStyle w:val="ListParagraph"/>
        <w:numPr>
          <w:ilvl w:val="0"/>
          <w:numId w:val="2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</w:rPr>
        <w:t>The major causes of facial fracture include :</w:t>
      </w:r>
    </w:p>
    <w:p w:rsidR="00E67512" w:rsidRPr="00E67512" w:rsidRDefault="003C6738" w:rsidP="003C6738">
      <w:pPr>
        <w:pStyle w:val="ListParagraph"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</w:rPr>
        <w:t xml:space="preserve">Motor vehicle </w:t>
      </w:r>
      <w:proofErr w:type="gramStart"/>
      <w:r>
        <w:rPr>
          <w:rFonts w:asciiTheme="majorHAnsi" w:hAnsiTheme="majorHAnsi"/>
        </w:rPr>
        <w:t>accident :</w:t>
      </w:r>
      <w:proofErr w:type="gramEnd"/>
      <w:r>
        <w:rPr>
          <w:rFonts w:asciiTheme="majorHAnsi" w:hAnsiTheme="majorHAnsi"/>
        </w:rPr>
        <w:t xml:space="preserve"> more common in developing </w:t>
      </w:r>
      <w:r w:rsidR="00E67512">
        <w:rPr>
          <w:rFonts w:asciiTheme="majorHAnsi" w:hAnsiTheme="majorHAnsi"/>
        </w:rPr>
        <w:t xml:space="preserve">country . </w:t>
      </w:r>
      <w:proofErr w:type="gramStart"/>
      <w:r w:rsidR="00E67512">
        <w:rPr>
          <w:rFonts w:asciiTheme="majorHAnsi" w:hAnsiTheme="majorHAnsi"/>
        </w:rPr>
        <w:t>because</w:t>
      </w:r>
      <w:proofErr w:type="gramEnd"/>
      <w:r w:rsidR="00E67512">
        <w:rPr>
          <w:rFonts w:asciiTheme="majorHAnsi" w:hAnsiTheme="majorHAnsi"/>
        </w:rPr>
        <w:t xml:space="preserve"> of not wearing the seat belt at the time of accident . </w:t>
      </w:r>
    </w:p>
    <w:p w:rsidR="003C6738" w:rsidRPr="00E67512" w:rsidRDefault="00E67512" w:rsidP="00E67512">
      <w:pPr>
        <w:pStyle w:val="ListParagraph"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</w:rPr>
        <w:t xml:space="preserve">Falls down </w:t>
      </w:r>
    </w:p>
    <w:p w:rsidR="00E67512" w:rsidRPr="00E67512" w:rsidRDefault="00E67512" w:rsidP="00E67512">
      <w:pPr>
        <w:pStyle w:val="ListParagraph"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</w:rPr>
        <w:t xml:space="preserve">Sport related incident </w:t>
      </w:r>
    </w:p>
    <w:p w:rsidR="00E67512" w:rsidRPr="00E67512" w:rsidRDefault="00E67512" w:rsidP="00E67512">
      <w:pPr>
        <w:pStyle w:val="ListParagraph"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</w:rPr>
        <w:t xml:space="preserve">Work-related accident </w:t>
      </w:r>
    </w:p>
    <w:p w:rsidR="00E67512" w:rsidRPr="00E67512" w:rsidRDefault="00E67512" w:rsidP="00496B8A">
      <w:pPr>
        <w:pStyle w:val="ListParagraph"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</w:rPr>
        <w:t>Violence ;</w:t>
      </w:r>
      <w:proofErr w:type="gramEnd"/>
      <w:r>
        <w:rPr>
          <w:rFonts w:asciiTheme="majorHAnsi" w:hAnsiTheme="majorHAnsi"/>
        </w:rPr>
        <w:t xml:space="preserve"> more</w:t>
      </w:r>
      <w:r w:rsidR="00451736">
        <w:rPr>
          <w:rFonts w:asciiTheme="majorHAnsi" w:hAnsiTheme="majorHAnsi"/>
        </w:rPr>
        <w:t xml:space="preserve"> common </w:t>
      </w:r>
      <w:r>
        <w:rPr>
          <w:rFonts w:asciiTheme="majorHAnsi" w:hAnsiTheme="majorHAnsi"/>
        </w:rPr>
        <w:t xml:space="preserve"> in </w:t>
      </w:r>
      <w:r w:rsidR="00496B8A">
        <w:rPr>
          <w:rFonts w:asciiTheme="majorHAnsi" w:hAnsiTheme="majorHAnsi"/>
        </w:rPr>
        <w:t>Europe  countries</w:t>
      </w:r>
      <w:r>
        <w:rPr>
          <w:rFonts w:asciiTheme="majorHAnsi" w:hAnsiTheme="majorHAnsi"/>
        </w:rPr>
        <w:t xml:space="preserve"> at weekends . </w:t>
      </w:r>
    </w:p>
    <w:p w:rsidR="005D4933" w:rsidRDefault="005D4933" w:rsidP="005D4933">
      <w:pPr>
        <w:rPr>
          <w:rFonts w:asciiTheme="majorHAnsi" w:hAnsiTheme="majorHAnsi"/>
        </w:rPr>
      </w:pPr>
    </w:p>
    <w:p w:rsidR="005D4933" w:rsidRDefault="005D4933" w:rsidP="00AD7AA8">
      <w:pPr>
        <w:rPr>
          <w:rFonts w:asciiTheme="majorHAnsi" w:hAnsiTheme="majorHAnsi"/>
          <w:b/>
          <w:bCs/>
        </w:rPr>
      </w:pPr>
      <w:r w:rsidRPr="00AD7AA8">
        <w:rPr>
          <w:rFonts w:asciiTheme="majorHAnsi" w:hAnsiTheme="majorHAnsi"/>
          <w:b/>
          <w:bCs/>
        </w:rPr>
        <w:t xml:space="preserve">Evaluation of patient with facial </w:t>
      </w:r>
      <w:proofErr w:type="gramStart"/>
      <w:r w:rsidRPr="00AD7AA8">
        <w:rPr>
          <w:rFonts w:asciiTheme="majorHAnsi" w:hAnsiTheme="majorHAnsi"/>
          <w:b/>
          <w:bCs/>
        </w:rPr>
        <w:t>trauma :</w:t>
      </w:r>
      <w:proofErr w:type="gramEnd"/>
      <w:r w:rsidRPr="00AD7AA8">
        <w:rPr>
          <w:rFonts w:asciiTheme="majorHAnsi" w:hAnsiTheme="majorHAnsi"/>
          <w:b/>
          <w:bCs/>
        </w:rPr>
        <w:t xml:space="preserve"> </w:t>
      </w:r>
    </w:p>
    <w:p w:rsidR="00AD7AA8" w:rsidRPr="0000100E" w:rsidRDefault="00C36F70" w:rsidP="0000100E">
      <w:pPr>
        <w:pStyle w:val="ListParagraph"/>
        <w:numPr>
          <w:ilvl w:val="0"/>
          <w:numId w:val="29"/>
        </w:numPr>
        <w:rPr>
          <w:rFonts w:asciiTheme="majorHAnsi" w:hAnsiTheme="majorHAnsi"/>
          <w:b/>
          <w:bCs/>
          <w:i/>
          <w:iCs/>
          <w:sz w:val="36"/>
          <w:szCs w:val="36"/>
          <w:u w:val="single"/>
        </w:rPr>
      </w:pPr>
      <w:r w:rsidRPr="0000100E">
        <w:rPr>
          <w:rFonts w:asciiTheme="majorHAnsi" w:hAnsiTheme="majorHAnsi"/>
          <w:b/>
          <w:bCs/>
          <w:i/>
          <w:iCs/>
          <w:sz w:val="36"/>
          <w:szCs w:val="36"/>
          <w:u w:val="single"/>
        </w:rPr>
        <w:t xml:space="preserve">Immediate assessment : </w:t>
      </w:r>
    </w:p>
    <w:p w:rsidR="00C36F70" w:rsidRDefault="00C36F70" w:rsidP="00C36F70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Before completing a detailed history and physical evaluation of the facial </w:t>
      </w:r>
      <w:proofErr w:type="gramStart"/>
      <w:r>
        <w:rPr>
          <w:rFonts w:asciiTheme="majorHAnsi" w:hAnsiTheme="majorHAnsi"/>
        </w:rPr>
        <w:t>area ,</w:t>
      </w:r>
      <w:proofErr w:type="gramEnd"/>
      <w:r w:rsidRPr="00CD26AF">
        <w:rPr>
          <w:rFonts w:asciiTheme="majorHAnsi" w:hAnsiTheme="majorHAnsi"/>
          <w:b/>
          <w:bCs/>
        </w:rPr>
        <w:t xml:space="preserve"> critical injuries that may be a life threatening must be addressed .</w:t>
      </w:r>
      <w:r>
        <w:rPr>
          <w:rFonts w:asciiTheme="majorHAnsi" w:hAnsiTheme="majorHAnsi"/>
        </w:rPr>
        <w:t xml:space="preserve"> </w:t>
      </w:r>
    </w:p>
    <w:p w:rsidR="00CD26AF" w:rsidRDefault="00C36F70" w:rsidP="00CD26AF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The first step in evaluation a trauma patient is</w:t>
      </w:r>
      <w:r w:rsidR="00CD26AF">
        <w:rPr>
          <w:rFonts w:asciiTheme="majorHAnsi" w:hAnsiTheme="majorHAnsi"/>
        </w:rPr>
        <w:t xml:space="preserve"> to check the  ABC’s ( the new recommendation is  CAB ):</w:t>
      </w:r>
    </w:p>
    <w:p w:rsidR="00451736" w:rsidRDefault="00C36F70" w:rsidP="0000100E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assess</w:t>
      </w:r>
      <w:proofErr w:type="gramEnd"/>
      <w:r>
        <w:rPr>
          <w:rFonts w:asciiTheme="majorHAnsi" w:hAnsiTheme="majorHAnsi"/>
        </w:rPr>
        <w:t xml:space="preserve"> the patient’s cardiopulmonary stability by ensuring that the patient has patent air way and that the lungs are adequately ventilated </w:t>
      </w:r>
      <w:r w:rsidR="00496B8A">
        <w:rPr>
          <w:rFonts w:asciiTheme="majorHAnsi" w:hAnsiTheme="majorHAnsi"/>
        </w:rPr>
        <w:t>.</w:t>
      </w:r>
    </w:p>
    <w:p w:rsidR="00183CFA" w:rsidRPr="0000100E" w:rsidRDefault="00C36F70" w:rsidP="0000100E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proofErr w:type="gramStart"/>
      <w:r>
        <w:rPr>
          <w:rFonts w:asciiTheme="majorHAnsi" w:hAnsiTheme="majorHAnsi"/>
        </w:rPr>
        <w:t>vital</w:t>
      </w:r>
      <w:proofErr w:type="gramEnd"/>
      <w:r>
        <w:rPr>
          <w:rFonts w:asciiTheme="majorHAnsi" w:hAnsiTheme="majorHAnsi"/>
        </w:rPr>
        <w:t xml:space="preserve"> signs , including respiratory  and pulse rate and blood</w:t>
      </w:r>
      <w:r w:rsidRPr="00C36F70">
        <w:rPr>
          <w:rFonts w:asciiTheme="majorHAnsi" w:hAnsiTheme="majorHAnsi"/>
        </w:rPr>
        <w:t xml:space="preserve">  </w:t>
      </w:r>
      <w:r>
        <w:rPr>
          <w:rFonts w:asciiTheme="majorHAnsi" w:hAnsiTheme="majorHAnsi"/>
        </w:rPr>
        <w:t>pressure , should be taken and recorded . during this initial assessment , other potentially life threatening problems such as excessive ble</w:t>
      </w:r>
      <w:r w:rsidR="00CD26AF">
        <w:rPr>
          <w:rFonts w:asciiTheme="majorHAnsi" w:hAnsiTheme="majorHAnsi"/>
        </w:rPr>
        <w:t xml:space="preserve">eding should also be addressed and </w:t>
      </w:r>
      <w:r w:rsidR="00451736">
        <w:rPr>
          <w:rFonts w:asciiTheme="majorHAnsi" w:hAnsiTheme="majorHAnsi"/>
        </w:rPr>
        <w:t xml:space="preserve"> immediate measures</w:t>
      </w:r>
      <w:r>
        <w:rPr>
          <w:rFonts w:asciiTheme="majorHAnsi" w:hAnsiTheme="majorHAnsi"/>
        </w:rPr>
        <w:t xml:space="preserve"> such as pressure dressing , packing , and clamping of briskly bleeding vessel should be accomplished as quickly as possible .</w:t>
      </w:r>
    </w:p>
    <w:p w:rsidR="00183CFA" w:rsidRDefault="008C41C5" w:rsidP="00183CFA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28.6pt;margin-top:-.25pt;width:489.85pt;height:176.25pt;z-index:-251656192;mso-width-relative:margin;mso-height-relative:margin">
            <v:textbox>
              <w:txbxContent>
                <w:p w:rsidR="00F10BB1" w:rsidRDefault="00F10BB1" w:rsidP="0054278C">
                  <w:proofErr w:type="gramStart"/>
                  <w:r>
                    <w:t>Note :</w:t>
                  </w:r>
                  <w:proofErr w:type="gramEnd"/>
                  <w:r>
                    <w:t xml:space="preserve"> </w:t>
                  </w:r>
                </w:p>
                <w:p w:rsidR="00F10BB1" w:rsidRDefault="00F10BB1" w:rsidP="0054278C">
                  <w:r>
                    <w:t xml:space="preserve">Treatment of head and neck injuries generally should be deferred until a thorough </w:t>
                  </w:r>
                  <w:proofErr w:type="gramStart"/>
                  <w:r>
                    <w:t>evaluation ,</w:t>
                  </w:r>
                  <w:proofErr w:type="gramEnd"/>
                  <w:r>
                    <w:t xml:space="preserve"> assessment and stabilization of the patient has been accomplished . </w:t>
                  </w:r>
                  <w:proofErr w:type="gramStart"/>
                  <w:r>
                    <w:t>however ,</w:t>
                  </w:r>
                  <w:proofErr w:type="gramEnd"/>
                  <w:r>
                    <w:t xml:space="preserve"> some initial treatment is often necessary to stabilize the patient .</w:t>
                  </w:r>
                </w:p>
                <w:p w:rsidR="00F10BB1" w:rsidRDefault="00F10BB1" w:rsidP="000F0795">
                  <w:pPr>
                    <w:pStyle w:val="ListParagraph"/>
                    <w:numPr>
                      <w:ilvl w:val="0"/>
                      <w:numId w:val="5"/>
                    </w:numPr>
                  </w:pPr>
                  <w:proofErr w:type="gramStart"/>
                  <w:r>
                    <w:t>management</w:t>
                  </w:r>
                  <w:proofErr w:type="gramEnd"/>
                  <w:r>
                    <w:t xml:space="preserve"> of the patient air way is of vital importance . </w:t>
                  </w:r>
                  <w:proofErr w:type="gramStart"/>
                  <w:r>
                    <w:t>frequently ,</w:t>
                  </w:r>
                  <w:proofErr w:type="gramEnd"/>
                  <w:r>
                    <w:t xml:space="preserve"> fractures of the f</w:t>
                  </w:r>
                  <w:r w:rsidR="0000100E">
                    <w:t>acial bones severely compromise</w:t>
                  </w:r>
                  <w:r>
                    <w:t xml:space="preserve">  the patient ability to maintain the air way , particularly when the patient is unconscious or completely supine .  </w:t>
                  </w:r>
                  <w:proofErr w:type="gramStart"/>
                  <w:r>
                    <w:t>severe</w:t>
                  </w:r>
                  <w:proofErr w:type="gramEnd"/>
                  <w:r>
                    <w:t xml:space="preserve"> mandible fractures , especially  bilateral or comminuted fracture , could cause posterior displacement of the mandible and the tongue ,which results in obstruction of the upper airway . </w:t>
                  </w:r>
                </w:p>
                <w:p w:rsidR="00F10BB1" w:rsidRDefault="00F10BB1" w:rsidP="0054278C"/>
              </w:txbxContent>
            </v:textbox>
          </v:shape>
        </w:pict>
      </w:r>
    </w:p>
    <w:p w:rsidR="00183CFA" w:rsidRDefault="00183CFA" w:rsidP="00183CFA">
      <w:pPr>
        <w:rPr>
          <w:rFonts w:asciiTheme="majorHAnsi" w:hAnsiTheme="majorHAnsi"/>
        </w:rPr>
      </w:pPr>
    </w:p>
    <w:p w:rsidR="00183CFA" w:rsidRDefault="00183CFA" w:rsidP="00183CFA">
      <w:pPr>
        <w:rPr>
          <w:rFonts w:asciiTheme="majorHAnsi" w:hAnsiTheme="majorHAnsi"/>
        </w:rPr>
      </w:pPr>
    </w:p>
    <w:p w:rsidR="00183CFA" w:rsidRDefault="00183CFA" w:rsidP="00183CFA">
      <w:pPr>
        <w:rPr>
          <w:rFonts w:asciiTheme="majorHAnsi" w:hAnsiTheme="majorHAnsi"/>
        </w:rPr>
      </w:pPr>
    </w:p>
    <w:p w:rsidR="00183CFA" w:rsidRDefault="00183CFA" w:rsidP="00183CFA">
      <w:pPr>
        <w:rPr>
          <w:rFonts w:asciiTheme="majorHAnsi" w:hAnsiTheme="majorHAnsi"/>
        </w:rPr>
      </w:pPr>
    </w:p>
    <w:p w:rsidR="00183CFA" w:rsidRDefault="00183CFA" w:rsidP="00183CFA">
      <w:pPr>
        <w:rPr>
          <w:rFonts w:asciiTheme="majorHAnsi" w:hAnsiTheme="majorHAnsi"/>
        </w:rPr>
      </w:pPr>
    </w:p>
    <w:p w:rsidR="00183CFA" w:rsidRDefault="00183CFA" w:rsidP="00183CFA">
      <w:pPr>
        <w:rPr>
          <w:rFonts w:asciiTheme="majorHAnsi" w:hAnsiTheme="majorHAnsi"/>
        </w:rPr>
      </w:pPr>
    </w:p>
    <w:p w:rsidR="00183CFA" w:rsidRDefault="008C41C5" w:rsidP="00183CFA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zh-TW"/>
        </w:rPr>
        <w:pict>
          <v:shape id="_x0000_s1031" type="#_x0000_t202" style="position:absolute;margin-left:-28.6pt;margin-top:2.2pt;width:489.85pt;height:397.75pt;z-index:251662336;mso-width-relative:margin;mso-height-relative:margin">
            <v:textbox style="mso-next-textbox:#_x0000_s1031">
              <w:txbxContent>
                <w:p w:rsidR="00F10BB1" w:rsidRDefault="00F10BB1" w:rsidP="00183CFA">
                  <w:pPr>
                    <w:pStyle w:val="ListParagraph"/>
                    <w:numPr>
                      <w:ilvl w:val="0"/>
                      <w:numId w:val="5"/>
                    </w:numPr>
                  </w:pPr>
                  <w:proofErr w:type="gramStart"/>
                  <w:r>
                    <w:t>simply</w:t>
                  </w:r>
                  <w:proofErr w:type="gramEnd"/>
                  <w:r>
                    <w:t xml:space="preserve"> grasping , repositioning , and stabilizing the mandible into a more anterior position may alleviate this obstruction . </w:t>
                  </w:r>
                  <w:proofErr w:type="gramStart"/>
                  <w:r>
                    <w:t>placement</w:t>
                  </w:r>
                  <w:proofErr w:type="gramEnd"/>
                  <w:r>
                    <w:t xml:space="preserve"> of a nasopharyngeal or an </w:t>
                  </w:r>
                  <w:proofErr w:type="spellStart"/>
                  <w:r>
                    <w:t>oropharyngeal</w:t>
                  </w:r>
                  <w:proofErr w:type="spellEnd"/>
                  <w:r>
                    <w:t xml:space="preserve">  airway</w:t>
                  </w:r>
                  <w:r w:rsidR="00F336A0">
                    <w:t xml:space="preserve"> ( 10 cm plastic device ) </w:t>
                  </w:r>
                  <w:r>
                    <w:t xml:space="preserve"> may also be sufficient to temporarily maintain a patient</w:t>
                  </w:r>
                  <w:r w:rsidR="00F336A0">
                    <w:t xml:space="preserve">’s </w:t>
                  </w:r>
                  <w:r>
                    <w:t xml:space="preserve"> airway . </w:t>
                  </w:r>
                  <w:proofErr w:type="gramStart"/>
                  <w:r>
                    <w:t>in</w:t>
                  </w:r>
                  <w:proofErr w:type="gramEnd"/>
                  <w:r>
                    <w:t xml:space="preserve"> some cases , </w:t>
                  </w:r>
                  <w:proofErr w:type="spellStart"/>
                  <w:r>
                    <w:t>endotracheal</w:t>
                  </w:r>
                  <w:proofErr w:type="spellEnd"/>
                  <w:r>
                    <w:t xml:space="preserve"> intubation may be necessary . </w:t>
                  </w:r>
                  <w:proofErr w:type="gramStart"/>
                  <w:r>
                    <w:t>any</w:t>
                  </w:r>
                  <w:proofErr w:type="gramEnd"/>
                  <w:r>
                    <w:t xml:space="preserve"> prosthetic devices ,avulsed teeth , pieces of completely avulsed bone , or other debris may also contribute to air way occlusion and must be removed immediately . </w:t>
                  </w:r>
                  <w:proofErr w:type="gramStart"/>
                  <w:r>
                    <w:t>any</w:t>
                  </w:r>
                  <w:proofErr w:type="gramEnd"/>
                  <w:r>
                    <w:t xml:space="preserve"> areas of bleeding should be quickly examined and with packing , pressure dressing , or clamping . </w:t>
                  </w:r>
                  <w:proofErr w:type="gramStart"/>
                  <w:r>
                    <w:t>all</w:t>
                  </w:r>
                  <w:proofErr w:type="gramEnd"/>
                  <w:r>
                    <w:t xml:space="preserve"> excess saliva and blood must be suctioned from the pharynx to avoid aspiration and </w:t>
                  </w:r>
                  <w:proofErr w:type="spellStart"/>
                  <w:r>
                    <w:t>laryngospasm</w:t>
                  </w:r>
                  <w:proofErr w:type="spellEnd"/>
                  <w:r>
                    <w:t xml:space="preserve"> . </w:t>
                  </w:r>
                </w:p>
                <w:p w:rsidR="00F10BB1" w:rsidRPr="00183CFA" w:rsidRDefault="00F336A0" w:rsidP="00430596">
                  <w:r>
                    <w:rPr>
                      <w:noProof/>
                    </w:rPr>
                    <w:drawing>
                      <wp:inline distT="0" distB="0" distL="0" distR="0">
                        <wp:extent cx="6028267" cy="2933700"/>
                        <wp:effectExtent l="19050" t="0" r="0" b="0"/>
                        <wp:docPr id="2" name="Picture 2" descr="C:\Users\fawaz\Desktop\20150219_1539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awaz\Desktop\20150219_1539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28690" cy="2933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3CFA" w:rsidRDefault="00183CFA" w:rsidP="00183CFA">
      <w:pPr>
        <w:rPr>
          <w:rFonts w:asciiTheme="majorHAnsi" w:hAnsiTheme="majorHAnsi"/>
        </w:rPr>
      </w:pPr>
    </w:p>
    <w:p w:rsidR="00183CFA" w:rsidRDefault="00183CFA" w:rsidP="00183CFA">
      <w:pPr>
        <w:rPr>
          <w:rFonts w:asciiTheme="majorHAnsi" w:hAnsiTheme="majorHAnsi"/>
        </w:rPr>
      </w:pPr>
    </w:p>
    <w:p w:rsidR="00183CFA" w:rsidRDefault="00183CFA" w:rsidP="00183CFA">
      <w:pPr>
        <w:rPr>
          <w:rFonts w:asciiTheme="majorHAnsi" w:hAnsiTheme="majorHAnsi"/>
        </w:rPr>
      </w:pPr>
    </w:p>
    <w:p w:rsidR="00183CFA" w:rsidRDefault="00183CFA" w:rsidP="00183CFA">
      <w:pPr>
        <w:rPr>
          <w:rFonts w:asciiTheme="majorHAnsi" w:hAnsiTheme="majorHAnsi"/>
        </w:rPr>
      </w:pPr>
    </w:p>
    <w:p w:rsidR="00183CFA" w:rsidRPr="00183CFA" w:rsidRDefault="00183CFA" w:rsidP="00183CFA">
      <w:pPr>
        <w:rPr>
          <w:rFonts w:asciiTheme="majorHAnsi" w:hAnsiTheme="majorHAnsi"/>
        </w:rPr>
      </w:pPr>
    </w:p>
    <w:p w:rsidR="00183CFA" w:rsidRDefault="00183CFA" w:rsidP="00183CFA">
      <w:pPr>
        <w:pStyle w:val="ListParagraph"/>
        <w:rPr>
          <w:rFonts w:asciiTheme="majorHAnsi" w:hAnsiTheme="majorHAnsi"/>
        </w:rPr>
      </w:pPr>
    </w:p>
    <w:p w:rsidR="00183CFA" w:rsidRDefault="00183CFA" w:rsidP="00183CFA">
      <w:pPr>
        <w:pStyle w:val="ListParagraph"/>
        <w:rPr>
          <w:rFonts w:asciiTheme="majorHAnsi" w:hAnsiTheme="majorHAnsi"/>
        </w:rPr>
      </w:pPr>
    </w:p>
    <w:p w:rsidR="00183CFA" w:rsidRDefault="00183CFA" w:rsidP="00183CFA">
      <w:pPr>
        <w:pStyle w:val="ListParagraph"/>
        <w:rPr>
          <w:rFonts w:asciiTheme="majorHAnsi" w:hAnsiTheme="majorHAnsi"/>
        </w:rPr>
      </w:pPr>
    </w:p>
    <w:p w:rsidR="00183CFA" w:rsidRPr="00183CFA" w:rsidRDefault="00183CFA" w:rsidP="00183CFA">
      <w:pPr>
        <w:ind w:left="360"/>
        <w:rPr>
          <w:rFonts w:asciiTheme="majorHAnsi" w:hAnsiTheme="majorHAnsi"/>
        </w:rPr>
      </w:pPr>
    </w:p>
    <w:p w:rsidR="00183CFA" w:rsidRDefault="00183CFA" w:rsidP="00183CFA">
      <w:pPr>
        <w:pStyle w:val="ListParagraph"/>
        <w:rPr>
          <w:rFonts w:asciiTheme="majorHAnsi" w:hAnsiTheme="majorHAnsi"/>
        </w:rPr>
      </w:pPr>
    </w:p>
    <w:p w:rsidR="00183CFA" w:rsidRDefault="00183CFA" w:rsidP="00183CFA">
      <w:pPr>
        <w:pStyle w:val="ListParagraph"/>
        <w:rPr>
          <w:rFonts w:asciiTheme="majorHAnsi" w:hAnsiTheme="majorHAnsi"/>
        </w:rPr>
      </w:pPr>
    </w:p>
    <w:p w:rsidR="003C6738" w:rsidRDefault="003C6738" w:rsidP="00183CFA">
      <w:pPr>
        <w:pStyle w:val="ListParagraph"/>
        <w:rPr>
          <w:rFonts w:asciiTheme="majorHAnsi" w:hAnsiTheme="majorHAnsi"/>
        </w:rPr>
      </w:pPr>
    </w:p>
    <w:p w:rsidR="003C6738" w:rsidRDefault="003C6738" w:rsidP="00183CFA">
      <w:pPr>
        <w:pStyle w:val="ListParagraph"/>
        <w:rPr>
          <w:rFonts w:asciiTheme="majorHAnsi" w:hAnsiTheme="majorHAnsi"/>
        </w:rPr>
      </w:pPr>
    </w:p>
    <w:p w:rsidR="003C6738" w:rsidRDefault="003C6738" w:rsidP="00183CFA">
      <w:pPr>
        <w:pStyle w:val="ListParagraph"/>
        <w:rPr>
          <w:rFonts w:asciiTheme="majorHAnsi" w:hAnsiTheme="majorHAnsi"/>
        </w:rPr>
      </w:pPr>
    </w:p>
    <w:p w:rsidR="003C6738" w:rsidRDefault="003C6738" w:rsidP="00183CFA">
      <w:pPr>
        <w:pStyle w:val="ListParagraph"/>
        <w:rPr>
          <w:rFonts w:asciiTheme="majorHAnsi" w:hAnsiTheme="majorHAnsi"/>
        </w:rPr>
      </w:pPr>
    </w:p>
    <w:p w:rsidR="003C6738" w:rsidRDefault="003C6738" w:rsidP="00183CFA">
      <w:pPr>
        <w:pStyle w:val="ListParagraph"/>
        <w:rPr>
          <w:rFonts w:asciiTheme="majorHAnsi" w:hAnsiTheme="majorHAnsi"/>
        </w:rPr>
      </w:pPr>
    </w:p>
    <w:p w:rsidR="003C6738" w:rsidRDefault="003C6738" w:rsidP="00183CFA">
      <w:pPr>
        <w:pStyle w:val="ListParagraph"/>
        <w:rPr>
          <w:rFonts w:asciiTheme="majorHAnsi" w:hAnsiTheme="majorHAnsi"/>
        </w:rPr>
      </w:pPr>
    </w:p>
    <w:p w:rsidR="003C6738" w:rsidRDefault="003C6738" w:rsidP="00183CFA">
      <w:pPr>
        <w:pStyle w:val="ListParagraph"/>
        <w:rPr>
          <w:rFonts w:asciiTheme="majorHAnsi" w:hAnsiTheme="majorHAnsi"/>
        </w:rPr>
      </w:pPr>
    </w:p>
    <w:p w:rsidR="003C6738" w:rsidRDefault="003C6738" w:rsidP="00183CFA">
      <w:pPr>
        <w:pStyle w:val="ListParagraph"/>
        <w:rPr>
          <w:rFonts w:asciiTheme="majorHAnsi" w:hAnsiTheme="majorHAnsi"/>
        </w:rPr>
      </w:pPr>
    </w:p>
    <w:p w:rsidR="00183CFA" w:rsidRDefault="00183CFA" w:rsidP="00183CFA">
      <w:pPr>
        <w:pStyle w:val="ListParagraph"/>
        <w:rPr>
          <w:rFonts w:asciiTheme="majorHAnsi" w:hAnsiTheme="majorHAnsi"/>
        </w:rPr>
      </w:pPr>
    </w:p>
    <w:p w:rsidR="00F336A0" w:rsidRDefault="00F336A0" w:rsidP="00F336A0">
      <w:pPr>
        <w:pStyle w:val="ListParagraph"/>
        <w:rPr>
          <w:rFonts w:asciiTheme="majorHAnsi" w:hAnsiTheme="majorHAnsi"/>
        </w:rPr>
      </w:pPr>
    </w:p>
    <w:p w:rsidR="00F336A0" w:rsidRDefault="00F336A0" w:rsidP="00F336A0">
      <w:pPr>
        <w:pStyle w:val="ListParagraph"/>
        <w:rPr>
          <w:rFonts w:asciiTheme="majorHAnsi" w:hAnsiTheme="majorHAnsi"/>
        </w:rPr>
      </w:pPr>
    </w:p>
    <w:p w:rsidR="00F336A0" w:rsidRDefault="00F336A0" w:rsidP="00F336A0">
      <w:pPr>
        <w:pStyle w:val="ListParagraph"/>
        <w:rPr>
          <w:rFonts w:asciiTheme="majorHAnsi" w:hAnsiTheme="majorHAnsi"/>
        </w:rPr>
      </w:pPr>
    </w:p>
    <w:p w:rsidR="00F336A0" w:rsidRDefault="00F336A0" w:rsidP="00F336A0">
      <w:pPr>
        <w:pStyle w:val="ListParagraph"/>
        <w:rPr>
          <w:rFonts w:asciiTheme="majorHAnsi" w:hAnsiTheme="majorHAnsi"/>
        </w:rPr>
      </w:pPr>
    </w:p>
    <w:p w:rsidR="00A511DD" w:rsidRDefault="00CD26AF" w:rsidP="00CD26AF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The next step is to assess the patient’s neurological status and evaluation of cervical </w:t>
      </w:r>
      <w:proofErr w:type="gramStart"/>
      <w:r>
        <w:rPr>
          <w:rFonts w:asciiTheme="majorHAnsi" w:hAnsiTheme="majorHAnsi"/>
        </w:rPr>
        <w:t>spine .</w:t>
      </w:r>
      <w:proofErr w:type="gramEnd"/>
      <w:r>
        <w:rPr>
          <w:rFonts w:asciiTheme="majorHAnsi" w:hAnsiTheme="majorHAnsi"/>
        </w:rPr>
        <w:t xml:space="preserve"> </w:t>
      </w:r>
      <w:proofErr w:type="gramStart"/>
      <w:r>
        <w:rPr>
          <w:rFonts w:asciiTheme="majorHAnsi" w:hAnsiTheme="majorHAnsi"/>
        </w:rPr>
        <w:t>forces</w:t>
      </w:r>
      <w:r w:rsidR="00A511D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severe</w:t>
      </w:r>
      <w:proofErr w:type="gramEnd"/>
      <w:r>
        <w:rPr>
          <w:rFonts w:asciiTheme="majorHAnsi" w:hAnsiTheme="majorHAnsi"/>
        </w:rPr>
        <w:t xml:space="preserve"> enough to </w:t>
      </w:r>
      <w:r w:rsidR="00A511DD">
        <w:rPr>
          <w:rFonts w:asciiTheme="majorHAnsi" w:hAnsiTheme="majorHAnsi"/>
        </w:rPr>
        <w:t xml:space="preserve">cause fracture of the facial skeleton are often transmitted to the cervical spine . </w:t>
      </w:r>
      <w:proofErr w:type="gramStart"/>
      <w:r w:rsidR="00A511DD">
        <w:rPr>
          <w:rFonts w:asciiTheme="majorHAnsi" w:hAnsiTheme="majorHAnsi"/>
        </w:rPr>
        <w:t>the</w:t>
      </w:r>
      <w:proofErr w:type="gramEnd"/>
      <w:r w:rsidR="00A511DD">
        <w:rPr>
          <w:rFonts w:asciiTheme="majorHAnsi" w:hAnsiTheme="majorHAnsi"/>
        </w:rPr>
        <w:t xml:space="preserve"> neck should be temporarily immobilize until neck injuries have been ruled out . </w:t>
      </w:r>
      <w:proofErr w:type="gramStart"/>
      <w:r w:rsidR="00A511DD">
        <w:rPr>
          <w:rFonts w:asciiTheme="majorHAnsi" w:hAnsiTheme="majorHAnsi"/>
        </w:rPr>
        <w:t>careful</w:t>
      </w:r>
      <w:proofErr w:type="gramEnd"/>
      <w:r w:rsidR="00A511DD">
        <w:rPr>
          <w:rFonts w:asciiTheme="majorHAnsi" w:hAnsiTheme="majorHAnsi"/>
        </w:rPr>
        <w:t xml:space="preserve"> palpation of the neck to assess possible areas of tenderness and a cervical spine radiographic series should be completed as soon as possible .</w:t>
      </w:r>
    </w:p>
    <w:p w:rsidR="0054278C" w:rsidRPr="000F0795" w:rsidRDefault="00A511DD" w:rsidP="000F0795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F0795">
        <w:rPr>
          <w:rFonts w:asciiTheme="majorHAnsi" w:hAnsiTheme="majorHAnsi"/>
        </w:rPr>
        <w:t xml:space="preserve">Then </w:t>
      </w:r>
      <w:proofErr w:type="gramStart"/>
      <w:r w:rsidRPr="000F0795">
        <w:rPr>
          <w:rFonts w:asciiTheme="majorHAnsi" w:hAnsiTheme="majorHAnsi"/>
        </w:rPr>
        <w:t xml:space="preserve">thorough  </w:t>
      </w:r>
      <w:r w:rsidR="0054278C" w:rsidRPr="000F0795">
        <w:rPr>
          <w:rFonts w:asciiTheme="majorHAnsi" w:hAnsiTheme="majorHAnsi"/>
        </w:rPr>
        <w:t>examination</w:t>
      </w:r>
      <w:proofErr w:type="gramEnd"/>
      <w:r w:rsidR="0054278C" w:rsidRPr="000F0795">
        <w:rPr>
          <w:rFonts w:asciiTheme="majorHAnsi" w:hAnsiTheme="majorHAnsi"/>
        </w:rPr>
        <w:t xml:space="preserve"> ,</w:t>
      </w:r>
      <w:r w:rsidRPr="000F0795">
        <w:rPr>
          <w:rFonts w:asciiTheme="majorHAnsi" w:hAnsiTheme="majorHAnsi"/>
        </w:rPr>
        <w:t xml:space="preserve"> assessment</w:t>
      </w:r>
      <w:r w:rsidR="0054278C" w:rsidRPr="000F0795">
        <w:rPr>
          <w:rFonts w:asciiTheme="majorHAnsi" w:hAnsiTheme="majorHAnsi"/>
        </w:rPr>
        <w:t xml:space="preserve"> and stabilization should be accomplished </w:t>
      </w:r>
      <w:r w:rsidRPr="000F0795">
        <w:rPr>
          <w:rFonts w:asciiTheme="majorHAnsi" w:hAnsiTheme="majorHAnsi"/>
        </w:rPr>
        <w:t>.</w:t>
      </w:r>
    </w:p>
    <w:p w:rsidR="00983A07" w:rsidRPr="00620AF6" w:rsidRDefault="00A511DD" w:rsidP="00983A07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620AF6">
        <w:rPr>
          <w:rFonts w:asciiTheme="majorHAnsi" w:hAnsiTheme="majorHAnsi"/>
        </w:rPr>
        <w:t xml:space="preserve">Once the patient is </w:t>
      </w:r>
      <w:proofErr w:type="gramStart"/>
      <w:r w:rsidRPr="00620AF6">
        <w:rPr>
          <w:rFonts w:asciiTheme="majorHAnsi" w:hAnsiTheme="majorHAnsi"/>
        </w:rPr>
        <w:t>stabilized ,</w:t>
      </w:r>
      <w:proofErr w:type="gramEnd"/>
      <w:r w:rsidRPr="00620AF6">
        <w:rPr>
          <w:rFonts w:asciiTheme="majorHAnsi" w:hAnsiTheme="majorHAnsi"/>
        </w:rPr>
        <w:t xml:space="preserve"> the maxilla-facial surgeon intervene</w:t>
      </w:r>
      <w:r w:rsidR="0054278C" w:rsidRPr="00620AF6">
        <w:rPr>
          <w:rFonts w:asciiTheme="majorHAnsi" w:hAnsiTheme="majorHAnsi"/>
        </w:rPr>
        <w:t xml:space="preserve"> to assess head and neck injuries </w:t>
      </w:r>
      <w:r w:rsidRPr="00620AF6">
        <w:rPr>
          <w:rFonts w:asciiTheme="majorHAnsi" w:hAnsiTheme="majorHAnsi"/>
        </w:rPr>
        <w:t xml:space="preserve"> – and this occur within one or two day</w:t>
      </w:r>
      <w:r w:rsidR="00620AF6">
        <w:rPr>
          <w:rFonts w:asciiTheme="majorHAnsi" w:hAnsiTheme="majorHAnsi"/>
        </w:rPr>
        <w:t xml:space="preserve">s , not after months of injury . </w:t>
      </w:r>
      <w:proofErr w:type="gramStart"/>
      <w:r w:rsidR="00620AF6">
        <w:rPr>
          <w:rFonts w:asciiTheme="majorHAnsi" w:hAnsiTheme="majorHAnsi"/>
        </w:rPr>
        <w:t>maxillofacial</w:t>
      </w:r>
      <w:proofErr w:type="gramEnd"/>
      <w:r w:rsidR="00620AF6">
        <w:rPr>
          <w:rFonts w:asciiTheme="majorHAnsi" w:hAnsiTheme="majorHAnsi"/>
        </w:rPr>
        <w:t xml:space="preserve"> surgeon recommend to extend CT scan to facial area instead of having two separate CT scan one  for the injured area and the other for the facial area .  </w:t>
      </w:r>
    </w:p>
    <w:p w:rsidR="00983A07" w:rsidRDefault="00983A0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430596" w:rsidRDefault="00430596">
      <w:pPr>
        <w:rPr>
          <w:rFonts w:asciiTheme="majorHAnsi" w:hAnsiTheme="majorHAnsi"/>
        </w:rPr>
      </w:pPr>
    </w:p>
    <w:p w:rsidR="00430596" w:rsidRPr="0000100E" w:rsidRDefault="00430596" w:rsidP="0000100E">
      <w:pPr>
        <w:pStyle w:val="ListParagraph"/>
        <w:numPr>
          <w:ilvl w:val="0"/>
          <w:numId w:val="29"/>
        </w:numPr>
        <w:rPr>
          <w:rFonts w:asciiTheme="majorHAnsi" w:hAnsiTheme="majorHAnsi"/>
          <w:b/>
          <w:bCs/>
          <w:i/>
          <w:iCs/>
          <w:sz w:val="36"/>
          <w:szCs w:val="36"/>
          <w:u w:val="single"/>
        </w:rPr>
      </w:pPr>
      <w:r w:rsidRPr="0000100E">
        <w:rPr>
          <w:rFonts w:asciiTheme="majorHAnsi" w:hAnsiTheme="majorHAnsi"/>
          <w:b/>
          <w:bCs/>
          <w:i/>
          <w:iCs/>
          <w:sz w:val="36"/>
          <w:szCs w:val="36"/>
          <w:u w:val="single"/>
        </w:rPr>
        <w:t xml:space="preserve">history and physical examination : </w:t>
      </w:r>
    </w:p>
    <w:p w:rsidR="009E406F" w:rsidRDefault="00A953B0" w:rsidP="00A953B0">
      <w:pPr>
        <w:pStyle w:val="ListParagraph"/>
        <w:rPr>
          <w:rFonts w:asciiTheme="majorHAnsi" w:hAnsiTheme="majorHAnsi"/>
        </w:rPr>
      </w:pPr>
      <w:r w:rsidRPr="00A953B0">
        <w:rPr>
          <w:rFonts w:asciiTheme="majorHAnsi" w:hAnsiTheme="majorHAnsi"/>
        </w:rPr>
        <w:t>Note</w:t>
      </w:r>
      <w:r w:rsidR="009E406F">
        <w:rPr>
          <w:rFonts w:asciiTheme="majorHAnsi" w:hAnsiTheme="majorHAnsi"/>
        </w:rPr>
        <w:t xml:space="preserve">s </w:t>
      </w:r>
    </w:p>
    <w:p w:rsidR="00840FDD" w:rsidRPr="00A953B0" w:rsidRDefault="00951049" w:rsidP="009E406F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A953B0">
        <w:rPr>
          <w:rFonts w:asciiTheme="majorHAnsi" w:hAnsiTheme="majorHAnsi"/>
        </w:rPr>
        <w:t xml:space="preserve">Facial </w:t>
      </w:r>
      <w:r w:rsidR="00430596" w:rsidRPr="00A953B0">
        <w:rPr>
          <w:rFonts w:asciiTheme="majorHAnsi" w:hAnsiTheme="majorHAnsi"/>
        </w:rPr>
        <w:t xml:space="preserve">trauma include soft tissue </w:t>
      </w:r>
      <w:proofErr w:type="gramStart"/>
      <w:r w:rsidR="00430596" w:rsidRPr="00A953B0">
        <w:rPr>
          <w:rFonts w:asciiTheme="majorHAnsi" w:hAnsiTheme="majorHAnsi"/>
        </w:rPr>
        <w:t>laceration ,</w:t>
      </w:r>
      <w:proofErr w:type="gramEnd"/>
      <w:r w:rsidR="00430596" w:rsidRPr="00A953B0">
        <w:rPr>
          <w:rFonts w:asciiTheme="majorHAnsi" w:hAnsiTheme="majorHAnsi"/>
        </w:rPr>
        <w:t xml:space="preserve"> teeth fracture , fracture of mandible , maxilla , mid face ,  </w:t>
      </w:r>
      <w:proofErr w:type="spellStart"/>
      <w:r w:rsidR="00430596" w:rsidRPr="00A953B0">
        <w:rPr>
          <w:rFonts w:asciiTheme="majorHAnsi" w:hAnsiTheme="majorHAnsi"/>
        </w:rPr>
        <w:t>zygomatic</w:t>
      </w:r>
      <w:proofErr w:type="spellEnd"/>
      <w:r w:rsidR="00430596" w:rsidRPr="00A953B0">
        <w:rPr>
          <w:rFonts w:asciiTheme="majorHAnsi" w:hAnsiTheme="majorHAnsi"/>
        </w:rPr>
        <w:t xml:space="preserve"> complex , orbital and supra-orbital rim .</w:t>
      </w:r>
      <w:r w:rsidRPr="00A953B0">
        <w:rPr>
          <w:rFonts w:asciiTheme="majorHAnsi" w:hAnsiTheme="majorHAnsi"/>
        </w:rPr>
        <w:t xml:space="preserve"> </w:t>
      </w:r>
      <w:proofErr w:type="gramStart"/>
      <w:r w:rsidRPr="00A953B0">
        <w:rPr>
          <w:rFonts w:asciiTheme="majorHAnsi" w:hAnsiTheme="majorHAnsi"/>
        </w:rPr>
        <w:t>so</w:t>
      </w:r>
      <w:proofErr w:type="gramEnd"/>
      <w:r w:rsidRPr="00A953B0">
        <w:rPr>
          <w:rFonts w:asciiTheme="majorHAnsi" w:hAnsiTheme="majorHAnsi"/>
        </w:rPr>
        <w:t xml:space="preserve"> our field extend from soft tissue laceration to pan facial trauma – trauma affecting the face in general . </w:t>
      </w:r>
    </w:p>
    <w:p w:rsidR="00840FDD" w:rsidRDefault="00840FDD" w:rsidP="009E406F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</w:rPr>
        <w:t>Overlapping disciplines :</w:t>
      </w:r>
    </w:p>
    <w:p w:rsidR="00430596" w:rsidRDefault="00840FDD" w:rsidP="00840FDD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maxillofacial surgeons have to work with other surgeons ; as</w:t>
      </w:r>
      <w:r w:rsidR="00430596">
        <w:rPr>
          <w:rFonts w:asciiTheme="majorHAnsi" w:hAnsiTheme="majorHAnsi"/>
        </w:rPr>
        <w:t xml:space="preserve"> our field of trauma is extend from su</w:t>
      </w:r>
      <w:r>
        <w:rPr>
          <w:rFonts w:asciiTheme="majorHAnsi" w:hAnsiTheme="majorHAnsi"/>
        </w:rPr>
        <w:t xml:space="preserve">pra-orbital rim which has frontal sinuses in the cranium make us In need to neurosurgeon . </w:t>
      </w:r>
      <w:proofErr w:type="gramStart"/>
      <w:r>
        <w:rPr>
          <w:rFonts w:asciiTheme="majorHAnsi" w:hAnsiTheme="majorHAnsi"/>
        </w:rPr>
        <w:t>in</w:t>
      </w:r>
      <w:proofErr w:type="gramEnd"/>
      <w:r>
        <w:rPr>
          <w:rFonts w:asciiTheme="majorHAnsi" w:hAnsiTheme="majorHAnsi"/>
        </w:rPr>
        <w:t xml:space="preserve"> the other hand trauma to the orbital bone also make us in need to ophthalmic surgeon .</w:t>
      </w:r>
    </w:p>
    <w:p w:rsidR="00872C8E" w:rsidRPr="00872C8E" w:rsidRDefault="00872C8E" w:rsidP="00872C8E">
      <w:pPr>
        <w:rPr>
          <w:rFonts w:asciiTheme="majorHAnsi" w:hAnsiTheme="majorHAnsi"/>
        </w:rPr>
      </w:pPr>
    </w:p>
    <w:p w:rsidR="00EE4DF6" w:rsidRPr="001A6345" w:rsidRDefault="00EE4DF6" w:rsidP="00A90ACD">
      <w:pPr>
        <w:pStyle w:val="ListParagraph"/>
        <w:numPr>
          <w:ilvl w:val="0"/>
          <w:numId w:val="7"/>
        </w:numPr>
        <w:rPr>
          <w:rFonts w:asciiTheme="majorHAnsi" w:hAnsiTheme="majorHAnsi"/>
          <w:b/>
          <w:bCs/>
          <w:i/>
          <w:iCs/>
          <w:sz w:val="28"/>
          <w:szCs w:val="28"/>
          <w:u w:val="single"/>
        </w:rPr>
      </w:pPr>
      <w:r w:rsidRPr="001A6345">
        <w:rPr>
          <w:rFonts w:asciiTheme="majorHAnsi" w:hAnsiTheme="majorHAnsi"/>
          <w:b/>
          <w:bCs/>
          <w:i/>
          <w:iCs/>
          <w:sz w:val="28"/>
          <w:szCs w:val="28"/>
          <w:u w:val="single"/>
        </w:rPr>
        <w:t xml:space="preserve">Patient Stabilization </w:t>
      </w:r>
    </w:p>
    <w:p w:rsidR="00A90ACD" w:rsidRDefault="00A90ACD" w:rsidP="00EE4DF6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first thing to do as maxillofacial surgeon – even after patient stabilization by other disciplines – is to ensure the safety of the </w:t>
      </w:r>
      <w:proofErr w:type="gramStart"/>
      <w:r>
        <w:rPr>
          <w:rFonts w:asciiTheme="majorHAnsi" w:hAnsiTheme="majorHAnsi"/>
        </w:rPr>
        <w:t>airway .</w:t>
      </w:r>
      <w:proofErr w:type="gramEnd"/>
      <w:r>
        <w:rPr>
          <w:rFonts w:asciiTheme="majorHAnsi" w:hAnsiTheme="majorHAnsi"/>
        </w:rPr>
        <w:t xml:space="preserve"> BUT what are the things that if traumatized in the oral cavity may affect the air </w:t>
      </w:r>
      <w:proofErr w:type="gramStart"/>
      <w:r>
        <w:rPr>
          <w:rFonts w:asciiTheme="majorHAnsi" w:hAnsiTheme="majorHAnsi"/>
        </w:rPr>
        <w:t>way ?????</w:t>
      </w:r>
      <w:proofErr w:type="gramEnd"/>
      <w:r>
        <w:rPr>
          <w:rFonts w:asciiTheme="majorHAnsi" w:hAnsiTheme="majorHAnsi"/>
        </w:rPr>
        <w:t xml:space="preserve">  </w:t>
      </w:r>
    </w:p>
    <w:p w:rsidR="00A90ACD" w:rsidRDefault="00A90ACD" w:rsidP="00A90ACD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Tooth </w:t>
      </w:r>
      <w:proofErr w:type="gramStart"/>
      <w:r>
        <w:rPr>
          <w:rFonts w:asciiTheme="majorHAnsi" w:hAnsiTheme="majorHAnsi"/>
        </w:rPr>
        <w:t>avulsion  :</w:t>
      </w:r>
      <w:proofErr w:type="gramEnd"/>
      <w:r>
        <w:rPr>
          <w:rFonts w:asciiTheme="majorHAnsi" w:hAnsiTheme="majorHAnsi"/>
        </w:rPr>
        <w:t xml:space="preserve"> if the traumatize tooth st</w:t>
      </w:r>
      <w:r w:rsidR="00217CBB">
        <w:rPr>
          <w:rFonts w:asciiTheme="majorHAnsi" w:hAnsiTheme="majorHAnsi"/>
        </w:rPr>
        <w:t>ill present in oral cavity  which may obstruct the larynx .</w:t>
      </w:r>
    </w:p>
    <w:p w:rsidR="00217CBB" w:rsidRDefault="00217CBB" w:rsidP="00A90ACD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Bilateral mandibular fracture </w:t>
      </w:r>
      <w:proofErr w:type="gramStart"/>
      <w:r>
        <w:rPr>
          <w:rFonts w:asciiTheme="majorHAnsi" w:hAnsiTheme="majorHAnsi"/>
        </w:rPr>
        <w:t>especially  in</w:t>
      </w:r>
      <w:proofErr w:type="gramEnd"/>
      <w:r>
        <w:rPr>
          <w:rFonts w:asciiTheme="majorHAnsi" w:hAnsiTheme="majorHAnsi"/>
        </w:rPr>
        <w:t xml:space="preserve"> the body of mandible“ </w:t>
      </w:r>
      <w:proofErr w:type="spellStart"/>
      <w:r>
        <w:rPr>
          <w:rFonts w:asciiTheme="majorHAnsi" w:hAnsiTheme="majorHAnsi"/>
        </w:rPr>
        <w:t>para</w:t>
      </w:r>
      <w:r w:rsidR="00F427D2">
        <w:rPr>
          <w:rFonts w:asciiTheme="majorHAnsi" w:hAnsiTheme="majorHAnsi"/>
        </w:rPr>
        <w:t>-</w:t>
      </w:r>
      <w:r>
        <w:rPr>
          <w:rFonts w:asciiTheme="majorHAnsi" w:hAnsiTheme="majorHAnsi"/>
        </w:rPr>
        <w:t>symphesial</w:t>
      </w:r>
      <w:proofErr w:type="spellEnd"/>
      <w:r>
        <w:rPr>
          <w:rFonts w:asciiTheme="majorHAnsi" w:hAnsiTheme="majorHAnsi"/>
        </w:rPr>
        <w:t xml:space="preserve"> </w:t>
      </w:r>
      <w:r w:rsidR="00F427D2">
        <w:rPr>
          <w:rFonts w:asciiTheme="majorHAnsi" w:hAnsiTheme="majorHAnsi"/>
        </w:rPr>
        <w:t>area “.</w:t>
      </w:r>
      <w:r>
        <w:rPr>
          <w:rFonts w:asciiTheme="majorHAnsi" w:hAnsiTheme="majorHAnsi"/>
        </w:rPr>
        <w:t xml:space="preserve"> the muscular  attachment</w:t>
      </w:r>
      <w:r w:rsidR="00F427D2">
        <w:rPr>
          <w:rFonts w:asciiTheme="majorHAnsi" w:hAnsiTheme="majorHAnsi"/>
        </w:rPr>
        <w:t xml:space="preserve"> of the tongue </w:t>
      </w:r>
      <w:r>
        <w:rPr>
          <w:rFonts w:asciiTheme="majorHAnsi" w:hAnsiTheme="majorHAnsi"/>
        </w:rPr>
        <w:t xml:space="preserve"> </w:t>
      </w:r>
      <w:r w:rsidR="00F427D2">
        <w:rPr>
          <w:rFonts w:asciiTheme="majorHAnsi" w:hAnsiTheme="majorHAnsi"/>
        </w:rPr>
        <w:t>become loose  and the action of these muscles will be reversed , so instead of having the tongue in the ant. Segment it will become in the post. Segment</w:t>
      </w:r>
      <w:r w:rsidR="00FB621C">
        <w:rPr>
          <w:rFonts w:asciiTheme="majorHAnsi" w:hAnsiTheme="majorHAnsi"/>
        </w:rPr>
        <w:t xml:space="preserve"> of the </w:t>
      </w:r>
      <w:proofErr w:type="spellStart"/>
      <w:r w:rsidR="00FB621C">
        <w:rPr>
          <w:rFonts w:asciiTheme="majorHAnsi" w:hAnsiTheme="majorHAnsi"/>
        </w:rPr>
        <w:t>mand</w:t>
      </w:r>
      <w:proofErr w:type="spellEnd"/>
      <w:r w:rsidR="00FB621C">
        <w:rPr>
          <w:rFonts w:asciiTheme="majorHAnsi" w:hAnsiTheme="majorHAnsi"/>
        </w:rPr>
        <w:t>.</w:t>
      </w:r>
      <w:r w:rsidR="00F427D2">
        <w:rPr>
          <w:rFonts w:asciiTheme="majorHAnsi" w:hAnsiTheme="majorHAnsi"/>
        </w:rPr>
        <w:t xml:space="preserve"> </w:t>
      </w:r>
      <w:proofErr w:type="gramStart"/>
      <w:r w:rsidR="00F427D2">
        <w:rPr>
          <w:rFonts w:asciiTheme="majorHAnsi" w:hAnsiTheme="majorHAnsi"/>
        </w:rPr>
        <w:t>and</w:t>
      </w:r>
      <w:proofErr w:type="gramEnd"/>
      <w:r w:rsidR="00F427D2">
        <w:rPr>
          <w:rFonts w:asciiTheme="majorHAnsi" w:hAnsiTheme="majorHAnsi"/>
        </w:rPr>
        <w:t xml:space="preserve"> cause airway obstruction . </w:t>
      </w:r>
      <w:proofErr w:type="gramStart"/>
      <w:r w:rsidR="00F427D2">
        <w:rPr>
          <w:rFonts w:asciiTheme="majorHAnsi" w:hAnsiTheme="majorHAnsi"/>
        </w:rPr>
        <w:t>in</w:t>
      </w:r>
      <w:proofErr w:type="gramEnd"/>
      <w:r w:rsidR="00F427D2">
        <w:rPr>
          <w:rFonts w:asciiTheme="majorHAnsi" w:hAnsiTheme="majorHAnsi"/>
        </w:rPr>
        <w:t xml:space="preserve"> this situation early intervention is very important before doing the surgery , so you have to pull the tongue forward by stitching the tongue with thick zero silk </w:t>
      </w:r>
      <w:r w:rsidR="00173106">
        <w:rPr>
          <w:rFonts w:asciiTheme="majorHAnsi" w:hAnsiTheme="majorHAnsi"/>
        </w:rPr>
        <w:t>suture .</w:t>
      </w:r>
    </w:p>
    <w:p w:rsidR="00173106" w:rsidRDefault="00173106" w:rsidP="00A90ACD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Bilateral mandibular fracture may cause tooth </w:t>
      </w:r>
      <w:proofErr w:type="gramStart"/>
      <w:r>
        <w:rPr>
          <w:rFonts w:asciiTheme="majorHAnsi" w:hAnsiTheme="majorHAnsi"/>
        </w:rPr>
        <w:t>mobility ,</w:t>
      </w:r>
      <w:proofErr w:type="gramEnd"/>
      <w:r>
        <w:rPr>
          <w:rFonts w:asciiTheme="majorHAnsi" w:hAnsiTheme="majorHAnsi"/>
        </w:rPr>
        <w:t xml:space="preserve"> so use wires to stabilize the teeth .</w:t>
      </w:r>
    </w:p>
    <w:p w:rsidR="006A5890" w:rsidRDefault="006A5890" w:rsidP="00EE4DF6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If u can’t control the  tongue and the airway is compromised , then emergency  access to the airway is needed through the following  :</w:t>
      </w:r>
    </w:p>
    <w:p w:rsidR="00FA0D3A" w:rsidRDefault="006A5890" w:rsidP="006A5890">
      <w:pPr>
        <w:pStyle w:val="ListParagraph"/>
        <w:numPr>
          <w:ilvl w:val="0"/>
          <w:numId w:val="16"/>
        </w:numPr>
        <w:rPr>
          <w:rFonts w:asciiTheme="majorHAnsi" w:hAnsiTheme="majorHAnsi"/>
        </w:rPr>
      </w:pPr>
      <w:proofErr w:type="spellStart"/>
      <w:proofErr w:type="gramStart"/>
      <w:r>
        <w:rPr>
          <w:rFonts w:asciiTheme="majorHAnsi" w:hAnsiTheme="majorHAnsi"/>
        </w:rPr>
        <w:t>Tracheostomy</w:t>
      </w:r>
      <w:proofErr w:type="spellEnd"/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need long time</w:t>
      </w:r>
      <w:r w:rsidR="00BA2837">
        <w:rPr>
          <w:rFonts w:asciiTheme="majorHAnsi" w:hAnsiTheme="majorHAnsi"/>
        </w:rPr>
        <w:t xml:space="preserve"> . </w:t>
      </w:r>
      <w:proofErr w:type="gramStart"/>
      <w:r w:rsidR="00BA2837">
        <w:rPr>
          <w:rFonts w:asciiTheme="majorHAnsi" w:hAnsiTheme="majorHAnsi"/>
        </w:rPr>
        <w:t>it</w:t>
      </w:r>
      <w:proofErr w:type="gramEnd"/>
      <w:r w:rsidR="00BA2837">
        <w:rPr>
          <w:rFonts w:asciiTheme="majorHAnsi" w:hAnsiTheme="majorHAnsi"/>
        </w:rPr>
        <w:t xml:space="preserve"> is either </w:t>
      </w:r>
      <w:proofErr w:type="spellStart"/>
      <w:r w:rsidR="00BA2837">
        <w:rPr>
          <w:rFonts w:asciiTheme="majorHAnsi" w:hAnsiTheme="majorHAnsi"/>
        </w:rPr>
        <w:t>hazal</w:t>
      </w:r>
      <w:proofErr w:type="spellEnd"/>
      <w:r w:rsidR="00FA0D3A">
        <w:rPr>
          <w:rFonts w:asciiTheme="majorHAnsi" w:hAnsiTheme="majorHAnsi"/>
        </w:rPr>
        <w:t xml:space="preserve"> or elective </w:t>
      </w:r>
      <w:proofErr w:type="spellStart"/>
      <w:r w:rsidR="00FA0D3A">
        <w:rPr>
          <w:rFonts w:asciiTheme="majorHAnsi" w:hAnsiTheme="majorHAnsi"/>
        </w:rPr>
        <w:t>tracheostomy</w:t>
      </w:r>
      <w:proofErr w:type="spellEnd"/>
      <w:r w:rsidR="00FA0D3A">
        <w:rPr>
          <w:rFonts w:asciiTheme="majorHAnsi" w:hAnsiTheme="majorHAnsi"/>
        </w:rPr>
        <w:t xml:space="preserve"> . </w:t>
      </w:r>
    </w:p>
    <w:p w:rsidR="006A5890" w:rsidRPr="00992A0C" w:rsidRDefault="00BA2837" w:rsidP="00992A0C">
      <w:pPr>
        <w:pStyle w:val="ListParagraph"/>
        <w:ind w:left="1080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Hazal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proofErr w:type="gramStart"/>
      <w:r>
        <w:rPr>
          <w:rFonts w:asciiTheme="majorHAnsi" w:hAnsiTheme="majorHAnsi"/>
        </w:rPr>
        <w:t>tracheostomy</w:t>
      </w:r>
      <w:proofErr w:type="spellEnd"/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 vertical incision to have quick dissection to the trachea ,        elective </w:t>
      </w:r>
      <w:proofErr w:type="spellStart"/>
      <w:r>
        <w:rPr>
          <w:rFonts w:asciiTheme="majorHAnsi" w:hAnsiTheme="majorHAnsi"/>
        </w:rPr>
        <w:t>tracheostomy</w:t>
      </w:r>
      <w:proofErr w:type="spellEnd"/>
      <w:r>
        <w:rPr>
          <w:rFonts w:asciiTheme="majorHAnsi" w:hAnsiTheme="majorHAnsi"/>
        </w:rPr>
        <w:t xml:space="preserve"> : horizontal incision .</w:t>
      </w:r>
    </w:p>
    <w:p w:rsidR="006A5890" w:rsidRDefault="006A5890" w:rsidP="00E85F7E">
      <w:pPr>
        <w:pStyle w:val="ListParagraph"/>
        <w:numPr>
          <w:ilvl w:val="0"/>
          <w:numId w:val="16"/>
        </w:numPr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Intubation :</w:t>
      </w:r>
      <w:proofErr w:type="gramEnd"/>
      <w:r w:rsidR="00AE7F9D">
        <w:rPr>
          <w:rFonts w:asciiTheme="majorHAnsi" w:hAnsiTheme="majorHAnsi"/>
        </w:rPr>
        <w:t xml:space="preserve"> either nasal or oral intubation according to the easiest access . </w:t>
      </w:r>
      <w:proofErr w:type="gramStart"/>
      <w:r w:rsidR="00AE7F9D">
        <w:rPr>
          <w:rFonts w:asciiTheme="majorHAnsi" w:hAnsiTheme="majorHAnsi"/>
        </w:rPr>
        <w:t>however</w:t>
      </w:r>
      <w:proofErr w:type="gramEnd"/>
      <w:r w:rsidR="00AE7F9D">
        <w:rPr>
          <w:rFonts w:asciiTheme="majorHAnsi" w:hAnsiTheme="majorHAnsi"/>
        </w:rPr>
        <w:t>, it needs experience and special setup</w:t>
      </w:r>
      <w:r>
        <w:rPr>
          <w:rFonts w:asciiTheme="majorHAnsi" w:hAnsiTheme="majorHAnsi"/>
        </w:rPr>
        <w:t xml:space="preserve"> .</w:t>
      </w:r>
      <w:r w:rsidRPr="00AE7F9D">
        <w:rPr>
          <w:rFonts w:asciiTheme="majorHAnsi" w:hAnsiTheme="majorHAnsi"/>
        </w:rPr>
        <w:t xml:space="preserve"> </w:t>
      </w:r>
      <w:proofErr w:type="gramStart"/>
      <w:r w:rsidR="00AE7F9D">
        <w:rPr>
          <w:rFonts w:asciiTheme="majorHAnsi" w:hAnsiTheme="majorHAnsi"/>
        </w:rPr>
        <w:t>if</w:t>
      </w:r>
      <w:proofErr w:type="gramEnd"/>
      <w:r w:rsidR="00AE7F9D">
        <w:rPr>
          <w:rFonts w:asciiTheme="majorHAnsi" w:hAnsiTheme="majorHAnsi"/>
        </w:rPr>
        <w:t xml:space="preserve"> a </w:t>
      </w:r>
      <w:r w:rsidRPr="00AE7F9D">
        <w:rPr>
          <w:rFonts w:asciiTheme="majorHAnsi" w:hAnsiTheme="majorHAnsi"/>
        </w:rPr>
        <w:t>pati</w:t>
      </w:r>
      <w:r w:rsidR="00AE7F9D" w:rsidRPr="00AE7F9D">
        <w:rPr>
          <w:rFonts w:asciiTheme="majorHAnsi" w:hAnsiTheme="majorHAnsi"/>
        </w:rPr>
        <w:t xml:space="preserve">ent </w:t>
      </w:r>
      <w:r w:rsidR="00AE7F9D">
        <w:rPr>
          <w:rFonts w:asciiTheme="majorHAnsi" w:hAnsiTheme="majorHAnsi"/>
        </w:rPr>
        <w:t>came with pan facial trauma especially in the mid face</w:t>
      </w:r>
      <w:r w:rsidR="00E067DB">
        <w:rPr>
          <w:rFonts w:asciiTheme="majorHAnsi" w:hAnsiTheme="majorHAnsi"/>
        </w:rPr>
        <w:t xml:space="preserve"> </w:t>
      </w:r>
      <w:r w:rsidR="00E85F7E">
        <w:rPr>
          <w:rFonts w:asciiTheme="majorHAnsi" w:hAnsiTheme="majorHAnsi"/>
        </w:rPr>
        <w:t xml:space="preserve">  Dura has been </w:t>
      </w:r>
      <w:proofErr w:type="spellStart"/>
      <w:r w:rsidR="00E85F7E">
        <w:rPr>
          <w:rFonts w:asciiTheme="majorHAnsi" w:hAnsiTheme="majorHAnsi"/>
        </w:rPr>
        <w:t>teared</w:t>
      </w:r>
      <w:proofErr w:type="spellEnd"/>
      <w:r w:rsidR="00E85F7E">
        <w:rPr>
          <w:rFonts w:asciiTheme="majorHAnsi" w:hAnsiTheme="majorHAnsi"/>
        </w:rPr>
        <w:t xml:space="preserve"> and there is CSF leakage - </w:t>
      </w:r>
      <w:r w:rsidR="00AE7F9D">
        <w:rPr>
          <w:rFonts w:asciiTheme="majorHAnsi" w:hAnsiTheme="majorHAnsi"/>
        </w:rPr>
        <w:t xml:space="preserve"> then nasal intubation must be avoided </w:t>
      </w:r>
      <w:r w:rsidR="00E85F7E">
        <w:rPr>
          <w:rFonts w:asciiTheme="majorHAnsi" w:hAnsiTheme="majorHAnsi"/>
        </w:rPr>
        <w:t xml:space="preserve">to prevent the intrusion of the tube to the brain . </w:t>
      </w:r>
      <w:proofErr w:type="gramStart"/>
      <w:r w:rsidR="00E85F7E">
        <w:rPr>
          <w:rFonts w:asciiTheme="majorHAnsi" w:hAnsiTheme="majorHAnsi"/>
        </w:rPr>
        <w:t>so</w:t>
      </w:r>
      <w:proofErr w:type="gramEnd"/>
      <w:r w:rsidR="00E85F7E">
        <w:rPr>
          <w:rFonts w:asciiTheme="majorHAnsi" w:hAnsiTheme="majorHAnsi"/>
        </w:rPr>
        <w:t xml:space="preserve"> here we prefer to use oral intubation . </w:t>
      </w:r>
    </w:p>
    <w:p w:rsidR="00E85F7E" w:rsidRPr="00AE7F9D" w:rsidRDefault="00202838" w:rsidP="00202838">
      <w:pPr>
        <w:pStyle w:val="ListParagraph"/>
        <w:numPr>
          <w:ilvl w:val="0"/>
          <w:numId w:val="16"/>
        </w:num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Cricothyrotomy</w:t>
      </w:r>
      <w:proofErr w:type="spellEnd"/>
      <w:r>
        <w:rPr>
          <w:rFonts w:asciiTheme="majorHAnsi" w:hAnsiTheme="majorHAnsi"/>
        </w:rPr>
        <w:t xml:space="preserve"> </w:t>
      </w:r>
      <w:r w:rsidR="00992A0C">
        <w:rPr>
          <w:rFonts w:asciiTheme="majorHAnsi" w:hAnsiTheme="majorHAnsi"/>
        </w:rPr>
        <w:t xml:space="preserve">:very </w:t>
      </w:r>
      <w:r w:rsidR="00FB621C">
        <w:rPr>
          <w:rFonts w:asciiTheme="majorHAnsi" w:hAnsiTheme="majorHAnsi"/>
        </w:rPr>
        <w:t>rapid method without the need a lot of</w:t>
      </w:r>
      <w:r w:rsidR="00992A0C">
        <w:rPr>
          <w:rFonts w:asciiTheme="majorHAnsi" w:hAnsiTheme="majorHAnsi"/>
        </w:rPr>
        <w:t xml:space="preserve"> experience , just hold a pen or blade above the cartilage and penetrate the </w:t>
      </w:r>
      <w:proofErr w:type="spellStart"/>
      <w:r>
        <w:rPr>
          <w:rFonts w:asciiTheme="majorHAnsi" w:hAnsiTheme="majorHAnsi"/>
        </w:rPr>
        <w:t>Trachothyroid</w:t>
      </w:r>
      <w:proofErr w:type="spellEnd"/>
      <w:r>
        <w:rPr>
          <w:rFonts w:asciiTheme="majorHAnsi" w:hAnsiTheme="majorHAnsi"/>
        </w:rPr>
        <w:t xml:space="preserve"> membrane</w:t>
      </w:r>
      <w:r w:rsidR="000237B6">
        <w:rPr>
          <w:rFonts w:asciiTheme="majorHAnsi" w:hAnsiTheme="majorHAnsi"/>
        </w:rPr>
        <w:t xml:space="preserve">, once you are in you create an airway  for breathing for few hours  </w:t>
      </w:r>
      <w:r w:rsidR="00992A0C">
        <w:rPr>
          <w:rFonts w:asciiTheme="majorHAnsi" w:hAnsiTheme="majorHAnsi"/>
        </w:rPr>
        <w:t xml:space="preserve">. </w:t>
      </w:r>
      <w:proofErr w:type="gramStart"/>
      <w:r w:rsidR="00992A0C">
        <w:rPr>
          <w:rFonts w:asciiTheme="majorHAnsi" w:hAnsiTheme="majorHAnsi"/>
        </w:rPr>
        <w:t>we</w:t>
      </w:r>
      <w:proofErr w:type="gramEnd"/>
      <w:r w:rsidR="00992A0C">
        <w:rPr>
          <w:rFonts w:asciiTheme="majorHAnsi" w:hAnsiTheme="majorHAnsi"/>
        </w:rPr>
        <w:t xml:space="preserve"> use it  in the </w:t>
      </w:r>
      <w:r w:rsidR="000237B6">
        <w:rPr>
          <w:rFonts w:asciiTheme="majorHAnsi" w:hAnsiTheme="majorHAnsi"/>
        </w:rPr>
        <w:t>top emergency  with air</w:t>
      </w:r>
      <w:r w:rsidR="00992A0C">
        <w:rPr>
          <w:rFonts w:asciiTheme="majorHAnsi" w:hAnsiTheme="majorHAnsi"/>
        </w:rPr>
        <w:t xml:space="preserve">way obstruction . </w:t>
      </w:r>
    </w:p>
    <w:p w:rsidR="00A953B0" w:rsidRDefault="000237B6" w:rsidP="000237B6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Mid face fracture with posterior </w:t>
      </w:r>
      <w:proofErr w:type="spellStart"/>
      <w:r>
        <w:rPr>
          <w:rFonts w:asciiTheme="majorHAnsi" w:hAnsiTheme="majorHAnsi"/>
        </w:rPr>
        <w:t>disimpaction</w:t>
      </w:r>
      <w:proofErr w:type="spellEnd"/>
      <w:r>
        <w:rPr>
          <w:rFonts w:asciiTheme="majorHAnsi" w:hAnsiTheme="majorHAnsi"/>
        </w:rPr>
        <w:t xml:space="preserve"> of </w:t>
      </w:r>
      <w:proofErr w:type="gramStart"/>
      <w:r>
        <w:rPr>
          <w:rFonts w:asciiTheme="majorHAnsi" w:hAnsiTheme="majorHAnsi"/>
        </w:rPr>
        <w:t>maxilla</w:t>
      </w:r>
      <w:r w:rsidR="00C01891">
        <w:rPr>
          <w:rFonts w:asciiTheme="majorHAnsi" w:hAnsiTheme="majorHAnsi"/>
        </w:rPr>
        <w:t xml:space="preserve"> :fracture</w:t>
      </w:r>
      <w:proofErr w:type="gramEnd"/>
      <w:r w:rsidR="00C01891">
        <w:rPr>
          <w:rFonts w:asciiTheme="majorHAnsi" w:hAnsiTheme="majorHAnsi"/>
        </w:rPr>
        <w:t xml:space="preserve"> that cause </w:t>
      </w:r>
      <w:proofErr w:type="spellStart"/>
      <w:r w:rsidR="00C01891">
        <w:rPr>
          <w:rFonts w:asciiTheme="majorHAnsi" w:hAnsiTheme="majorHAnsi"/>
        </w:rPr>
        <w:t>disimpaction</w:t>
      </w:r>
      <w:proofErr w:type="spellEnd"/>
      <w:r w:rsidR="00C01891">
        <w:rPr>
          <w:rFonts w:asciiTheme="majorHAnsi" w:hAnsiTheme="majorHAnsi"/>
        </w:rPr>
        <w:t xml:space="preserve"> of the maxilla pushing the soft palate downward causing airway obstruction . </w:t>
      </w:r>
    </w:p>
    <w:p w:rsidR="00C01891" w:rsidRDefault="007F2C31" w:rsidP="000237B6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Sever </w:t>
      </w:r>
      <w:r w:rsidR="00C01891">
        <w:rPr>
          <w:rFonts w:asciiTheme="majorHAnsi" w:hAnsiTheme="majorHAnsi"/>
        </w:rPr>
        <w:t xml:space="preserve">bleeding in oral cavity that may obstruct </w:t>
      </w:r>
      <w:proofErr w:type="gramStart"/>
      <w:r w:rsidR="00C01891">
        <w:rPr>
          <w:rFonts w:asciiTheme="majorHAnsi" w:hAnsiTheme="majorHAnsi"/>
        </w:rPr>
        <w:t>airway</w:t>
      </w:r>
      <w:r w:rsidR="0038684E">
        <w:rPr>
          <w:rFonts w:asciiTheme="majorHAnsi" w:hAnsiTheme="majorHAnsi"/>
        </w:rPr>
        <w:t xml:space="preserve"> </w:t>
      </w:r>
      <w:r w:rsidR="00C0189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.</w:t>
      </w:r>
      <w:proofErr w:type="gramEnd"/>
      <w:r>
        <w:rPr>
          <w:rFonts w:asciiTheme="majorHAnsi" w:hAnsiTheme="majorHAnsi"/>
        </w:rPr>
        <w:t xml:space="preserve"> </w:t>
      </w:r>
      <w:proofErr w:type="gramStart"/>
      <w:r>
        <w:rPr>
          <w:rFonts w:asciiTheme="majorHAnsi" w:hAnsiTheme="majorHAnsi"/>
        </w:rPr>
        <w:t>surgeon</w:t>
      </w:r>
      <w:proofErr w:type="gramEnd"/>
      <w:r>
        <w:rPr>
          <w:rFonts w:asciiTheme="majorHAnsi" w:hAnsiTheme="majorHAnsi"/>
        </w:rPr>
        <w:t xml:space="preserve"> has to control the bleeding either by</w:t>
      </w:r>
      <w:r w:rsidR="00E42AB0">
        <w:rPr>
          <w:rFonts w:asciiTheme="majorHAnsi" w:hAnsiTheme="majorHAnsi"/>
        </w:rPr>
        <w:t xml:space="preserve"> ligation or </w:t>
      </w:r>
      <w:proofErr w:type="spellStart"/>
      <w:r w:rsidR="00E42AB0">
        <w:rPr>
          <w:rFonts w:asciiTheme="majorHAnsi" w:hAnsiTheme="majorHAnsi"/>
        </w:rPr>
        <w:t>cuatery</w:t>
      </w:r>
      <w:proofErr w:type="spellEnd"/>
      <w:r>
        <w:rPr>
          <w:rFonts w:asciiTheme="majorHAnsi" w:hAnsiTheme="majorHAnsi"/>
        </w:rPr>
        <w:t xml:space="preserve"> to the vessels </w:t>
      </w:r>
      <w:r w:rsidR="00E42AB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pressure dressing</w:t>
      </w:r>
      <w:r w:rsidR="00E42AB0">
        <w:rPr>
          <w:rFonts w:asciiTheme="majorHAnsi" w:hAnsiTheme="majorHAnsi"/>
        </w:rPr>
        <w:t xml:space="preserve"> and stitching for big laceration . </w:t>
      </w:r>
    </w:p>
    <w:p w:rsidR="001509AC" w:rsidRPr="00E067DB" w:rsidRDefault="001509AC" w:rsidP="00E067DB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proofErr w:type="gramStart"/>
      <w:r w:rsidRPr="00E067DB">
        <w:rPr>
          <w:rFonts w:asciiTheme="majorHAnsi" w:hAnsiTheme="majorHAnsi"/>
        </w:rPr>
        <w:t>Trauma  to</w:t>
      </w:r>
      <w:proofErr w:type="gramEnd"/>
      <w:r w:rsidRPr="00E067DB">
        <w:rPr>
          <w:rFonts w:asciiTheme="majorHAnsi" w:hAnsiTheme="majorHAnsi"/>
        </w:rPr>
        <w:t xml:space="preserve"> the orbit that may cause compression to the optic nerve and artery which will cause necrosis then blindness will occur .</w:t>
      </w:r>
    </w:p>
    <w:p w:rsidR="00E42AB0" w:rsidRPr="001509AC" w:rsidRDefault="001509AC" w:rsidP="001509AC">
      <w:pPr>
        <w:pStyle w:val="ListParagraph"/>
        <w:ind w:left="108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E42AB0" w:rsidRDefault="00E42AB0" w:rsidP="00EE3453">
      <w:pPr>
        <w:pStyle w:val="ListParagraph"/>
        <w:rPr>
          <w:rFonts w:asciiTheme="majorHAnsi" w:hAnsiTheme="majorHAnsi"/>
        </w:rPr>
      </w:pPr>
    </w:p>
    <w:p w:rsidR="00EE3453" w:rsidRPr="001A6345" w:rsidRDefault="00EE3453" w:rsidP="00EE3453">
      <w:pPr>
        <w:pStyle w:val="ListParagraph"/>
        <w:numPr>
          <w:ilvl w:val="0"/>
          <w:numId w:val="13"/>
        </w:numPr>
        <w:rPr>
          <w:rFonts w:asciiTheme="majorHAnsi" w:hAnsiTheme="majorHAnsi"/>
          <w:b/>
          <w:bCs/>
          <w:i/>
          <w:iCs/>
          <w:sz w:val="28"/>
          <w:szCs w:val="28"/>
          <w:u w:val="single"/>
        </w:rPr>
      </w:pPr>
      <w:r w:rsidRPr="001A6345">
        <w:rPr>
          <w:rFonts w:asciiTheme="majorHAnsi" w:hAnsiTheme="majorHAnsi"/>
          <w:b/>
          <w:bCs/>
          <w:i/>
          <w:iCs/>
          <w:sz w:val="28"/>
          <w:szCs w:val="28"/>
          <w:u w:val="single"/>
        </w:rPr>
        <w:t xml:space="preserve">History taking : </w:t>
      </w:r>
    </w:p>
    <w:p w:rsidR="00EE59B7" w:rsidRDefault="00EE3453" w:rsidP="00EE3453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E42AB0">
        <w:rPr>
          <w:rFonts w:asciiTheme="majorHAnsi" w:hAnsiTheme="majorHAnsi"/>
        </w:rPr>
        <w:t xml:space="preserve">After the patient has been initially </w:t>
      </w:r>
      <w:proofErr w:type="gramStart"/>
      <w:r w:rsidR="00E42AB0">
        <w:rPr>
          <w:rFonts w:asciiTheme="majorHAnsi" w:hAnsiTheme="majorHAnsi"/>
        </w:rPr>
        <w:t>stabilized ,</w:t>
      </w:r>
      <w:proofErr w:type="gramEnd"/>
      <w:r w:rsidR="00E42AB0">
        <w:rPr>
          <w:rFonts w:asciiTheme="majorHAnsi" w:hAnsiTheme="majorHAnsi"/>
        </w:rPr>
        <w:t xml:space="preserve"> complete history should be obtained . </w:t>
      </w:r>
      <w:proofErr w:type="gramStart"/>
      <w:r w:rsidR="00E42AB0">
        <w:rPr>
          <w:rFonts w:asciiTheme="majorHAnsi" w:hAnsiTheme="majorHAnsi"/>
        </w:rPr>
        <w:t>this</w:t>
      </w:r>
      <w:proofErr w:type="gramEnd"/>
      <w:r w:rsidR="00E42AB0">
        <w:rPr>
          <w:rFonts w:asciiTheme="majorHAnsi" w:hAnsiTheme="majorHAnsi"/>
        </w:rPr>
        <w:t xml:space="preserve"> history should be obtained from the patient . </w:t>
      </w:r>
      <w:proofErr w:type="gramStart"/>
      <w:r w:rsidR="00E42AB0">
        <w:rPr>
          <w:rFonts w:asciiTheme="majorHAnsi" w:hAnsiTheme="majorHAnsi"/>
        </w:rPr>
        <w:t>however ,</w:t>
      </w:r>
      <w:proofErr w:type="gramEnd"/>
      <w:r w:rsidR="00E42AB0">
        <w:rPr>
          <w:rFonts w:asciiTheme="majorHAnsi" w:hAnsiTheme="majorHAnsi"/>
        </w:rPr>
        <w:t xml:space="preserve"> because of loss of consciousness or impaired neurological status , information must often be obtained from witnesses or accom</w:t>
      </w:r>
      <w:r w:rsidR="001509AC">
        <w:rPr>
          <w:rFonts w:asciiTheme="majorHAnsi" w:hAnsiTheme="majorHAnsi"/>
        </w:rPr>
        <w:t>panying family members .</w:t>
      </w:r>
    </w:p>
    <w:p w:rsidR="00430596" w:rsidRDefault="00EE59B7" w:rsidP="00EE59B7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r>
        <w:rPr>
          <w:rFonts w:asciiTheme="majorHAnsi" w:hAnsiTheme="majorHAnsi"/>
        </w:rPr>
        <w:t>The important  questions to be considered in history taking :</w:t>
      </w:r>
    </w:p>
    <w:p w:rsidR="00EE59B7" w:rsidRDefault="00EE59B7" w:rsidP="00EE59B7">
      <w:pPr>
        <w:pStyle w:val="ListParagraph"/>
        <w:numPr>
          <w:ilvl w:val="0"/>
          <w:numId w:val="19"/>
        </w:numPr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Where  did</w:t>
      </w:r>
      <w:proofErr w:type="gramEnd"/>
      <w:r>
        <w:rPr>
          <w:rFonts w:asciiTheme="majorHAnsi" w:hAnsiTheme="majorHAnsi"/>
        </w:rPr>
        <w:t xml:space="preserve"> the accident occur ? </w:t>
      </w:r>
      <w:proofErr w:type="gramStart"/>
      <w:r>
        <w:rPr>
          <w:rFonts w:asciiTheme="majorHAnsi" w:hAnsiTheme="majorHAnsi"/>
        </w:rPr>
        <w:t>if</w:t>
      </w:r>
      <w:proofErr w:type="gramEnd"/>
      <w:r>
        <w:rPr>
          <w:rFonts w:asciiTheme="majorHAnsi" w:hAnsiTheme="majorHAnsi"/>
        </w:rPr>
        <w:t xml:space="preserve"> it occurred in dirty p</w:t>
      </w:r>
      <w:r w:rsidR="00FB621C">
        <w:rPr>
          <w:rFonts w:asciiTheme="majorHAnsi" w:hAnsiTheme="majorHAnsi"/>
        </w:rPr>
        <w:t xml:space="preserve">lace then you had to consider </w:t>
      </w:r>
      <w:proofErr w:type="spellStart"/>
      <w:r w:rsidR="00FB621C">
        <w:rPr>
          <w:rFonts w:asciiTheme="majorHAnsi" w:hAnsiTheme="majorHAnsi"/>
        </w:rPr>
        <w:t>Ab</w:t>
      </w:r>
      <w:proofErr w:type="spellEnd"/>
      <w:r>
        <w:rPr>
          <w:rFonts w:asciiTheme="majorHAnsi" w:hAnsiTheme="majorHAnsi"/>
        </w:rPr>
        <w:t xml:space="preserve"> and tetanus </w:t>
      </w:r>
      <w:r w:rsidR="00165D83">
        <w:rPr>
          <w:rFonts w:asciiTheme="majorHAnsi" w:hAnsiTheme="majorHAnsi"/>
        </w:rPr>
        <w:t xml:space="preserve">. </w:t>
      </w:r>
    </w:p>
    <w:p w:rsidR="00165D83" w:rsidRDefault="00165D83" w:rsidP="00EE59B7">
      <w:pPr>
        <w:pStyle w:val="ListParagraph"/>
        <w:numPr>
          <w:ilvl w:val="0"/>
          <w:numId w:val="19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How did the accident </w:t>
      </w:r>
      <w:proofErr w:type="gramStart"/>
      <w:r>
        <w:rPr>
          <w:rFonts w:asciiTheme="majorHAnsi" w:hAnsiTheme="majorHAnsi"/>
        </w:rPr>
        <w:t>occur</w:t>
      </w:r>
      <w:r w:rsidR="00202838">
        <w:rPr>
          <w:rFonts w:asciiTheme="majorHAnsi" w:hAnsiTheme="majorHAnsi"/>
        </w:rPr>
        <w:t xml:space="preserve"> ?</w:t>
      </w:r>
      <w:proofErr w:type="gramEnd"/>
      <w:r w:rsidR="00202838">
        <w:rPr>
          <w:rFonts w:asciiTheme="majorHAnsi" w:hAnsiTheme="majorHAnsi"/>
        </w:rPr>
        <w:t xml:space="preserve"> </w:t>
      </w:r>
      <w:proofErr w:type="gramStart"/>
      <w:r w:rsidR="00202838">
        <w:rPr>
          <w:rFonts w:asciiTheme="majorHAnsi" w:hAnsiTheme="majorHAnsi"/>
        </w:rPr>
        <w:t>and</w:t>
      </w:r>
      <w:proofErr w:type="gramEnd"/>
      <w:r w:rsidR="00202838">
        <w:rPr>
          <w:rFonts w:asciiTheme="majorHAnsi" w:hAnsiTheme="majorHAnsi"/>
        </w:rPr>
        <w:t xml:space="preserve"> determine the direction of the hit to predict the site of </w:t>
      </w:r>
      <w:r>
        <w:rPr>
          <w:rFonts w:asciiTheme="majorHAnsi" w:hAnsiTheme="majorHAnsi"/>
        </w:rPr>
        <w:t xml:space="preserve"> </w:t>
      </w:r>
      <w:r w:rsidR="00581DD5">
        <w:rPr>
          <w:rFonts w:asciiTheme="majorHAnsi" w:hAnsiTheme="majorHAnsi"/>
        </w:rPr>
        <w:t>injury .</w:t>
      </w:r>
    </w:p>
    <w:p w:rsidR="00202838" w:rsidRDefault="00202838" w:rsidP="00EE59B7">
      <w:pPr>
        <w:pStyle w:val="ListParagraph"/>
        <w:numPr>
          <w:ilvl w:val="0"/>
          <w:numId w:val="19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Medical history of the </w:t>
      </w:r>
      <w:proofErr w:type="gramStart"/>
      <w:r>
        <w:rPr>
          <w:rFonts w:asciiTheme="majorHAnsi" w:hAnsiTheme="majorHAnsi"/>
        </w:rPr>
        <w:t>patient ;</w:t>
      </w:r>
      <w:proofErr w:type="gramEnd"/>
      <w:r>
        <w:rPr>
          <w:rFonts w:asciiTheme="majorHAnsi" w:hAnsiTheme="majorHAnsi"/>
        </w:rPr>
        <w:t xml:space="preserve"> if the patient has allergy to medication or has a virus so y</w:t>
      </w:r>
      <w:r w:rsidR="00912D02">
        <w:rPr>
          <w:rFonts w:asciiTheme="majorHAnsi" w:hAnsiTheme="majorHAnsi"/>
        </w:rPr>
        <w:t xml:space="preserve">ou have to take care of </w:t>
      </w:r>
      <w:r>
        <w:rPr>
          <w:rFonts w:asciiTheme="majorHAnsi" w:hAnsiTheme="majorHAnsi"/>
        </w:rPr>
        <w:t xml:space="preserve"> cross infection control . </w:t>
      </w:r>
    </w:p>
    <w:p w:rsidR="00202838" w:rsidRDefault="00202838" w:rsidP="00EE59B7">
      <w:pPr>
        <w:pStyle w:val="ListParagraph"/>
        <w:numPr>
          <w:ilvl w:val="0"/>
          <w:numId w:val="19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When the accident </w:t>
      </w:r>
      <w:proofErr w:type="gramStart"/>
      <w:r>
        <w:rPr>
          <w:rFonts w:asciiTheme="majorHAnsi" w:hAnsiTheme="majorHAnsi"/>
        </w:rPr>
        <w:t>occur ?</w:t>
      </w:r>
      <w:proofErr w:type="gramEnd"/>
    </w:p>
    <w:p w:rsidR="00202838" w:rsidRDefault="00202838" w:rsidP="00EE59B7">
      <w:pPr>
        <w:pStyle w:val="ListParagraph"/>
        <w:numPr>
          <w:ilvl w:val="0"/>
          <w:numId w:val="19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Did loss of consciousness </w:t>
      </w:r>
      <w:proofErr w:type="gramStart"/>
      <w:r>
        <w:rPr>
          <w:rFonts w:asciiTheme="majorHAnsi" w:hAnsiTheme="majorHAnsi"/>
        </w:rPr>
        <w:t>occur ?</w:t>
      </w:r>
      <w:proofErr w:type="gramEnd"/>
    </w:p>
    <w:p w:rsidR="007A68F9" w:rsidRPr="00581DD5" w:rsidRDefault="00202838" w:rsidP="00581DD5">
      <w:pPr>
        <w:pStyle w:val="ListParagraph"/>
        <w:numPr>
          <w:ilvl w:val="0"/>
          <w:numId w:val="19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symptoms are now being experienced by the </w:t>
      </w:r>
      <w:proofErr w:type="gramStart"/>
      <w:r>
        <w:rPr>
          <w:rFonts w:asciiTheme="majorHAnsi" w:hAnsiTheme="majorHAnsi"/>
        </w:rPr>
        <w:t>patient ,</w:t>
      </w:r>
      <w:proofErr w:type="gramEnd"/>
      <w:r>
        <w:rPr>
          <w:rFonts w:asciiTheme="majorHAnsi" w:hAnsiTheme="majorHAnsi"/>
        </w:rPr>
        <w:t xml:space="preserve"> including </w:t>
      </w:r>
      <w:r w:rsidR="007A68F9">
        <w:rPr>
          <w:rFonts w:asciiTheme="majorHAnsi" w:hAnsiTheme="majorHAnsi"/>
        </w:rPr>
        <w:t xml:space="preserve">pain , altered sensation , visual changes and malocclusion ? </w:t>
      </w:r>
    </w:p>
    <w:p w:rsidR="00EE59B7" w:rsidRDefault="00EE59B7" w:rsidP="00EE3453">
      <w:pPr>
        <w:pStyle w:val="ListParagraph"/>
        <w:rPr>
          <w:rFonts w:asciiTheme="majorHAnsi" w:hAnsiTheme="majorHAnsi"/>
        </w:rPr>
      </w:pPr>
    </w:p>
    <w:p w:rsidR="00872C8E" w:rsidRDefault="00872C8E" w:rsidP="00EE3453">
      <w:pPr>
        <w:pStyle w:val="ListParagraph"/>
        <w:rPr>
          <w:rFonts w:asciiTheme="majorHAnsi" w:hAnsiTheme="majorHAnsi"/>
        </w:rPr>
      </w:pPr>
    </w:p>
    <w:p w:rsidR="00872C8E" w:rsidRDefault="00872C8E" w:rsidP="00EE3453">
      <w:pPr>
        <w:pStyle w:val="ListParagraph"/>
        <w:rPr>
          <w:rFonts w:asciiTheme="majorHAnsi" w:hAnsiTheme="majorHAnsi"/>
        </w:rPr>
      </w:pPr>
    </w:p>
    <w:p w:rsidR="001F1EF1" w:rsidRDefault="001F1EF1" w:rsidP="00EE3453">
      <w:pPr>
        <w:pStyle w:val="ListParagraph"/>
        <w:rPr>
          <w:rFonts w:asciiTheme="majorHAnsi" w:hAnsiTheme="majorHAnsi"/>
        </w:rPr>
      </w:pPr>
    </w:p>
    <w:p w:rsidR="001F1EF1" w:rsidRDefault="001F1EF1" w:rsidP="00EE3453">
      <w:pPr>
        <w:pStyle w:val="ListParagraph"/>
        <w:rPr>
          <w:rFonts w:asciiTheme="majorHAnsi" w:hAnsiTheme="majorHAnsi"/>
        </w:rPr>
      </w:pPr>
    </w:p>
    <w:p w:rsidR="00872C8E" w:rsidRDefault="00872C8E" w:rsidP="00EE3453">
      <w:pPr>
        <w:pStyle w:val="ListParagraph"/>
        <w:rPr>
          <w:rFonts w:asciiTheme="majorHAnsi" w:hAnsiTheme="majorHAnsi"/>
        </w:rPr>
      </w:pPr>
    </w:p>
    <w:p w:rsidR="00872C8E" w:rsidRDefault="00872C8E" w:rsidP="00EE3453">
      <w:pPr>
        <w:pStyle w:val="ListParagraph"/>
        <w:rPr>
          <w:rFonts w:asciiTheme="majorHAnsi" w:hAnsiTheme="majorHAnsi"/>
        </w:rPr>
      </w:pPr>
    </w:p>
    <w:p w:rsidR="00EE4DF6" w:rsidRDefault="00EE4DF6" w:rsidP="00EE4DF6">
      <w:pPr>
        <w:pStyle w:val="ListParagraph"/>
        <w:rPr>
          <w:rFonts w:asciiTheme="majorHAnsi" w:hAnsiTheme="majorHAnsi"/>
        </w:rPr>
      </w:pPr>
    </w:p>
    <w:p w:rsidR="00EE3453" w:rsidRPr="001A6345" w:rsidRDefault="00EE3453" w:rsidP="00EE3453">
      <w:pPr>
        <w:pStyle w:val="ListParagraph"/>
        <w:numPr>
          <w:ilvl w:val="0"/>
          <w:numId w:val="13"/>
        </w:numPr>
        <w:rPr>
          <w:rFonts w:asciiTheme="majorHAnsi" w:hAnsiTheme="majorHAnsi"/>
          <w:b/>
          <w:bCs/>
          <w:i/>
          <w:iCs/>
          <w:sz w:val="28"/>
          <w:szCs w:val="28"/>
          <w:u w:val="single"/>
        </w:rPr>
      </w:pPr>
      <w:r w:rsidRPr="001A6345">
        <w:rPr>
          <w:rFonts w:asciiTheme="majorHAnsi" w:hAnsiTheme="majorHAnsi"/>
          <w:b/>
          <w:bCs/>
          <w:i/>
          <w:iCs/>
          <w:sz w:val="28"/>
          <w:szCs w:val="28"/>
          <w:u w:val="single"/>
        </w:rPr>
        <w:t xml:space="preserve">Physical examination : </w:t>
      </w:r>
    </w:p>
    <w:p w:rsidR="00EE4DF6" w:rsidRDefault="00EE4DF6" w:rsidP="00EE4DF6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>Evaluation of the facial area should be perform in an organized and sequential fashion ; by doing the assessment for supra</w:t>
      </w:r>
      <w:r w:rsidR="00EE59B7">
        <w:rPr>
          <w:rFonts w:asciiTheme="majorHAnsi" w:hAnsiTheme="majorHAnsi"/>
        </w:rPr>
        <w:t xml:space="preserve">-orbital rim , </w:t>
      </w:r>
      <w:proofErr w:type="spellStart"/>
      <w:r w:rsidR="00EE59B7">
        <w:rPr>
          <w:rFonts w:asciiTheme="majorHAnsi" w:hAnsiTheme="majorHAnsi"/>
        </w:rPr>
        <w:t>zygoma</w:t>
      </w:r>
      <w:proofErr w:type="spellEnd"/>
      <w:r w:rsidR="00EE59B7">
        <w:rPr>
          <w:rFonts w:asciiTheme="majorHAnsi" w:hAnsiTheme="majorHAnsi"/>
        </w:rPr>
        <w:t xml:space="preserve"> , upper jaw , lower jaw and the oral cavity . </w:t>
      </w:r>
    </w:p>
    <w:p w:rsidR="00234B67" w:rsidRPr="001A7309" w:rsidRDefault="00581DD5" w:rsidP="00F10BB1">
      <w:pPr>
        <w:pStyle w:val="ListParagraph"/>
        <w:numPr>
          <w:ilvl w:val="0"/>
          <w:numId w:val="26"/>
        </w:numPr>
        <w:rPr>
          <w:rFonts w:asciiTheme="majorHAnsi" w:hAnsiTheme="majorHAnsi"/>
        </w:rPr>
      </w:pPr>
      <w:r w:rsidRPr="0008129E">
        <w:rPr>
          <w:rFonts w:asciiTheme="majorHAnsi" w:hAnsiTheme="majorHAnsi"/>
          <w:b/>
          <w:bCs/>
        </w:rPr>
        <w:t>Inspection</w:t>
      </w:r>
      <w:r w:rsidRPr="001A7309">
        <w:rPr>
          <w:rFonts w:asciiTheme="majorHAnsi" w:hAnsiTheme="majorHAnsi"/>
        </w:rPr>
        <w:t xml:space="preserve"> :</w:t>
      </w:r>
      <w:r w:rsidR="00507CCE" w:rsidRPr="001A7309">
        <w:rPr>
          <w:rFonts w:asciiTheme="majorHAnsi" w:hAnsiTheme="majorHAnsi"/>
        </w:rPr>
        <w:t xml:space="preserve"> the face and cranium should be carefully inspected for </w:t>
      </w:r>
      <w:r w:rsidR="00120A86" w:rsidRPr="001A7309">
        <w:rPr>
          <w:rFonts w:asciiTheme="majorHAnsi" w:hAnsiTheme="majorHAnsi"/>
        </w:rPr>
        <w:t xml:space="preserve">evidence of trauma , examples : </w:t>
      </w:r>
    </w:p>
    <w:p w:rsidR="00234B67" w:rsidRDefault="00234B67" w:rsidP="00120A86">
      <w:pPr>
        <w:pStyle w:val="ListParagraph"/>
        <w:numPr>
          <w:ilvl w:val="0"/>
          <w:numId w:val="2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Inspect Bruises and laceration of the </w:t>
      </w:r>
      <w:proofErr w:type="gramStart"/>
      <w:r>
        <w:rPr>
          <w:rFonts w:asciiTheme="majorHAnsi" w:hAnsiTheme="majorHAnsi"/>
        </w:rPr>
        <w:t>face .</w:t>
      </w:r>
      <w:proofErr w:type="gramEnd"/>
    </w:p>
    <w:p w:rsidR="001B7424" w:rsidRDefault="00507CCE" w:rsidP="00120A86">
      <w:pPr>
        <w:pStyle w:val="ListParagraph"/>
        <w:numPr>
          <w:ilvl w:val="0"/>
          <w:numId w:val="2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581DD5">
        <w:rPr>
          <w:rFonts w:asciiTheme="majorHAnsi" w:hAnsiTheme="majorHAnsi"/>
        </w:rPr>
        <w:t xml:space="preserve"> </w:t>
      </w:r>
      <w:proofErr w:type="gramStart"/>
      <w:r w:rsidR="00581DD5">
        <w:rPr>
          <w:rFonts w:asciiTheme="majorHAnsi" w:hAnsiTheme="majorHAnsi"/>
        </w:rPr>
        <w:t>inspect</w:t>
      </w:r>
      <w:proofErr w:type="gramEnd"/>
      <w:r w:rsidR="00581DD5">
        <w:rPr>
          <w:rFonts w:asciiTheme="majorHAnsi" w:hAnsiTheme="majorHAnsi"/>
        </w:rPr>
        <w:t xml:space="preserve"> the orbits</w:t>
      </w:r>
      <w:r w:rsidR="00120A86">
        <w:rPr>
          <w:rFonts w:asciiTheme="majorHAnsi" w:hAnsiTheme="majorHAnsi"/>
        </w:rPr>
        <w:t xml:space="preserve"> : </w:t>
      </w:r>
      <w:r w:rsidR="00581DD5">
        <w:rPr>
          <w:rFonts w:asciiTheme="majorHAnsi" w:hAnsiTheme="majorHAnsi"/>
        </w:rPr>
        <w:t xml:space="preserve"> for sub-</w:t>
      </w:r>
      <w:proofErr w:type="spellStart"/>
      <w:r w:rsidR="00581DD5">
        <w:rPr>
          <w:rFonts w:asciiTheme="majorHAnsi" w:hAnsiTheme="majorHAnsi"/>
        </w:rPr>
        <w:t>conjunctival</w:t>
      </w:r>
      <w:proofErr w:type="spellEnd"/>
      <w:r w:rsidR="00581DD5">
        <w:rPr>
          <w:rFonts w:asciiTheme="majorHAnsi" w:hAnsiTheme="majorHAnsi"/>
        </w:rPr>
        <w:t xml:space="preserve"> hemorrhage</w:t>
      </w:r>
      <w:r w:rsidR="00120A86">
        <w:rPr>
          <w:rFonts w:asciiTheme="majorHAnsi" w:hAnsiTheme="majorHAnsi"/>
        </w:rPr>
        <w:t xml:space="preserve"> and </w:t>
      </w:r>
      <w:proofErr w:type="spellStart"/>
      <w:r w:rsidR="00120A86" w:rsidRPr="00120A86">
        <w:rPr>
          <w:rFonts w:asciiTheme="majorHAnsi" w:hAnsiTheme="majorHAnsi"/>
        </w:rPr>
        <w:t>Periorbital</w:t>
      </w:r>
      <w:proofErr w:type="spellEnd"/>
      <w:r w:rsidR="00120A86" w:rsidRPr="00120A86">
        <w:rPr>
          <w:rFonts w:asciiTheme="majorHAnsi" w:hAnsiTheme="majorHAnsi"/>
        </w:rPr>
        <w:t xml:space="preserve"> hematoma</w:t>
      </w:r>
      <w:r w:rsidR="00120A86">
        <w:rPr>
          <w:rFonts w:asciiTheme="majorHAnsi" w:hAnsiTheme="majorHAnsi"/>
        </w:rPr>
        <w:t xml:space="preserve"> (</w:t>
      </w:r>
      <w:r w:rsidR="00120A86" w:rsidRPr="00120A86">
        <w:rPr>
          <w:rFonts w:asciiTheme="majorHAnsi" w:hAnsiTheme="majorHAnsi"/>
        </w:rPr>
        <w:t xml:space="preserve">swelling or edema </w:t>
      </w:r>
      <w:r w:rsidR="00120A86">
        <w:rPr>
          <w:rFonts w:asciiTheme="majorHAnsi" w:hAnsiTheme="majorHAnsi"/>
        </w:rPr>
        <w:t>around the eyes</w:t>
      </w:r>
      <w:r w:rsidR="00581DD5">
        <w:rPr>
          <w:rFonts w:asciiTheme="majorHAnsi" w:hAnsiTheme="majorHAnsi"/>
        </w:rPr>
        <w:t xml:space="preserve"> </w:t>
      </w:r>
      <w:r w:rsidR="00120A86">
        <w:rPr>
          <w:rFonts w:asciiTheme="majorHAnsi" w:hAnsiTheme="majorHAnsi"/>
        </w:rPr>
        <w:t xml:space="preserve">) </w:t>
      </w:r>
      <w:r>
        <w:rPr>
          <w:rFonts w:asciiTheme="majorHAnsi" w:hAnsiTheme="majorHAnsi"/>
        </w:rPr>
        <w:t xml:space="preserve">which indicate trauma  to infra-orbital rim , supra-orbital rim or </w:t>
      </w:r>
      <w:proofErr w:type="spellStart"/>
      <w:r>
        <w:rPr>
          <w:rFonts w:asciiTheme="majorHAnsi" w:hAnsiTheme="majorHAnsi"/>
        </w:rPr>
        <w:t>zygomatic</w:t>
      </w:r>
      <w:proofErr w:type="spellEnd"/>
      <w:r>
        <w:rPr>
          <w:rFonts w:asciiTheme="majorHAnsi" w:hAnsiTheme="majorHAnsi"/>
        </w:rPr>
        <w:t xml:space="preserve">  complex . </w:t>
      </w:r>
    </w:p>
    <w:p w:rsidR="00507CCE" w:rsidRDefault="001B7424" w:rsidP="00120A86">
      <w:pPr>
        <w:pStyle w:val="ListParagraph"/>
        <w:numPr>
          <w:ilvl w:val="0"/>
          <w:numId w:val="2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Inspect eye </w:t>
      </w:r>
      <w:proofErr w:type="gramStart"/>
      <w:r>
        <w:rPr>
          <w:rFonts w:asciiTheme="majorHAnsi" w:hAnsiTheme="majorHAnsi"/>
        </w:rPr>
        <w:t>movement :</w:t>
      </w:r>
      <w:proofErr w:type="gramEnd"/>
      <w:r>
        <w:rPr>
          <w:rFonts w:asciiTheme="majorHAnsi" w:hAnsiTheme="majorHAnsi"/>
        </w:rPr>
        <w:t xml:space="preserve"> any resection in </w:t>
      </w:r>
      <w:r w:rsidRPr="001A7309">
        <w:rPr>
          <w:rFonts w:asciiTheme="majorHAnsi" w:hAnsiTheme="majorHAnsi"/>
          <w:b/>
          <w:bCs/>
        </w:rPr>
        <w:t>eye movement</w:t>
      </w:r>
      <w:r>
        <w:rPr>
          <w:rFonts w:asciiTheme="majorHAnsi" w:hAnsiTheme="majorHAnsi"/>
        </w:rPr>
        <w:t xml:space="preserve"> mean</w:t>
      </w:r>
      <w:r w:rsidR="001A7309"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 fracture in orbital floor </w:t>
      </w:r>
      <w:r w:rsidR="00120A86">
        <w:rPr>
          <w:rFonts w:asciiTheme="majorHAnsi" w:hAnsiTheme="majorHAnsi"/>
        </w:rPr>
        <w:t xml:space="preserve"> </w:t>
      </w:r>
      <w:r w:rsidR="001A7309">
        <w:rPr>
          <w:rFonts w:asciiTheme="majorHAnsi" w:hAnsiTheme="majorHAnsi"/>
        </w:rPr>
        <w:t xml:space="preserve">by which extra-ocular muscles and nerves are affected  </w:t>
      </w:r>
      <w:r w:rsidR="001A7309" w:rsidRPr="001A7309">
        <w:rPr>
          <w:rFonts w:asciiTheme="majorHAnsi" w:hAnsiTheme="majorHAnsi"/>
          <w:b/>
          <w:bCs/>
        </w:rPr>
        <w:t xml:space="preserve">. </w:t>
      </w:r>
      <w:proofErr w:type="gramStart"/>
      <w:r w:rsidR="001A7309" w:rsidRPr="001A7309">
        <w:rPr>
          <w:rFonts w:asciiTheme="majorHAnsi" w:hAnsiTheme="majorHAnsi"/>
          <w:b/>
          <w:bCs/>
        </w:rPr>
        <w:t>visual</w:t>
      </w:r>
      <w:proofErr w:type="gramEnd"/>
      <w:r w:rsidR="001A7309" w:rsidRPr="001A7309">
        <w:rPr>
          <w:rFonts w:asciiTheme="majorHAnsi" w:hAnsiTheme="majorHAnsi"/>
          <w:b/>
          <w:bCs/>
        </w:rPr>
        <w:t xml:space="preserve"> acuity</w:t>
      </w:r>
      <w:r w:rsidR="001A7309">
        <w:rPr>
          <w:rFonts w:asciiTheme="majorHAnsi" w:hAnsiTheme="majorHAnsi"/>
        </w:rPr>
        <w:t xml:space="preserve"> or papillary changes may suggest an intracranial bleed ( cranial nerve </w:t>
      </w:r>
      <w:r w:rsidR="001A7309">
        <w:rPr>
          <w:rFonts w:ascii="Cambria Math" w:hAnsi="Cambria Math" w:cs="Cambria Math"/>
        </w:rPr>
        <w:t>∥ or ∥∣</w:t>
      </w:r>
      <w:r w:rsidR="001A7309">
        <w:rPr>
          <w:rFonts w:asciiTheme="majorHAnsi" w:hAnsiTheme="majorHAnsi"/>
        </w:rPr>
        <w:t xml:space="preserve"> dysfunction ) o</w:t>
      </w:r>
      <w:r w:rsidR="00D6382D">
        <w:rPr>
          <w:rFonts w:asciiTheme="majorHAnsi" w:hAnsiTheme="majorHAnsi"/>
        </w:rPr>
        <w:t xml:space="preserve">r direct orbital trauma . </w:t>
      </w:r>
      <w:proofErr w:type="spellStart"/>
      <w:r w:rsidR="00D6382D" w:rsidRPr="00D6382D">
        <w:rPr>
          <w:rFonts w:asciiTheme="majorHAnsi" w:hAnsiTheme="majorHAnsi"/>
          <w:b/>
          <w:bCs/>
        </w:rPr>
        <w:t>diplopia</w:t>
      </w:r>
      <w:proofErr w:type="spellEnd"/>
      <w:r w:rsidR="00D6382D">
        <w:rPr>
          <w:rFonts w:asciiTheme="majorHAnsi" w:hAnsiTheme="majorHAnsi"/>
        </w:rPr>
        <w:t xml:space="preserve"> , </w:t>
      </w:r>
      <w:proofErr w:type="spellStart"/>
      <w:r w:rsidR="00D6382D" w:rsidRPr="00D6382D">
        <w:rPr>
          <w:rFonts w:asciiTheme="majorHAnsi" w:hAnsiTheme="majorHAnsi"/>
          <w:b/>
          <w:bCs/>
        </w:rPr>
        <w:t>enophthalmous</w:t>
      </w:r>
      <w:proofErr w:type="spellEnd"/>
      <w:r w:rsidR="00D6382D">
        <w:rPr>
          <w:rFonts w:asciiTheme="majorHAnsi" w:hAnsiTheme="majorHAnsi"/>
        </w:rPr>
        <w:t xml:space="preserve">  ( intrusion of the eye ball , which mean fracture of the medial wall of the orbital floor ) , uneven pupils ( </w:t>
      </w:r>
      <w:proofErr w:type="spellStart"/>
      <w:r w:rsidR="00D6382D" w:rsidRPr="00D6382D">
        <w:rPr>
          <w:rFonts w:asciiTheme="majorHAnsi" w:hAnsiTheme="majorHAnsi"/>
          <w:b/>
          <w:bCs/>
        </w:rPr>
        <w:t>anisocoria</w:t>
      </w:r>
      <w:proofErr w:type="spellEnd"/>
      <w:r w:rsidR="00D6382D">
        <w:rPr>
          <w:rFonts w:asciiTheme="majorHAnsi" w:hAnsiTheme="majorHAnsi"/>
        </w:rPr>
        <w:t xml:space="preserve"> ) in a lethargic patient suggest an intracranial bleeding ( subdural , epidural hematoma or </w:t>
      </w:r>
      <w:proofErr w:type="spellStart"/>
      <w:r w:rsidR="00D6382D">
        <w:rPr>
          <w:rFonts w:asciiTheme="majorHAnsi" w:hAnsiTheme="majorHAnsi"/>
        </w:rPr>
        <w:t>intraparenchymal</w:t>
      </w:r>
      <w:proofErr w:type="spellEnd"/>
      <w:r w:rsidR="00D6382D">
        <w:rPr>
          <w:rFonts w:asciiTheme="majorHAnsi" w:hAnsiTheme="majorHAnsi"/>
        </w:rPr>
        <w:t xml:space="preserve"> bleeding ) .</w:t>
      </w:r>
    </w:p>
    <w:p w:rsidR="00120A86" w:rsidRDefault="00120A86" w:rsidP="00120A86">
      <w:pPr>
        <w:pStyle w:val="ListParagraph"/>
        <w:numPr>
          <w:ilvl w:val="0"/>
          <w:numId w:val="2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Inspect the </w:t>
      </w:r>
      <w:proofErr w:type="gramStart"/>
      <w:r>
        <w:rPr>
          <w:rFonts w:asciiTheme="majorHAnsi" w:hAnsiTheme="majorHAnsi"/>
        </w:rPr>
        <w:t>nose :</w:t>
      </w:r>
      <w:proofErr w:type="gramEnd"/>
      <w:r>
        <w:rPr>
          <w:rFonts w:asciiTheme="majorHAnsi" w:hAnsiTheme="majorHAnsi"/>
        </w:rPr>
        <w:t xml:space="preserve"> deviation , swelling </w:t>
      </w:r>
      <w:r w:rsidR="00234B67">
        <w:rPr>
          <w:rFonts w:asciiTheme="majorHAnsi" w:hAnsiTheme="majorHAnsi"/>
        </w:rPr>
        <w:t xml:space="preserve"> and bleeding </w:t>
      </w:r>
      <w:r>
        <w:rPr>
          <w:rFonts w:asciiTheme="majorHAnsi" w:hAnsiTheme="majorHAnsi"/>
        </w:rPr>
        <w:t xml:space="preserve"> indicate trauma directed to the nose .</w:t>
      </w:r>
      <w:r w:rsidR="00234B67">
        <w:rPr>
          <w:rFonts w:asciiTheme="majorHAnsi" w:hAnsiTheme="majorHAnsi"/>
        </w:rPr>
        <w:t xml:space="preserve">the </w:t>
      </w:r>
      <w:r>
        <w:rPr>
          <w:rFonts w:asciiTheme="majorHAnsi" w:hAnsiTheme="majorHAnsi"/>
        </w:rPr>
        <w:t xml:space="preserve"> white fluid fro</w:t>
      </w:r>
      <w:r w:rsidR="00234B67">
        <w:rPr>
          <w:rFonts w:asciiTheme="majorHAnsi" w:hAnsiTheme="majorHAnsi"/>
        </w:rPr>
        <w:t xml:space="preserve">m the nose is an alarming sign ; which mean that the trauma is directed toward the mid face and </w:t>
      </w:r>
      <w:proofErr w:type="spellStart"/>
      <w:r w:rsidR="00234B67">
        <w:rPr>
          <w:rFonts w:asciiTheme="majorHAnsi" w:hAnsiTheme="majorHAnsi"/>
        </w:rPr>
        <w:t>ethmoidal</w:t>
      </w:r>
      <w:proofErr w:type="spellEnd"/>
      <w:r w:rsidR="00234B67">
        <w:rPr>
          <w:rFonts w:asciiTheme="majorHAnsi" w:hAnsiTheme="majorHAnsi"/>
        </w:rPr>
        <w:t xml:space="preserve"> sinus causing tear of </w:t>
      </w:r>
      <w:proofErr w:type="spellStart"/>
      <w:r w:rsidR="00234B67">
        <w:rPr>
          <w:rFonts w:asciiTheme="majorHAnsi" w:hAnsiTheme="majorHAnsi"/>
        </w:rPr>
        <w:t>dura</w:t>
      </w:r>
      <w:proofErr w:type="spellEnd"/>
      <w:r w:rsidR="00234B67">
        <w:rPr>
          <w:rFonts w:asciiTheme="majorHAnsi" w:hAnsiTheme="majorHAnsi"/>
        </w:rPr>
        <w:t xml:space="preserve"> and CSF leakage occur from the nose</w:t>
      </w:r>
      <w:r w:rsidR="00F10BB1">
        <w:rPr>
          <w:rFonts w:asciiTheme="majorHAnsi" w:hAnsiTheme="majorHAnsi"/>
        </w:rPr>
        <w:t xml:space="preserve"> (</w:t>
      </w:r>
      <w:proofErr w:type="spellStart"/>
      <w:r w:rsidR="00F10BB1" w:rsidRPr="00F10BB1">
        <w:rPr>
          <w:rFonts w:asciiTheme="majorHAnsi" w:hAnsiTheme="majorHAnsi"/>
          <w:b/>
          <w:bCs/>
        </w:rPr>
        <w:t>rhinorrhea</w:t>
      </w:r>
      <w:proofErr w:type="spellEnd"/>
      <w:r w:rsidR="00F10BB1">
        <w:rPr>
          <w:rFonts w:asciiTheme="majorHAnsi" w:hAnsiTheme="majorHAnsi"/>
        </w:rPr>
        <w:t xml:space="preserve"> )</w:t>
      </w:r>
      <w:r w:rsidR="00234B67">
        <w:rPr>
          <w:rFonts w:asciiTheme="majorHAnsi" w:hAnsiTheme="majorHAnsi"/>
        </w:rPr>
        <w:t xml:space="preserve"> . </w:t>
      </w:r>
      <w:proofErr w:type="spellStart"/>
      <w:r w:rsidR="00234B67">
        <w:rPr>
          <w:rFonts w:asciiTheme="majorHAnsi" w:hAnsiTheme="majorHAnsi"/>
        </w:rPr>
        <w:t>Ab</w:t>
      </w:r>
      <w:proofErr w:type="spellEnd"/>
      <w:r w:rsidR="00234B67">
        <w:rPr>
          <w:rFonts w:asciiTheme="majorHAnsi" w:hAnsiTheme="majorHAnsi"/>
        </w:rPr>
        <w:t xml:space="preserve"> coverage and neurosurgeon intervention is very important because any contamination or infection may cause </w:t>
      </w:r>
      <w:proofErr w:type="gramStart"/>
      <w:r w:rsidR="00234B67">
        <w:rPr>
          <w:rFonts w:asciiTheme="majorHAnsi" w:hAnsiTheme="majorHAnsi"/>
        </w:rPr>
        <w:t>meningitis .</w:t>
      </w:r>
      <w:proofErr w:type="gramEnd"/>
    </w:p>
    <w:p w:rsidR="00D6382D" w:rsidRDefault="00D6382D" w:rsidP="00120A86">
      <w:pPr>
        <w:pStyle w:val="ListParagraph"/>
        <w:numPr>
          <w:ilvl w:val="0"/>
          <w:numId w:val="2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Inspect the </w:t>
      </w:r>
      <w:proofErr w:type="gramStart"/>
      <w:r>
        <w:rPr>
          <w:rFonts w:asciiTheme="majorHAnsi" w:hAnsiTheme="majorHAnsi"/>
        </w:rPr>
        <w:t>ear :</w:t>
      </w:r>
      <w:proofErr w:type="gramEnd"/>
      <w:r>
        <w:rPr>
          <w:rFonts w:asciiTheme="majorHAnsi" w:hAnsiTheme="majorHAnsi"/>
        </w:rPr>
        <w:t xml:space="preserve"> </w:t>
      </w:r>
      <w:r w:rsidR="00F10BB1">
        <w:rPr>
          <w:rFonts w:asciiTheme="majorHAnsi" w:hAnsiTheme="majorHAnsi"/>
        </w:rPr>
        <w:t xml:space="preserve">bruises or hematoma behind the ear and the mastoid is swollen  ( </w:t>
      </w:r>
      <w:r w:rsidR="00F10BB1" w:rsidRPr="00F10BB1">
        <w:rPr>
          <w:rFonts w:asciiTheme="majorHAnsi" w:hAnsiTheme="majorHAnsi"/>
          <w:b/>
          <w:bCs/>
        </w:rPr>
        <w:t>battle sign</w:t>
      </w:r>
      <w:r w:rsidR="00F10BB1">
        <w:rPr>
          <w:rFonts w:asciiTheme="majorHAnsi" w:hAnsiTheme="majorHAnsi"/>
        </w:rPr>
        <w:t xml:space="preserve"> ) suggest CSF leakage and mastoid fracture . CSF leakage from the ear (</w:t>
      </w:r>
      <w:proofErr w:type="spellStart"/>
      <w:r w:rsidR="00F10BB1" w:rsidRPr="00F10BB1">
        <w:rPr>
          <w:rFonts w:asciiTheme="majorHAnsi" w:hAnsiTheme="majorHAnsi"/>
          <w:b/>
          <w:bCs/>
        </w:rPr>
        <w:t>otorrhea</w:t>
      </w:r>
      <w:proofErr w:type="spellEnd"/>
      <w:r w:rsidR="00F10BB1">
        <w:rPr>
          <w:rFonts w:asciiTheme="majorHAnsi" w:hAnsiTheme="majorHAnsi"/>
        </w:rPr>
        <w:t xml:space="preserve">  ) indicate basilar skull fracture </w:t>
      </w:r>
    </w:p>
    <w:p w:rsidR="00C20B56" w:rsidRDefault="00C20B56" w:rsidP="00120A86">
      <w:pPr>
        <w:pStyle w:val="ListParagraph"/>
        <w:numPr>
          <w:ilvl w:val="0"/>
          <w:numId w:val="2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Inspect the </w:t>
      </w:r>
      <w:proofErr w:type="spellStart"/>
      <w:proofErr w:type="gramStart"/>
      <w:r>
        <w:rPr>
          <w:rFonts w:asciiTheme="majorHAnsi" w:hAnsiTheme="majorHAnsi"/>
        </w:rPr>
        <w:t>zygoma</w:t>
      </w:r>
      <w:proofErr w:type="spellEnd"/>
      <w:r>
        <w:rPr>
          <w:rFonts w:asciiTheme="majorHAnsi" w:hAnsiTheme="majorHAnsi"/>
        </w:rPr>
        <w:t xml:space="preserve"> :</w:t>
      </w:r>
      <w:proofErr w:type="gramEnd"/>
      <w:r>
        <w:rPr>
          <w:rFonts w:asciiTheme="majorHAnsi" w:hAnsiTheme="majorHAnsi"/>
        </w:rPr>
        <w:t xml:space="preserve"> the fracture either occur to the </w:t>
      </w:r>
      <w:proofErr w:type="spellStart"/>
      <w:r>
        <w:rPr>
          <w:rFonts w:asciiTheme="majorHAnsi" w:hAnsiTheme="majorHAnsi"/>
        </w:rPr>
        <w:t>zygomatic</w:t>
      </w:r>
      <w:proofErr w:type="spellEnd"/>
      <w:r>
        <w:rPr>
          <w:rFonts w:asciiTheme="majorHAnsi" w:hAnsiTheme="majorHAnsi"/>
        </w:rPr>
        <w:t xml:space="preserve"> arch  alone or to the </w:t>
      </w:r>
      <w:proofErr w:type="spellStart"/>
      <w:r>
        <w:rPr>
          <w:rFonts w:asciiTheme="majorHAnsi" w:hAnsiTheme="majorHAnsi"/>
        </w:rPr>
        <w:t>zygomatic</w:t>
      </w:r>
      <w:proofErr w:type="spellEnd"/>
      <w:r>
        <w:rPr>
          <w:rFonts w:asciiTheme="majorHAnsi" w:hAnsiTheme="majorHAnsi"/>
        </w:rPr>
        <w:t xml:space="preserve"> complex  which include infra-orbital rim  , z</w:t>
      </w:r>
      <w:r w:rsidR="00E067DB">
        <w:rPr>
          <w:rFonts w:asciiTheme="majorHAnsi" w:hAnsiTheme="majorHAnsi"/>
        </w:rPr>
        <w:t>-</w:t>
      </w:r>
      <w:r>
        <w:rPr>
          <w:rFonts w:asciiTheme="majorHAnsi" w:hAnsiTheme="majorHAnsi"/>
        </w:rPr>
        <w:t xml:space="preserve">f suture  and  </w:t>
      </w:r>
      <w:proofErr w:type="spellStart"/>
      <w:r>
        <w:rPr>
          <w:rFonts w:asciiTheme="majorHAnsi" w:hAnsiTheme="majorHAnsi"/>
        </w:rPr>
        <w:t>zygomatic</w:t>
      </w:r>
      <w:proofErr w:type="spellEnd"/>
      <w:r>
        <w:rPr>
          <w:rFonts w:asciiTheme="majorHAnsi" w:hAnsiTheme="majorHAnsi"/>
        </w:rPr>
        <w:t xml:space="preserve"> arch .</w:t>
      </w:r>
      <w:r w:rsidR="001B7424">
        <w:rPr>
          <w:rFonts w:asciiTheme="majorHAnsi" w:hAnsiTheme="majorHAnsi"/>
        </w:rPr>
        <w:t xml:space="preserve"> in order to examine it , palpate  infra-orbital rim , supra-orbital rim , </w:t>
      </w:r>
      <w:proofErr w:type="spellStart"/>
      <w:r w:rsidR="001B7424">
        <w:rPr>
          <w:rFonts w:asciiTheme="majorHAnsi" w:hAnsiTheme="majorHAnsi"/>
        </w:rPr>
        <w:t>zf</w:t>
      </w:r>
      <w:proofErr w:type="spellEnd"/>
      <w:r w:rsidR="001B7424">
        <w:rPr>
          <w:rFonts w:asciiTheme="majorHAnsi" w:hAnsiTheme="majorHAnsi"/>
        </w:rPr>
        <w:t xml:space="preserve"> and the </w:t>
      </w:r>
      <w:proofErr w:type="spellStart"/>
      <w:r w:rsidR="001B7424">
        <w:rPr>
          <w:rFonts w:asciiTheme="majorHAnsi" w:hAnsiTheme="majorHAnsi"/>
        </w:rPr>
        <w:t>zygoma</w:t>
      </w:r>
      <w:proofErr w:type="spellEnd"/>
      <w:r w:rsidR="001B7424">
        <w:rPr>
          <w:rFonts w:asciiTheme="majorHAnsi" w:hAnsiTheme="majorHAnsi"/>
        </w:rPr>
        <w:t xml:space="preserve"> for stiffness , pain or cheek numbness ( because any movement of the </w:t>
      </w:r>
      <w:proofErr w:type="spellStart"/>
      <w:r w:rsidR="001B7424">
        <w:rPr>
          <w:rFonts w:asciiTheme="majorHAnsi" w:hAnsiTheme="majorHAnsi"/>
        </w:rPr>
        <w:t>zygoma</w:t>
      </w:r>
      <w:proofErr w:type="spellEnd"/>
      <w:r w:rsidR="001B7424">
        <w:rPr>
          <w:rFonts w:asciiTheme="majorHAnsi" w:hAnsiTheme="majorHAnsi"/>
        </w:rPr>
        <w:t xml:space="preserve"> may compress the infra-orbital nerve causes cheek numbness )</w:t>
      </w:r>
    </w:p>
    <w:p w:rsidR="00E40708" w:rsidRDefault="00234B67" w:rsidP="00E40708">
      <w:pPr>
        <w:pStyle w:val="ListParagraph"/>
        <w:numPr>
          <w:ilvl w:val="0"/>
          <w:numId w:val="2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Inspect </w:t>
      </w:r>
      <w:r w:rsidR="00E40708">
        <w:rPr>
          <w:rFonts w:asciiTheme="majorHAnsi" w:hAnsiTheme="majorHAnsi"/>
        </w:rPr>
        <w:t xml:space="preserve"> the upper jaw :</w:t>
      </w:r>
    </w:p>
    <w:p w:rsidR="00C20B56" w:rsidRDefault="00C20B56" w:rsidP="00C20B56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How to inspect maxillary </w:t>
      </w:r>
      <w:proofErr w:type="gramStart"/>
      <w:r>
        <w:rPr>
          <w:rFonts w:asciiTheme="majorHAnsi" w:hAnsiTheme="majorHAnsi"/>
        </w:rPr>
        <w:t>fracture  :</w:t>
      </w:r>
      <w:proofErr w:type="gramEnd"/>
      <w:r>
        <w:rPr>
          <w:rFonts w:asciiTheme="majorHAnsi" w:hAnsiTheme="majorHAnsi"/>
        </w:rPr>
        <w:t xml:space="preserve"> stabilize the nose</w:t>
      </w:r>
      <w:r w:rsidR="001B7424">
        <w:rPr>
          <w:rFonts w:asciiTheme="majorHAnsi" w:hAnsiTheme="majorHAnsi"/>
        </w:rPr>
        <w:t xml:space="preserve"> by one hand , and grasp </w:t>
      </w:r>
      <w:r>
        <w:rPr>
          <w:rFonts w:asciiTheme="majorHAnsi" w:hAnsiTheme="majorHAnsi"/>
        </w:rPr>
        <w:t>the maxilla from the centrals  by</w:t>
      </w:r>
      <w:r w:rsidR="001B7424">
        <w:rPr>
          <w:rFonts w:asciiTheme="majorHAnsi" w:hAnsiTheme="majorHAnsi"/>
        </w:rPr>
        <w:t xml:space="preserve"> the thumb and </w:t>
      </w:r>
      <w:r>
        <w:rPr>
          <w:rFonts w:asciiTheme="majorHAnsi" w:hAnsiTheme="majorHAnsi"/>
        </w:rPr>
        <w:t xml:space="preserve"> the</w:t>
      </w:r>
      <w:r w:rsidR="001B7424">
        <w:rPr>
          <w:rFonts w:asciiTheme="majorHAnsi" w:hAnsiTheme="majorHAnsi"/>
        </w:rPr>
        <w:t xml:space="preserve"> forefinger in the</w:t>
      </w:r>
      <w:r>
        <w:rPr>
          <w:rFonts w:asciiTheme="majorHAnsi" w:hAnsiTheme="majorHAnsi"/>
        </w:rPr>
        <w:t xml:space="preserve"> other hand then try to mobilize the maxilla . </w:t>
      </w:r>
      <w:proofErr w:type="gramStart"/>
      <w:r>
        <w:rPr>
          <w:rFonts w:asciiTheme="majorHAnsi" w:hAnsiTheme="majorHAnsi"/>
        </w:rPr>
        <w:t>if</w:t>
      </w:r>
      <w:proofErr w:type="gramEnd"/>
      <w:r>
        <w:rPr>
          <w:rFonts w:asciiTheme="majorHAnsi" w:hAnsiTheme="majorHAnsi"/>
        </w:rPr>
        <w:t xml:space="preserve"> mild movement  of maxilla  occur then </w:t>
      </w:r>
      <w:proofErr w:type="spellStart"/>
      <w:r>
        <w:rPr>
          <w:rFonts w:asciiTheme="majorHAnsi" w:hAnsiTheme="majorHAnsi"/>
        </w:rPr>
        <w:t>lefort</w:t>
      </w:r>
      <w:proofErr w:type="spellEnd"/>
      <w:r>
        <w:rPr>
          <w:rFonts w:asciiTheme="majorHAnsi" w:hAnsiTheme="majorHAnsi"/>
        </w:rPr>
        <w:t xml:space="preserve"> 1  , but if the mid face move then it is either </w:t>
      </w:r>
      <w:proofErr w:type="spellStart"/>
      <w:r>
        <w:rPr>
          <w:rFonts w:asciiTheme="majorHAnsi" w:hAnsiTheme="majorHAnsi"/>
        </w:rPr>
        <w:t>lefort</w:t>
      </w:r>
      <w:proofErr w:type="spellEnd"/>
      <w:r>
        <w:rPr>
          <w:rFonts w:asciiTheme="majorHAnsi" w:hAnsiTheme="majorHAnsi"/>
        </w:rPr>
        <w:t xml:space="preserve"> 2 or 3 .</w:t>
      </w:r>
    </w:p>
    <w:p w:rsidR="00C20B56" w:rsidRDefault="00C20B56" w:rsidP="00C20B56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Laceration of the soft palate also indicate maxillary </w:t>
      </w:r>
      <w:proofErr w:type="gramStart"/>
      <w:r>
        <w:rPr>
          <w:rFonts w:asciiTheme="majorHAnsi" w:hAnsiTheme="majorHAnsi"/>
        </w:rPr>
        <w:t>fracture .</w:t>
      </w:r>
      <w:proofErr w:type="gramEnd"/>
      <w:r>
        <w:rPr>
          <w:rFonts w:asciiTheme="majorHAnsi" w:hAnsiTheme="majorHAnsi"/>
        </w:rPr>
        <w:t xml:space="preserve"> </w:t>
      </w:r>
    </w:p>
    <w:p w:rsidR="00E40708" w:rsidRDefault="00E40708" w:rsidP="00E40708">
      <w:pPr>
        <w:pStyle w:val="ListParagraph"/>
        <w:numPr>
          <w:ilvl w:val="0"/>
          <w:numId w:val="21"/>
        </w:numPr>
        <w:rPr>
          <w:rFonts w:asciiTheme="majorHAnsi" w:hAnsiTheme="majorHAnsi"/>
        </w:rPr>
      </w:pPr>
      <w:r>
        <w:rPr>
          <w:rFonts w:asciiTheme="majorHAnsi" w:hAnsiTheme="majorHAnsi"/>
        </w:rPr>
        <w:t>Inspect the lower jaw :</w:t>
      </w:r>
    </w:p>
    <w:p w:rsidR="00E40708" w:rsidRDefault="00E40708" w:rsidP="00E40708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signs of mandibular fracture are : </w:t>
      </w:r>
    </w:p>
    <w:p w:rsidR="00E40708" w:rsidRPr="00E40708" w:rsidRDefault="00E40708" w:rsidP="00E40708">
      <w:pPr>
        <w:pStyle w:val="ListParagraph"/>
        <w:numPr>
          <w:ilvl w:val="0"/>
          <w:numId w:val="25"/>
        </w:numPr>
        <w:rPr>
          <w:rFonts w:asciiTheme="majorHAnsi" w:hAnsiTheme="majorHAnsi"/>
        </w:rPr>
      </w:pPr>
      <w:proofErr w:type="gramStart"/>
      <w:r w:rsidRPr="00E40708">
        <w:rPr>
          <w:rFonts w:asciiTheme="majorHAnsi" w:hAnsiTheme="majorHAnsi"/>
        </w:rPr>
        <w:t>any</w:t>
      </w:r>
      <w:proofErr w:type="gramEnd"/>
      <w:r w:rsidRPr="00E40708">
        <w:rPr>
          <w:rFonts w:asciiTheme="majorHAnsi" w:hAnsiTheme="majorHAnsi"/>
        </w:rPr>
        <w:t xml:space="preserve"> change in occlusion, open-bite , </w:t>
      </w:r>
      <w:proofErr w:type="spellStart"/>
      <w:r w:rsidRPr="00E40708">
        <w:rPr>
          <w:rFonts w:asciiTheme="majorHAnsi" w:hAnsiTheme="majorHAnsi"/>
        </w:rPr>
        <w:t>dis</w:t>
      </w:r>
      <w:proofErr w:type="spellEnd"/>
      <w:r w:rsidRPr="00E40708">
        <w:rPr>
          <w:rFonts w:asciiTheme="majorHAnsi" w:hAnsiTheme="majorHAnsi"/>
        </w:rPr>
        <w:t xml:space="preserve">-occlusion , </w:t>
      </w:r>
      <w:proofErr w:type="spellStart"/>
      <w:r w:rsidRPr="00E40708">
        <w:rPr>
          <w:rFonts w:asciiTheme="majorHAnsi" w:hAnsiTheme="majorHAnsi"/>
        </w:rPr>
        <w:t>mand</w:t>
      </w:r>
      <w:proofErr w:type="spellEnd"/>
      <w:r w:rsidRPr="00E40708">
        <w:rPr>
          <w:rFonts w:asciiTheme="majorHAnsi" w:hAnsiTheme="majorHAnsi"/>
        </w:rPr>
        <w:t xml:space="preserve">. Deviation </w:t>
      </w:r>
      <w:proofErr w:type="gramStart"/>
      <w:r w:rsidRPr="00E40708">
        <w:rPr>
          <w:rFonts w:asciiTheme="majorHAnsi" w:hAnsiTheme="majorHAnsi"/>
        </w:rPr>
        <w:t>and  limited</w:t>
      </w:r>
      <w:proofErr w:type="gramEnd"/>
      <w:r w:rsidRPr="00E40708">
        <w:rPr>
          <w:rFonts w:asciiTheme="majorHAnsi" w:hAnsiTheme="majorHAnsi"/>
        </w:rPr>
        <w:t xml:space="preserve"> mouth opening  . </w:t>
      </w:r>
    </w:p>
    <w:p w:rsidR="00E40708" w:rsidRPr="00E40708" w:rsidRDefault="00E40708" w:rsidP="00E40708">
      <w:pPr>
        <w:pStyle w:val="ListParagraph"/>
        <w:numPr>
          <w:ilvl w:val="0"/>
          <w:numId w:val="25"/>
        </w:numPr>
        <w:rPr>
          <w:rFonts w:asciiTheme="majorHAnsi" w:hAnsiTheme="majorHAnsi"/>
        </w:rPr>
      </w:pPr>
      <w:r w:rsidRPr="00E40708">
        <w:rPr>
          <w:rFonts w:asciiTheme="majorHAnsi" w:hAnsiTheme="majorHAnsi"/>
        </w:rPr>
        <w:t xml:space="preserve">mobility of the teeth and the underlying structure  is indicator for </w:t>
      </w:r>
      <w:proofErr w:type="spellStart"/>
      <w:r w:rsidRPr="00E40708">
        <w:rPr>
          <w:rFonts w:asciiTheme="majorHAnsi" w:hAnsiTheme="majorHAnsi"/>
        </w:rPr>
        <w:t>dentoalveolar</w:t>
      </w:r>
      <w:proofErr w:type="spellEnd"/>
      <w:r w:rsidRPr="00E40708">
        <w:rPr>
          <w:rFonts w:asciiTheme="majorHAnsi" w:hAnsiTheme="majorHAnsi"/>
        </w:rPr>
        <w:t xml:space="preserve"> fracture </w:t>
      </w:r>
    </w:p>
    <w:p w:rsidR="00E40708" w:rsidRPr="00E40708" w:rsidRDefault="00E40708" w:rsidP="00E40708">
      <w:pPr>
        <w:pStyle w:val="ListParagraph"/>
        <w:numPr>
          <w:ilvl w:val="0"/>
          <w:numId w:val="25"/>
        </w:numPr>
        <w:rPr>
          <w:rFonts w:asciiTheme="majorHAnsi" w:hAnsiTheme="majorHAnsi"/>
        </w:rPr>
      </w:pPr>
      <w:r w:rsidRPr="00E40708">
        <w:rPr>
          <w:rFonts w:asciiTheme="majorHAnsi" w:hAnsiTheme="majorHAnsi"/>
        </w:rPr>
        <w:t xml:space="preserve">hematoma of </w:t>
      </w:r>
      <w:proofErr w:type="spellStart"/>
      <w:r w:rsidRPr="00E40708">
        <w:rPr>
          <w:rFonts w:asciiTheme="majorHAnsi" w:hAnsiTheme="majorHAnsi"/>
        </w:rPr>
        <w:t>buccal</w:t>
      </w:r>
      <w:proofErr w:type="spellEnd"/>
      <w:r w:rsidRPr="00E40708">
        <w:rPr>
          <w:rFonts w:asciiTheme="majorHAnsi" w:hAnsiTheme="majorHAnsi"/>
        </w:rPr>
        <w:t xml:space="preserve"> and lingual </w:t>
      </w:r>
      <w:proofErr w:type="spellStart"/>
      <w:r w:rsidRPr="00E40708">
        <w:rPr>
          <w:rFonts w:asciiTheme="majorHAnsi" w:hAnsiTheme="majorHAnsi"/>
        </w:rPr>
        <w:t>sulcus</w:t>
      </w:r>
      <w:proofErr w:type="spellEnd"/>
      <w:r w:rsidRPr="00E40708">
        <w:rPr>
          <w:rFonts w:asciiTheme="majorHAnsi" w:hAnsiTheme="majorHAnsi"/>
        </w:rPr>
        <w:t xml:space="preserve">  </w:t>
      </w:r>
    </w:p>
    <w:p w:rsidR="00E40708" w:rsidRPr="00E40708" w:rsidRDefault="00E40708" w:rsidP="00E40708">
      <w:pPr>
        <w:pStyle w:val="ListParagraph"/>
        <w:numPr>
          <w:ilvl w:val="0"/>
          <w:numId w:val="25"/>
        </w:numPr>
        <w:rPr>
          <w:rFonts w:asciiTheme="majorHAnsi" w:hAnsiTheme="majorHAnsi"/>
        </w:rPr>
      </w:pPr>
      <w:proofErr w:type="gramStart"/>
      <w:r w:rsidRPr="00E40708">
        <w:rPr>
          <w:rFonts w:asciiTheme="majorHAnsi" w:hAnsiTheme="majorHAnsi"/>
        </w:rPr>
        <w:t>numbness</w:t>
      </w:r>
      <w:proofErr w:type="gramEnd"/>
      <w:r w:rsidRPr="00E40708">
        <w:rPr>
          <w:rFonts w:asciiTheme="majorHAnsi" w:hAnsiTheme="majorHAnsi"/>
        </w:rPr>
        <w:t xml:space="preserve"> in the lip </w:t>
      </w:r>
      <w:r>
        <w:rPr>
          <w:rFonts w:asciiTheme="majorHAnsi" w:hAnsiTheme="majorHAnsi"/>
        </w:rPr>
        <w:t>; the fracture in the mandible affects the nerve .</w:t>
      </w:r>
    </w:p>
    <w:p w:rsidR="00E40708" w:rsidRDefault="00E40708" w:rsidP="00E40708">
      <w:pPr>
        <w:pStyle w:val="ListParagraph"/>
        <w:numPr>
          <w:ilvl w:val="0"/>
          <w:numId w:val="25"/>
        </w:numPr>
        <w:rPr>
          <w:rFonts w:asciiTheme="majorHAnsi" w:hAnsiTheme="majorHAnsi"/>
        </w:rPr>
      </w:pPr>
      <w:proofErr w:type="spellStart"/>
      <w:proofErr w:type="gramStart"/>
      <w:r w:rsidRPr="00E40708">
        <w:rPr>
          <w:rFonts w:asciiTheme="majorHAnsi" w:hAnsiTheme="majorHAnsi"/>
        </w:rPr>
        <w:t>ecchymosis</w:t>
      </w:r>
      <w:proofErr w:type="spellEnd"/>
      <w:r w:rsidRPr="00E40708">
        <w:rPr>
          <w:rFonts w:asciiTheme="majorHAnsi" w:hAnsiTheme="majorHAnsi"/>
        </w:rPr>
        <w:t xml:space="preserve">  in</w:t>
      </w:r>
      <w:proofErr w:type="gramEnd"/>
      <w:r w:rsidRPr="00E40708">
        <w:rPr>
          <w:rFonts w:asciiTheme="majorHAnsi" w:hAnsiTheme="majorHAnsi"/>
        </w:rPr>
        <w:t xml:space="preserve"> the floor of the mouth usually indicate an anterior mandibular fracture .</w:t>
      </w:r>
    </w:p>
    <w:p w:rsidR="00F10BB1" w:rsidRDefault="00F10BB1" w:rsidP="00F10BB1">
      <w:pPr>
        <w:pStyle w:val="ListParagraph"/>
        <w:rPr>
          <w:rFonts w:asciiTheme="majorHAnsi" w:hAnsiTheme="majorHAnsi"/>
        </w:rPr>
      </w:pPr>
    </w:p>
    <w:p w:rsidR="00F10BB1" w:rsidRDefault="00F10BB1" w:rsidP="00F10BB1">
      <w:pPr>
        <w:pStyle w:val="ListParagraph"/>
        <w:numPr>
          <w:ilvl w:val="0"/>
          <w:numId w:val="26"/>
        </w:numPr>
        <w:rPr>
          <w:rFonts w:asciiTheme="majorHAnsi" w:hAnsiTheme="majorHAnsi"/>
        </w:rPr>
      </w:pPr>
      <w:proofErr w:type="gramStart"/>
      <w:r w:rsidRPr="0008129E">
        <w:rPr>
          <w:rFonts w:asciiTheme="majorHAnsi" w:hAnsiTheme="majorHAnsi"/>
          <w:b/>
          <w:bCs/>
        </w:rPr>
        <w:t>examination</w:t>
      </w:r>
      <w:proofErr w:type="gramEnd"/>
      <w:r>
        <w:rPr>
          <w:rFonts w:asciiTheme="majorHAnsi" w:hAnsiTheme="majorHAnsi"/>
        </w:rPr>
        <w:t xml:space="preserve">  :</w:t>
      </w:r>
      <w:r w:rsidR="0008129E">
        <w:rPr>
          <w:rFonts w:asciiTheme="majorHAnsi" w:hAnsiTheme="majorHAnsi"/>
        </w:rPr>
        <w:t>upon examining</w:t>
      </w:r>
      <w:r w:rsidR="00570709">
        <w:rPr>
          <w:rFonts w:asciiTheme="majorHAnsi" w:hAnsiTheme="majorHAnsi"/>
        </w:rPr>
        <w:t xml:space="preserve"> </w:t>
      </w:r>
      <w:r w:rsidR="0008129E">
        <w:rPr>
          <w:rFonts w:asciiTheme="majorHAnsi" w:hAnsiTheme="majorHAnsi"/>
        </w:rPr>
        <w:t xml:space="preserve"> the mandibular movement </w:t>
      </w:r>
      <w:r w:rsidR="00570709">
        <w:rPr>
          <w:rFonts w:asciiTheme="majorHAnsi" w:hAnsiTheme="majorHAnsi"/>
        </w:rPr>
        <w:t xml:space="preserve"> ,,, </w:t>
      </w:r>
      <w:r w:rsidR="0008129E">
        <w:rPr>
          <w:rFonts w:asciiTheme="majorHAnsi" w:hAnsiTheme="majorHAnsi"/>
        </w:rPr>
        <w:t xml:space="preserve">if you notice any limitation then  depressed </w:t>
      </w:r>
      <w:proofErr w:type="spellStart"/>
      <w:r w:rsidR="0008129E">
        <w:rPr>
          <w:rFonts w:asciiTheme="majorHAnsi" w:hAnsiTheme="majorHAnsi"/>
        </w:rPr>
        <w:t>zygomatic</w:t>
      </w:r>
      <w:proofErr w:type="spellEnd"/>
      <w:r w:rsidR="0008129E">
        <w:rPr>
          <w:rFonts w:asciiTheme="majorHAnsi" w:hAnsiTheme="majorHAnsi"/>
        </w:rPr>
        <w:t xml:space="preserve"> fracture  is occurred which compress the </w:t>
      </w:r>
      <w:proofErr w:type="spellStart"/>
      <w:r w:rsidR="0008129E">
        <w:rPr>
          <w:rFonts w:asciiTheme="majorHAnsi" w:hAnsiTheme="majorHAnsi"/>
        </w:rPr>
        <w:t>coronoid</w:t>
      </w:r>
      <w:proofErr w:type="spellEnd"/>
      <w:r w:rsidR="0008129E">
        <w:rPr>
          <w:rFonts w:asciiTheme="majorHAnsi" w:hAnsiTheme="majorHAnsi"/>
        </w:rPr>
        <w:t xml:space="preserve"> process that limit the movement of the mandible .</w:t>
      </w:r>
    </w:p>
    <w:p w:rsidR="00872C8E" w:rsidRPr="00872C8E" w:rsidRDefault="00872C8E" w:rsidP="00872C8E">
      <w:pPr>
        <w:rPr>
          <w:rFonts w:asciiTheme="majorHAnsi" w:hAnsiTheme="majorHAnsi"/>
        </w:rPr>
      </w:pPr>
    </w:p>
    <w:p w:rsidR="0008129E" w:rsidRPr="0000100E" w:rsidRDefault="0008129E" w:rsidP="0000100E">
      <w:pPr>
        <w:pStyle w:val="ListParagraph"/>
        <w:numPr>
          <w:ilvl w:val="0"/>
          <w:numId w:val="29"/>
        </w:numPr>
        <w:rPr>
          <w:rFonts w:asciiTheme="majorHAnsi" w:hAnsiTheme="majorHAnsi"/>
          <w:b/>
          <w:bCs/>
          <w:i/>
          <w:iCs/>
          <w:sz w:val="36"/>
          <w:szCs w:val="36"/>
          <w:u w:val="single"/>
        </w:rPr>
      </w:pPr>
      <w:r w:rsidRPr="0000100E">
        <w:rPr>
          <w:rFonts w:asciiTheme="majorHAnsi" w:hAnsiTheme="majorHAnsi"/>
          <w:b/>
          <w:bCs/>
          <w:i/>
          <w:iCs/>
          <w:sz w:val="36"/>
          <w:szCs w:val="36"/>
          <w:u w:val="single"/>
        </w:rPr>
        <w:t xml:space="preserve">radiographic evaluation : </w:t>
      </w:r>
    </w:p>
    <w:p w:rsidR="0008129E" w:rsidRDefault="0008129E" w:rsidP="0094156B">
      <w:pPr>
        <w:pStyle w:val="ListParagraph"/>
        <w:numPr>
          <w:ilvl w:val="0"/>
          <w:numId w:val="25"/>
        </w:numPr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as</w:t>
      </w:r>
      <w:proofErr w:type="gramEnd"/>
      <w:r>
        <w:rPr>
          <w:rFonts w:asciiTheme="majorHAnsi" w:hAnsiTheme="majorHAnsi"/>
        </w:rPr>
        <w:t xml:space="preserve"> the severity of trauma increase  and directed toward the mid-face and the orbit then we go for CT scan . </w:t>
      </w:r>
      <w:proofErr w:type="gramStart"/>
      <w:r w:rsidR="00AD3C92">
        <w:rPr>
          <w:rFonts w:asciiTheme="majorHAnsi" w:hAnsiTheme="majorHAnsi"/>
        </w:rPr>
        <w:t>in</w:t>
      </w:r>
      <w:proofErr w:type="gramEnd"/>
      <w:r w:rsidR="00AD3C92">
        <w:rPr>
          <w:rFonts w:asciiTheme="majorHAnsi" w:hAnsiTheme="majorHAnsi"/>
        </w:rPr>
        <w:t xml:space="preserve"> severe facial trauma , cervical spine injuries should be ruled out with a complete cervical spine series ( </w:t>
      </w:r>
      <w:proofErr w:type="spellStart"/>
      <w:r w:rsidR="00AD3C92">
        <w:rPr>
          <w:rFonts w:asciiTheme="majorHAnsi" w:hAnsiTheme="majorHAnsi"/>
        </w:rPr>
        <w:t>i.e</w:t>
      </w:r>
      <w:proofErr w:type="spellEnd"/>
      <w:r w:rsidR="00AD3C92">
        <w:rPr>
          <w:rFonts w:asciiTheme="majorHAnsi" w:hAnsiTheme="majorHAnsi"/>
        </w:rPr>
        <w:t xml:space="preserve"> , cross-table , </w:t>
      </w:r>
      <w:proofErr w:type="spellStart"/>
      <w:r w:rsidR="00AD3C92">
        <w:rPr>
          <w:rFonts w:asciiTheme="majorHAnsi" w:hAnsiTheme="majorHAnsi"/>
        </w:rPr>
        <w:t>odontoid</w:t>
      </w:r>
      <w:proofErr w:type="spellEnd"/>
      <w:r w:rsidR="00AD3C92">
        <w:rPr>
          <w:rFonts w:asciiTheme="majorHAnsi" w:hAnsiTheme="majorHAnsi"/>
        </w:rPr>
        <w:t xml:space="preserve"> and </w:t>
      </w:r>
      <w:proofErr w:type="spellStart"/>
      <w:r w:rsidR="00AD3C92">
        <w:rPr>
          <w:rFonts w:asciiTheme="majorHAnsi" w:hAnsiTheme="majorHAnsi"/>
        </w:rPr>
        <w:t>oplique</w:t>
      </w:r>
      <w:proofErr w:type="spellEnd"/>
      <w:r w:rsidR="00AD3C92">
        <w:rPr>
          <w:rFonts w:asciiTheme="majorHAnsi" w:hAnsiTheme="majorHAnsi"/>
        </w:rPr>
        <w:t xml:space="preserve"> views ) before any manipulation of the neck .</w:t>
      </w:r>
    </w:p>
    <w:p w:rsidR="00D10930" w:rsidRDefault="00D10930" w:rsidP="0094156B">
      <w:pPr>
        <w:pStyle w:val="ListParagraph"/>
        <w:numPr>
          <w:ilvl w:val="0"/>
          <w:numId w:val="25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CT scanning is used to rule out neurological injury in many patient with facial </w:t>
      </w:r>
      <w:proofErr w:type="gramStart"/>
      <w:r>
        <w:rPr>
          <w:rFonts w:asciiTheme="majorHAnsi" w:hAnsiTheme="majorHAnsi"/>
        </w:rPr>
        <w:t>trauma .</w:t>
      </w:r>
      <w:proofErr w:type="gramEnd"/>
      <w:r>
        <w:rPr>
          <w:rFonts w:asciiTheme="majorHAnsi" w:hAnsiTheme="majorHAnsi"/>
        </w:rPr>
        <w:t xml:space="preserve"> </w:t>
      </w:r>
    </w:p>
    <w:p w:rsidR="00D10930" w:rsidRDefault="0094156B" w:rsidP="00D10930">
      <w:pPr>
        <w:pStyle w:val="ListParagraph"/>
        <w:numPr>
          <w:ilvl w:val="0"/>
          <w:numId w:val="25"/>
        </w:numPr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each</w:t>
      </w:r>
      <w:proofErr w:type="gramEnd"/>
      <w:r>
        <w:rPr>
          <w:rFonts w:asciiTheme="majorHAnsi" w:hAnsiTheme="majorHAnsi"/>
        </w:rPr>
        <w:t xml:space="preserve"> structure in the face has </w:t>
      </w:r>
      <w:proofErr w:type="spellStart"/>
      <w:r>
        <w:rPr>
          <w:rFonts w:asciiTheme="majorHAnsi" w:hAnsiTheme="majorHAnsi"/>
        </w:rPr>
        <w:t>it’</w:t>
      </w:r>
      <w:r w:rsidR="00AD3C92">
        <w:rPr>
          <w:rFonts w:asciiTheme="majorHAnsi" w:hAnsiTheme="majorHAnsi"/>
        </w:rPr>
        <w:t>s</w:t>
      </w:r>
      <w:proofErr w:type="spellEnd"/>
      <w:r w:rsidR="00AD3C92">
        <w:rPr>
          <w:rFonts w:asciiTheme="majorHAnsi" w:hAnsiTheme="majorHAnsi"/>
        </w:rPr>
        <w:t xml:space="preserve"> own types of radiographs ; radiographic evaluation of the mandible require two or more of the following four radiographs : panoramic view , open mouth </w:t>
      </w:r>
      <w:proofErr w:type="spellStart"/>
      <w:r w:rsidR="00AD3C92">
        <w:rPr>
          <w:rFonts w:asciiTheme="majorHAnsi" w:hAnsiTheme="majorHAnsi"/>
        </w:rPr>
        <w:t>towne</w:t>
      </w:r>
      <w:proofErr w:type="spellEnd"/>
      <w:r w:rsidR="00AD3C92">
        <w:rPr>
          <w:rFonts w:asciiTheme="majorHAnsi" w:hAnsiTheme="majorHAnsi"/>
        </w:rPr>
        <w:t xml:space="preserve"> view , </w:t>
      </w:r>
      <w:proofErr w:type="spellStart"/>
      <w:r w:rsidR="00AD3C92">
        <w:rPr>
          <w:rFonts w:asciiTheme="majorHAnsi" w:hAnsiTheme="majorHAnsi"/>
        </w:rPr>
        <w:t>posteroanterior</w:t>
      </w:r>
      <w:proofErr w:type="spellEnd"/>
      <w:r w:rsidR="00AD3C92">
        <w:rPr>
          <w:rFonts w:asciiTheme="majorHAnsi" w:hAnsiTheme="majorHAnsi"/>
        </w:rPr>
        <w:t xml:space="preserve"> view , lateral oblique  view </w:t>
      </w:r>
      <w:r w:rsidR="00D10930">
        <w:rPr>
          <w:rFonts w:asciiTheme="majorHAnsi" w:hAnsiTheme="majorHAnsi"/>
        </w:rPr>
        <w:t xml:space="preserve">. </w:t>
      </w:r>
      <w:proofErr w:type="gramStart"/>
      <w:r w:rsidR="00D10930">
        <w:rPr>
          <w:rFonts w:asciiTheme="majorHAnsi" w:hAnsiTheme="majorHAnsi"/>
        </w:rPr>
        <w:t>occasionally ,</w:t>
      </w:r>
      <w:proofErr w:type="gramEnd"/>
      <w:r w:rsidR="00D10930">
        <w:rPr>
          <w:rFonts w:asciiTheme="majorHAnsi" w:hAnsiTheme="majorHAnsi"/>
        </w:rPr>
        <w:t xml:space="preserve"> these radiographs are not enough. </w:t>
      </w:r>
      <w:proofErr w:type="gramStart"/>
      <w:r w:rsidR="00D10930">
        <w:rPr>
          <w:rFonts w:asciiTheme="majorHAnsi" w:hAnsiTheme="majorHAnsi"/>
        </w:rPr>
        <w:t>Therefore ,</w:t>
      </w:r>
      <w:proofErr w:type="gramEnd"/>
      <w:r w:rsidR="00D10930">
        <w:rPr>
          <w:rFonts w:asciiTheme="majorHAnsi" w:hAnsiTheme="majorHAnsi"/>
        </w:rPr>
        <w:t xml:space="preserve"> supplemental radiograph is taken includes </w:t>
      </w:r>
      <w:proofErr w:type="spellStart"/>
      <w:r w:rsidR="00D10930">
        <w:rPr>
          <w:rFonts w:asciiTheme="majorHAnsi" w:hAnsiTheme="majorHAnsi"/>
        </w:rPr>
        <w:t>occlusal</w:t>
      </w:r>
      <w:proofErr w:type="spellEnd"/>
      <w:r w:rsidR="00D10930">
        <w:rPr>
          <w:rFonts w:asciiTheme="majorHAnsi" w:hAnsiTheme="majorHAnsi"/>
        </w:rPr>
        <w:t xml:space="preserve"> and </w:t>
      </w:r>
      <w:proofErr w:type="spellStart"/>
      <w:r w:rsidR="00D10930">
        <w:rPr>
          <w:rFonts w:asciiTheme="majorHAnsi" w:hAnsiTheme="majorHAnsi"/>
        </w:rPr>
        <w:t>periapical</w:t>
      </w:r>
      <w:proofErr w:type="spellEnd"/>
      <w:r w:rsidR="00D10930">
        <w:rPr>
          <w:rFonts w:asciiTheme="majorHAnsi" w:hAnsiTheme="majorHAnsi"/>
        </w:rPr>
        <w:t xml:space="preserve"> radiograph . </w:t>
      </w:r>
    </w:p>
    <w:p w:rsidR="00D10930" w:rsidRDefault="00D10930" w:rsidP="00D10930">
      <w:pPr>
        <w:pStyle w:val="ListParagraph"/>
        <w:numPr>
          <w:ilvl w:val="0"/>
          <w:numId w:val="25"/>
        </w:numPr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evaluation</w:t>
      </w:r>
      <w:proofErr w:type="gramEnd"/>
      <w:r>
        <w:rPr>
          <w:rFonts w:asciiTheme="majorHAnsi" w:hAnsiTheme="majorHAnsi"/>
        </w:rPr>
        <w:t xml:space="preserve"> o</w:t>
      </w:r>
      <w:r w:rsidR="00501F51">
        <w:rPr>
          <w:rFonts w:asciiTheme="majorHAnsi" w:hAnsiTheme="majorHAnsi"/>
        </w:rPr>
        <w:t>f</w:t>
      </w:r>
      <w:r>
        <w:rPr>
          <w:rFonts w:asciiTheme="majorHAnsi" w:hAnsiTheme="majorHAnsi"/>
        </w:rPr>
        <w:t xml:space="preserve"> mid face fracture historically has been supplemented with standard radiographic views , including water view , lateral skull view , </w:t>
      </w:r>
      <w:proofErr w:type="spellStart"/>
      <w:r w:rsidR="00501F51">
        <w:rPr>
          <w:rFonts w:asciiTheme="majorHAnsi" w:hAnsiTheme="majorHAnsi"/>
        </w:rPr>
        <w:t>posteroanterior</w:t>
      </w:r>
      <w:proofErr w:type="spellEnd"/>
      <w:r w:rsidR="00501F51">
        <w:rPr>
          <w:rFonts w:asciiTheme="majorHAnsi" w:hAnsiTheme="majorHAnsi"/>
        </w:rPr>
        <w:t xml:space="preserve"> view and </w:t>
      </w:r>
      <w:proofErr w:type="spellStart"/>
      <w:r w:rsidR="00501F51">
        <w:rPr>
          <w:rFonts w:asciiTheme="majorHAnsi" w:hAnsiTheme="majorHAnsi"/>
        </w:rPr>
        <w:t>submental</w:t>
      </w:r>
      <w:proofErr w:type="spellEnd"/>
      <w:r w:rsidR="00501F51">
        <w:rPr>
          <w:rFonts w:asciiTheme="majorHAnsi" w:hAnsiTheme="majorHAnsi"/>
        </w:rPr>
        <w:t xml:space="preserve"> vertex view. However because of the difficulty of interpreting plain radiographs of mid </w:t>
      </w:r>
      <w:proofErr w:type="gramStart"/>
      <w:r w:rsidR="00501F51">
        <w:rPr>
          <w:rFonts w:asciiTheme="majorHAnsi" w:hAnsiTheme="majorHAnsi"/>
        </w:rPr>
        <w:t>face ,</w:t>
      </w:r>
      <w:proofErr w:type="gramEnd"/>
      <w:r w:rsidR="00501F51">
        <w:rPr>
          <w:rFonts w:asciiTheme="majorHAnsi" w:hAnsiTheme="majorHAnsi"/>
        </w:rPr>
        <w:t xml:space="preserve"> CT scan is the most commonly used radiograph for evaluation of mid face trauma .  </w:t>
      </w:r>
    </w:p>
    <w:p w:rsidR="00D10930" w:rsidRPr="00D10930" w:rsidRDefault="00D10930" w:rsidP="00D10930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94156B" w:rsidRPr="0094156B" w:rsidRDefault="0094156B" w:rsidP="00AD3C92">
      <w:pPr>
        <w:pStyle w:val="ListParagraph"/>
        <w:rPr>
          <w:rFonts w:asciiTheme="majorHAnsi" w:hAnsiTheme="majorHAnsi"/>
        </w:rPr>
      </w:pPr>
    </w:p>
    <w:p w:rsidR="0008129E" w:rsidRPr="0008129E" w:rsidRDefault="0008129E" w:rsidP="0008129E">
      <w:pPr>
        <w:pStyle w:val="ListParagraph"/>
        <w:ind w:left="1440"/>
        <w:rPr>
          <w:rFonts w:asciiTheme="majorHAnsi" w:hAnsiTheme="majorHAnsi"/>
        </w:rPr>
      </w:pPr>
    </w:p>
    <w:p w:rsidR="00E40708" w:rsidRPr="00E40708" w:rsidRDefault="00E40708" w:rsidP="00E40708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EE3453" w:rsidRPr="001F1EF1" w:rsidRDefault="00EE3453" w:rsidP="001F1EF1">
      <w:pPr>
        <w:rPr>
          <w:rFonts w:ascii="Gabriola" w:hAnsi="Gabriola" w:cs="Arabic Typesetting"/>
          <w:sz w:val="40"/>
          <w:szCs w:val="40"/>
        </w:rPr>
      </w:pPr>
    </w:p>
    <w:p w:rsidR="001C4AD6" w:rsidRPr="001F1EF1" w:rsidRDefault="001C4AD6" w:rsidP="001F1EF1">
      <w:pPr>
        <w:pStyle w:val="ListParagraph"/>
        <w:jc w:val="center"/>
        <w:rPr>
          <w:rFonts w:ascii="Gabriola" w:hAnsi="Gabriola"/>
          <w:sz w:val="40"/>
          <w:szCs w:val="40"/>
        </w:rPr>
      </w:pPr>
      <w:r w:rsidRPr="001F1EF1">
        <w:rPr>
          <w:rFonts w:ascii="Gabriola" w:hAnsi="Gabriola"/>
          <w:sz w:val="40"/>
          <w:szCs w:val="40"/>
        </w:rPr>
        <w:t xml:space="preserve">Special thanks to </w:t>
      </w:r>
      <w:proofErr w:type="spellStart"/>
      <w:r w:rsidRPr="001F1EF1">
        <w:rPr>
          <w:rFonts w:ascii="Gabriola" w:hAnsi="Gabriola"/>
          <w:sz w:val="40"/>
          <w:szCs w:val="40"/>
        </w:rPr>
        <w:t>Tawba</w:t>
      </w:r>
      <w:proofErr w:type="spellEnd"/>
    </w:p>
    <w:p w:rsidR="001C4AD6" w:rsidRPr="001F1EF1" w:rsidRDefault="001C4AD6" w:rsidP="001C4AD6">
      <w:pPr>
        <w:pStyle w:val="ListParagraph"/>
        <w:jc w:val="center"/>
        <w:rPr>
          <w:rFonts w:ascii="Gabriola" w:hAnsi="Gabriola"/>
          <w:sz w:val="40"/>
          <w:szCs w:val="40"/>
        </w:rPr>
      </w:pPr>
      <w:proofErr w:type="spellStart"/>
      <w:r w:rsidRPr="001F1EF1">
        <w:rPr>
          <w:rFonts w:ascii="Gabriola" w:hAnsi="Gabriola"/>
          <w:sz w:val="40"/>
          <w:szCs w:val="40"/>
        </w:rPr>
        <w:t>Haneen</w:t>
      </w:r>
      <w:proofErr w:type="spellEnd"/>
      <w:r w:rsidRPr="001F1EF1">
        <w:rPr>
          <w:rFonts w:ascii="Gabriola" w:hAnsi="Gabriola"/>
          <w:sz w:val="40"/>
          <w:szCs w:val="40"/>
        </w:rPr>
        <w:t xml:space="preserve"> </w:t>
      </w:r>
      <w:proofErr w:type="spellStart"/>
      <w:r w:rsidRPr="001F1EF1">
        <w:rPr>
          <w:rFonts w:ascii="Gabriola" w:hAnsi="Gabriola"/>
          <w:sz w:val="40"/>
          <w:szCs w:val="40"/>
        </w:rPr>
        <w:t>Qandil</w:t>
      </w:r>
      <w:proofErr w:type="spellEnd"/>
    </w:p>
    <w:p w:rsidR="001C4AD6" w:rsidRPr="001C4AD6" w:rsidRDefault="001C4AD6" w:rsidP="001C4AD6">
      <w:pPr>
        <w:rPr>
          <w:rFonts w:asciiTheme="majorHAnsi" w:hAnsiTheme="majorHAnsi"/>
        </w:rPr>
      </w:pPr>
    </w:p>
    <w:p w:rsidR="00983A07" w:rsidRPr="00983A07" w:rsidRDefault="00983A07">
      <w:pPr>
        <w:rPr>
          <w:rFonts w:asciiTheme="majorHAnsi" w:hAnsiTheme="majorHAnsi"/>
        </w:rPr>
      </w:pPr>
    </w:p>
    <w:sectPr w:rsidR="00983A07" w:rsidRPr="00983A07" w:rsidSect="00983A07">
      <w:pgSz w:w="12240" w:h="15840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1.25pt;height:11.25pt" o:bullet="t">
        <v:imagedata r:id="rId1" o:title="mso7C52"/>
      </v:shape>
    </w:pict>
  </w:numPicBullet>
  <w:abstractNum w:abstractNumId="0">
    <w:nsid w:val="0A377F4C"/>
    <w:multiLevelType w:val="hybridMultilevel"/>
    <w:tmpl w:val="53E6176A"/>
    <w:lvl w:ilvl="0" w:tplc="229AD7B2">
      <w:start w:val="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3875F2"/>
    <w:multiLevelType w:val="hybridMultilevel"/>
    <w:tmpl w:val="CD20D0A8"/>
    <w:lvl w:ilvl="0" w:tplc="345E6EE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E72054"/>
    <w:multiLevelType w:val="hybridMultilevel"/>
    <w:tmpl w:val="7A7693A4"/>
    <w:lvl w:ilvl="0" w:tplc="B5FE4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7B007D"/>
    <w:multiLevelType w:val="hybridMultilevel"/>
    <w:tmpl w:val="E9781E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F1207E"/>
    <w:multiLevelType w:val="hybridMultilevel"/>
    <w:tmpl w:val="AD7A9B6E"/>
    <w:lvl w:ilvl="0" w:tplc="BC906F48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630CAC"/>
    <w:multiLevelType w:val="hybridMultilevel"/>
    <w:tmpl w:val="ED5A5586"/>
    <w:lvl w:ilvl="0" w:tplc="FF6C8E6A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917D2B"/>
    <w:multiLevelType w:val="hybridMultilevel"/>
    <w:tmpl w:val="4F44740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087DA3"/>
    <w:multiLevelType w:val="hybridMultilevel"/>
    <w:tmpl w:val="F92CD0F6"/>
    <w:lvl w:ilvl="0" w:tplc="EFB46166">
      <w:start w:val="1"/>
      <w:numFmt w:val="bullet"/>
      <w:lvlText w:val="-"/>
      <w:lvlJc w:val="left"/>
      <w:pPr>
        <w:ind w:left="180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C311596"/>
    <w:multiLevelType w:val="hybridMultilevel"/>
    <w:tmpl w:val="06E6FA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CF323D2"/>
    <w:multiLevelType w:val="hybridMultilevel"/>
    <w:tmpl w:val="9DD6C75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96667B"/>
    <w:multiLevelType w:val="hybridMultilevel"/>
    <w:tmpl w:val="7C0C6820"/>
    <w:lvl w:ilvl="0" w:tplc="040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37B607DD"/>
    <w:multiLevelType w:val="hybridMultilevel"/>
    <w:tmpl w:val="A47EF8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B1824DF"/>
    <w:multiLevelType w:val="hybridMultilevel"/>
    <w:tmpl w:val="F30E18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627185"/>
    <w:multiLevelType w:val="hybridMultilevel"/>
    <w:tmpl w:val="A3AA5436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4">
    <w:nsid w:val="4E985BF1"/>
    <w:multiLevelType w:val="hybridMultilevel"/>
    <w:tmpl w:val="381C0802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68C1204"/>
    <w:multiLevelType w:val="hybridMultilevel"/>
    <w:tmpl w:val="3CEEEFBE"/>
    <w:lvl w:ilvl="0" w:tplc="345E6E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8A3FA6"/>
    <w:multiLevelType w:val="hybridMultilevel"/>
    <w:tmpl w:val="E1E48910"/>
    <w:lvl w:ilvl="0" w:tplc="D9C889E6">
      <w:start w:val="2"/>
      <w:numFmt w:val="bullet"/>
      <w:lvlText w:val="-"/>
      <w:lvlJc w:val="left"/>
      <w:pPr>
        <w:ind w:left="2025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7">
    <w:nsid w:val="59A562ED"/>
    <w:multiLevelType w:val="hybridMultilevel"/>
    <w:tmpl w:val="E8664984"/>
    <w:lvl w:ilvl="0" w:tplc="345E6EEA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31618E2"/>
    <w:multiLevelType w:val="hybridMultilevel"/>
    <w:tmpl w:val="077807F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D649F4"/>
    <w:multiLevelType w:val="hybridMultilevel"/>
    <w:tmpl w:val="6DEEA54A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0">
    <w:nsid w:val="6774259A"/>
    <w:multiLevelType w:val="hybridMultilevel"/>
    <w:tmpl w:val="94E23E4C"/>
    <w:lvl w:ilvl="0" w:tplc="345E6EEA">
      <w:start w:val="1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69CE519C"/>
    <w:multiLevelType w:val="hybridMultilevel"/>
    <w:tmpl w:val="366E9FFE"/>
    <w:lvl w:ilvl="0" w:tplc="A0520F7C">
      <w:start w:val="1"/>
      <w:numFmt w:val="lowerLetter"/>
      <w:lvlText w:val="%1-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>
    <w:nsid w:val="6A261027"/>
    <w:multiLevelType w:val="hybridMultilevel"/>
    <w:tmpl w:val="D6F65304"/>
    <w:lvl w:ilvl="0" w:tplc="345E6EEA">
      <w:start w:val="1"/>
      <w:numFmt w:val="decimal"/>
      <w:lvlText w:val="%1-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>
    <w:nsid w:val="6CEE2F69"/>
    <w:multiLevelType w:val="hybridMultilevel"/>
    <w:tmpl w:val="BBF09FAE"/>
    <w:lvl w:ilvl="0" w:tplc="04090003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4">
    <w:nsid w:val="717D0F78"/>
    <w:multiLevelType w:val="hybridMultilevel"/>
    <w:tmpl w:val="A92C742C"/>
    <w:lvl w:ilvl="0" w:tplc="345E6EE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44A0B6F"/>
    <w:multiLevelType w:val="hybridMultilevel"/>
    <w:tmpl w:val="1B863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7F5AB4"/>
    <w:multiLevelType w:val="hybridMultilevel"/>
    <w:tmpl w:val="BA5CDB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106F07"/>
    <w:multiLevelType w:val="hybridMultilevel"/>
    <w:tmpl w:val="89180630"/>
    <w:lvl w:ilvl="0" w:tplc="1E889700">
      <w:start w:val="1"/>
      <w:numFmt w:val="decimal"/>
      <w:lvlText w:val="%1-"/>
      <w:lvlJc w:val="left"/>
      <w:pPr>
        <w:ind w:left="112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8">
    <w:nsid w:val="7CEA6FBE"/>
    <w:multiLevelType w:val="hybridMultilevel"/>
    <w:tmpl w:val="17765B7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"/>
  </w:num>
  <w:num w:numId="3">
    <w:abstractNumId w:val="26"/>
  </w:num>
  <w:num w:numId="4">
    <w:abstractNumId w:val="12"/>
  </w:num>
  <w:num w:numId="5">
    <w:abstractNumId w:val="13"/>
  </w:num>
  <w:num w:numId="6">
    <w:abstractNumId w:val="23"/>
  </w:num>
  <w:num w:numId="7">
    <w:abstractNumId w:val="18"/>
  </w:num>
  <w:num w:numId="8">
    <w:abstractNumId w:val="16"/>
  </w:num>
  <w:num w:numId="9">
    <w:abstractNumId w:val="4"/>
  </w:num>
  <w:num w:numId="10">
    <w:abstractNumId w:val="19"/>
  </w:num>
  <w:num w:numId="11">
    <w:abstractNumId w:val="24"/>
  </w:num>
  <w:num w:numId="12">
    <w:abstractNumId w:val="11"/>
  </w:num>
  <w:num w:numId="13">
    <w:abstractNumId w:val="9"/>
  </w:num>
  <w:num w:numId="14">
    <w:abstractNumId w:val="17"/>
  </w:num>
  <w:num w:numId="15">
    <w:abstractNumId w:val="22"/>
  </w:num>
  <w:num w:numId="16">
    <w:abstractNumId w:val="6"/>
  </w:num>
  <w:num w:numId="17">
    <w:abstractNumId w:val="0"/>
  </w:num>
  <w:num w:numId="18">
    <w:abstractNumId w:val="8"/>
  </w:num>
  <w:num w:numId="19">
    <w:abstractNumId w:val="20"/>
  </w:num>
  <w:num w:numId="20">
    <w:abstractNumId w:val="1"/>
  </w:num>
  <w:num w:numId="21">
    <w:abstractNumId w:val="14"/>
  </w:num>
  <w:num w:numId="22">
    <w:abstractNumId w:val="7"/>
  </w:num>
  <w:num w:numId="23">
    <w:abstractNumId w:val="21"/>
  </w:num>
  <w:num w:numId="24">
    <w:abstractNumId w:val="15"/>
  </w:num>
  <w:num w:numId="25">
    <w:abstractNumId w:val="5"/>
  </w:num>
  <w:num w:numId="26">
    <w:abstractNumId w:val="28"/>
  </w:num>
  <w:num w:numId="27">
    <w:abstractNumId w:val="10"/>
  </w:num>
  <w:num w:numId="28">
    <w:abstractNumId w:val="27"/>
  </w:num>
  <w:num w:numId="2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83A07"/>
    <w:rsid w:val="0000100E"/>
    <w:rsid w:val="000237B6"/>
    <w:rsid w:val="0008129E"/>
    <w:rsid w:val="000933D0"/>
    <w:rsid w:val="000F0795"/>
    <w:rsid w:val="000F5D60"/>
    <w:rsid w:val="00120A86"/>
    <w:rsid w:val="001509AC"/>
    <w:rsid w:val="00165D83"/>
    <w:rsid w:val="00173106"/>
    <w:rsid w:val="00183CFA"/>
    <w:rsid w:val="001A6345"/>
    <w:rsid w:val="001A7309"/>
    <w:rsid w:val="001B7424"/>
    <w:rsid w:val="001C4AD6"/>
    <w:rsid w:val="001F1EF1"/>
    <w:rsid w:val="00202838"/>
    <w:rsid w:val="00217CBB"/>
    <w:rsid w:val="00234B67"/>
    <w:rsid w:val="002C6080"/>
    <w:rsid w:val="0038684E"/>
    <w:rsid w:val="00387767"/>
    <w:rsid w:val="003C6738"/>
    <w:rsid w:val="004254E5"/>
    <w:rsid w:val="00430596"/>
    <w:rsid w:val="00451736"/>
    <w:rsid w:val="00496B8A"/>
    <w:rsid w:val="004D0CE5"/>
    <w:rsid w:val="004E1EA7"/>
    <w:rsid w:val="00501F51"/>
    <w:rsid w:val="00507CCE"/>
    <w:rsid w:val="0054278C"/>
    <w:rsid w:val="00570709"/>
    <w:rsid w:val="00581DD5"/>
    <w:rsid w:val="00585287"/>
    <w:rsid w:val="005D4933"/>
    <w:rsid w:val="005F2489"/>
    <w:rsid w:val="00620AF6"/>
    <w:rsid w:val="006A5890"/>
    <w:rsid w:val="006F42E2"/>
    <w:rsid w:val="007844B0"/>
    <w:rsid w:val="007A68F9"/>
    <w:rsid w:val="007F2C31"/>
    <w:rsid w:val="0080677B"/>
    <w:rsid w:val="00840FDD"/>
    <w:rsid w:val="00872C8E"/>
    <w:rsid w:val="008C41C5"/>
    <w:rsid w:val="00905CF8"/>
    <w:rsid w:val="00912D02"/>
    <w:rsid w:val="0094156B"/>
    <w:rsid w:val="00951049"/>
    <w:rsid w:val="00983A07"/>
    <w:rsid w:val="00992A0C"/>
    <w:rsid w:val="009E406F"/>
    <w:rsid w:val="00A511DD"/>
    <w:rsid w:val="00A90ACD"/>
    <w:rsid w:val="00A953B0"/>
    <w:rsid w:val="00AD3C92"/>
    <w:rsid w:val="00AD7AA8"/>
    <w:rsid w:val="00AE7F9D"/>
    <w:rsid w:val="00B10F7C"/>
    <w:rsid w:val="00BA2837"/>
    <w:rsid w:val="00C01891"/>
    <w:rsid w:val="00C20372"/>
    <w:rsid w:val="00C20B56"/>
    <w:rsid w:val="00C36F70"/>
    <w:rsid w:val="00CD26AF"/>
    <w:rsid w:val="00D10930"/>
    <w:rsid w:val="00D6382D"/>
    <w:rsid w:val="00E067DB"/>
    <w:rsid w:val="00E36669"/>
    <w:rsid w:val="00E40708"/>
    <w:rsid w:val="00E42AB0"/>
    <w:rsid w:val="00E67512"/>
    <w:rsid w:val="00E85F7E"/>
    <w:rsid w:val="00EE3453"/>
    <w:rsid w:val="00EE4DF6"/>
    <w:rsid w:val="00EE59B7"/>
    <w:rsid w:val="00F10BB1"/>
    <w:rsid w:val="00F336A0"/>
    <w:rsid w:val="00F427D2"/>
    <w:rsid w:val="00FA0D3A"/>
    <w:rsid w:val="00FB621C"/>
    <w:rsid w:val="00FC2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0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3A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7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04896-1330-4833-8D1C-FDDF59E29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7</Pages>
  <Words>1743</Words>
  <Characters>9940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fawaz</dc:creator>
  <cp:lastModifiedBy>fawaz</cp:lastModifiedBy>
  <cp:revision>28</cp:revision>
  <dcterms:created xsi:type="dcterms:W3CDTF">2015-02-19T11:28:00Z</dcterms:created>
  <dcterms:modified xsi:type="dcterms:W3CDTF">2015-02-21T12:52:00Z</dcterms:modified>
</cp:coreProperties>
</file>