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73" w:rsidRDefault="00643896" w:rsidP="00643896">
      <w:pPr>
        <w:ind w:firstLine="0"/>
      </w:pPr>
      <w:r>
        <w:t xml:space="preserve">First of </w:t>
      </w:r>
      <w:proofErr w:type="gramStart"/>
      <w:r>
        <w:t>all ,</w:t>
      </w:r>
      <w:proofErr w:type="gramEnd"/>
      <w:r>
        <w:t xml:space="preserve"> doctor Ahmad </w:t>
      </w:r>
      <w:proofErr w:type="spellStart"/>
      <w:r>
        <w:t>Hamdan</w:t>
      </w:r>
      <w:proofErr w:type="spellEnd"/>
      <w:r>
        <w:t xml:space="preserve"> started by answering his </w:t>
      </w:r>
      <w:r w:rsidRPr="003D4284">
        <w:rPr>
          <w:sz w:val="24"/>
          <w:szCs w:val="24"/>
        </w:rPr>
        <w:t xml:space="preserve">exam question </w:t>
      </w:r>
      <w:r>
        <w:t>:</w:t>
      </w:r>
    </w:p>
    <w:p w:rsidR="00643896" w:rsidRDefault="00643896" w:rsidP="00643896">
      <w:pPr>
        <w:ind w:firstLine="0"/>
      </w:pPr>
      <w:r>
        <w:t xml:space="preserve">The question was about a patient with class II dev 2 </w:t>
      </w:r>
      <w:proofErr w:type="gramStart"/>
      <w:r>
        <w:t>malocclusion ,</w:t>
      </w:r>
      <w:proofErr w:type="gramEnd"/>
      <w:r>
        <w:t xml:space="preserve"> molar relationship was ½ </w:t>
      </w:r>
      <w:r w:rsidR="00631B38">
        <w:t>unit class II</w:t>
      </w:r>
      <w:r>
        <w:t xml:space="preserve"> , and gave a lot of information about the history and examination for that patient .</w:t>
      </w:r>
    </w:p>
    <w:p w:rsidR="00643896" w:rsidRDefault="00643896" w:rsidP="00643896">
      <w:pPr>
        <w:ind w:firstLine="0"/>
      </w:pPr>
      <w:r>
        <w:t xml:space="preserve">The treatment </w:t>
      </w:r>
      <w:proofErr w:type="gramStart"/>
      <w:r>
        <w:t>objectives :</w:t>
      </w:r>
      <w:proofErr w:type="gramEnd"/>
      <w:r>
        <w:t xml:space="preserve"> you have to write them </w:t>
      </w:r>
      <w:r w:rsidRPr="00631B38">
        <w:rPr>
          <w:u w:val="single"/>
        </w:rPr>
        <w:t>consequently</w:t>
      </w:r>
      <w:r>
        <w:t xml:space="preserve">  as the following : </w:t>
      </w:r>
    </w:p>
    <w:tbl>
      <w:tblPr>
        <w:tblStyle w:val="TableGrid"/>
        <w:tblW w:w="0" w:type="auto"/>
        <w:tblLook w:val="04A0"/>
      </w:tblPr>
      <w:tblGrid>
        <w:gridCol w:w="4788"/>
        <w:gridCol w:w="4788"/>
      </w:tblGrid>
      <w:tr w:rsidR="00643896" w:rsidTr="00643896">
        <w:tc>
          <w:tcPr>
            <w:tcW w:w="4788" w:type="dxa"/>
          </w:tcPr>
          <w:p w:rsidR="00643896" w:rsidRDefault="00643896" w:rsidP="00643896">
            <w:pPr>
              <w:ind w:firstLine="0"/>
              <w:jc w:val="center"/>
            </w:pPr>
            <w:r>
              <w:t>Treatment objectives</w:t>
            </w:r>
          </w:p>
        </w:tc>
        <w:tc>
          <w:tcPr>
            <w:tcW w:w="4788" w:type="dxa"/>
          </w:tcPr>
          <w:p w:rsidR="00643896" w:rsidRDefault="00643896" w:rsidP="00643896">
            <w:pPr>
              <w:ind w:firstLine="0"/>
            </w:pPr>
          </w:p>
        </w:tc>
      </w:tr>
      <w:tr w:rsidR="00643896" w:rsidTr="00643896">
        <w:tc>
          <w:tcPr>
            <w:tcW w:w="4788" w:type="dxa"/>
          </w:tcPr>
          <w:p w:rsidR="00643896" w:rsidRDefault="00643896" w:rsidP="00643896">
            <w:pPr>
              <w:ind w:firstLine="0"/>
            </w:pPr>
            <w:r>
              <w:t xml:space="preserve">1.Reduce the overbite </w:t>
            </w:r>
          </w:p>
        </w:tc>
        <w:tc>
          <w:tcPr>
            <w:tcW w:w="4788" w:type="dxa"/>
          </w:tcPr>
          <w:p w:rsidR="00643896" w:rsidRDefault="00643896" w:rsidP="00643896">
            <w:pPr>
              <w:ind w:firstLine="0"/>
            </w:pPr>
          </w:p>
        </w:tc>
      </w:tr>
      <w:tr w:rsidR="00643896" w:rsidTr="00643896">
        <w:tc>
          <w:tcPr>
            <w:tcW w:w="4788" w:type="dxa"/>
          </w:tcPr>
          <w:p w:rsidR="00643896" w:rsidRDefault="00643896" w:rsidP="00643896">
            <w:pPr>
              <w:ind w:firstLine="0"/>
            </w:pPr>
            <w:r>
              <w:t>2. Provide space (the most important step)</w:t>
            </w:r>
          </w:p>
        </w:tc>
        <w:tc>
          <w:tcPr>
            <w:tcW w:w="4788" w:type="dxa"/>
          </w:tcPr>
          <w:p w:rsidR="00643896" w:rsidRDefault="00643896" w:rsidP="00643896">
            <w:pPr>
              <w:ind w:firstLine="0"/>
            </w:pPr>
            <w:r>
              <w:t xml:space="preserve">By </w:t>
            </w:r>
            <w:proofErr w:type="spellStart"/>
            <w:r>
              <w:t>distalisation</w:t>
            </w:r>
            <w:proofErr w:type="spellEnd"/>
            <w:r>
              <w:t xml:space="preserve"> of </w:t>
            </w:r>
            <w:proofErr w:type="spellStart"/>
            <w:r>
              <w:t>buccal</w:t>
            </w:r>
            <w:proofErr w:type="spellEnd"/>
            <w:r>
              <w:t xml:space="preserve"> segment (the best choice in molar relationship ½ unit class</w:t>
            </w:r>
            <w:r w:rsidR="003D4284">
              <w:t xml:space="preserve"> </w:t>
            </w:r>
            <w:r>
              <w:t xml:space="preserve">II) …in this case we can’t consider extraction as a part of the treatment </w:t>
            </w:r>
          </w:p>
        </w:tc>
      </w:tr>
      <w:tr w:rsidR="00643896" w:rsidTr="00643896">
        <w:tc>
          <w:tcPr>
            <w:tcW w:w="4788" w:type="dxa"/>
          </w:tcPr>
          <w:p w:rsidR="00643896" w:rsidRDefault="00643896" w:rsidP="00631B38">
            <w:pPr>
              <w:ind w:firstLine="0"/>
            </w:pPr>
            <w:r>
              <w:t xml:space="preserve">3. </w:t>
            </w:r>
            <w:r w:rsidR="00631B38">
              <w:t>C</w:t>
            </w:r>
            <w:r>
              <w:t xml:space="preserve">orrect molar relationship </w:t>
            </w:r>
          </w:p>
        </w:tc>
        <w:tc>
          <w:tcPr>
            <w:tcW w:w="4788" w:type="dxa"/>
          </w:tcPr>
          <w:p w:rsidR="00643896" w:rsidRDefault="00643896" w:rsidP="00643896">
            <w:pPr>
              <w:ind w:firstLine="0"/>
            </w:pPr>
          </w:p>
        </w:tc>
      </w:tr>
      <w:tr w:rsidR="00643896" w:rsidTr="00643896">
        <w:tc>
          <w:tcPr>
            <w:tcW w:w="4788" w:type="dxa"/>
          </w:tcPr>
          <w:p w:rsidR="00643896" w:rsidRDefault="00643896" w:rsidP="00631B38">
            <w:pPr>
              <w:ind w:firstLine="0"/>
            </w:pPr>
            <w:r>
              <w:t xml:space="preserve">4. </w:t>
            </w:r>
            <w:r w:rsidR="00631B38">
              <w:t>C</w:t>
            </w:r>
            <w:r>
              <w:t>orrect canine relationship</w:t>
            </w:r>
          </w:p>
        </w:tc>
        <w:tc>
          <w:tcPr>
            <w:tcW w:w="4788" w:type="dxa"/>
          </w:tcPr>
          <w:p w:rsidR="00643896" w:rsidRDefault="00643896" w:rsidP="00643896">
            <w:pPr>
              <w:ind w:firstLine="0"/>
            </w:pPr>
          </w:p>
        </w:tc>
      </w:tr>
      <w:tr w:rsidR="00643896" w:rsidTr="00643896">
        <w:tc>
          <w:tcPr>
            <w:tcW w:w="4788" w:type="dxa"/>
          </w:tcPr>
          <w:p w:rsidR="00643896" w:rsidRDefault="00643896" w:rsidP="00631B38">
            <w:pPr>
              <w:ind w:firstLine="0"/>
            </w:pPr>
            <w:r>
              <w:t xml:space="preserve">5. </w:t>
            </w:r>
            <w:r w:rsidR="00631B38">
              <w:t>A</w:t>
            </w:r>
            <w:r>
              <w:t>lign and level</w:t>
            </w:r>
          </w:p>
        </w:tc>
        <w:tc>
          <w:tcPr>
            <w:tcW w:w="4788" w:type="dxa"/>
          </w:tcPr>
          <w:p w:rsidR="00643896" w:rsidRDefault="00643896" w:rsidP="00643896">
            <w:pPr>
              <w:ind w:firstLine="0"/>
            </w:pPr>
          </w:p>
        </w:tc>
      </w:tr>
      <w:tr w:rsidR="00631B38" w:rsidTr="00643896">
        <w:tc>
          <w:tcPr>
            <w:tcW w:w="4788" w:type="dxa"/>
          </w:tcPr>
          <w:p w:rsidR="00631B38" w:rsidRDefault="00631B38" w:rsidP="00631B38">
            <w:pPr>
              <w:ind w:firstLine="0"/>
            </w:pPr>
            <w:r>
              <w:t xml:space="preserve">6. Reduce the overbite </w:t>
            </w:r>
          </w:p>
        </w:tc>
        <w:tc>
          <w:tcPr>
            <w:tcW w:w="4788" w:type="dxa"/>
          </w:tcPr>
          <w:p w:rsidR="00631B38" w:rsidRDefault="00631B38" w:rsidP="00643896">
            <w:pPr>
              <w:ind w:firstLine="0"/>
            </w:pPr>
          </w:p>
        </w:tc>
      </w:tr>
    </w:tbl>
    <w:p w:rsidR="008058F7" w:rsidRDefault="008058F7" w:rsidP="00631B38">
      <w:pPr>
        <w:ind w:firstLine="0"/>
      </w:pPr>
    </w:p>
    <w:p w:rsidR="00631B38" w:rsidRDefault="00631B38" w:rsidP="00631B38">
      <w:pPr>
        <w:ind w:firstLine="0"/>
      </w:pPr>
      <w:proofErr w:type="gramStart"/>
      <w:r>
        <w:t>Note :</w:t>
      </w:r>
      <w:proofErr w:type="gramEnd"/>
      <w:r>
        <w:t xml:space="preserve"> patient concerns in this case is not considered at all (if he says I don’t need treatment for example ) because in the examination , the patient has a traumatic overbite and you as a dentist can’t accept this situation .</w:t>
      </w:r>
    </w:p>
    <w:p w:rsidR="00631B38" w:rsidRDefault="00631B38" w:rsidP="00631B38">
      <w:pPr>
        <w:ind w:firstLine="0"/>
      </w:pPr>
      <w:r>
        <w:t xml:space="preserve">Also the doctor said the final exam questions will be </w:t>
      </w:r>
      <w:proofErr w:type="gramStart"/>
      <w:r>
        <w:t>cases  for</w:t>
      </w:r>
      <w:proofErr w:type="gramEnd"/>
      <w:r>
        <w:t xml:space="preserve"> his material .</w:t>
      </w:r>
    </w:p>
    <w:p w:rsidR="00631B38" w:rsidRDefault="00631B38" w:rsidP="003D4284">
      <w:pPr>
        <w:ind w:firstLine="0"/>
      </w:pPr>
      <w:r>
        <w:t xml:space="preserve">The next question was about the overbite (how to reduce the overbite in </w:t>
      </w:r>
      <w:proofErr w:type="gramStart"/>
      <w:r>
        <w:t>this  case</w:t>
      </w:r>
      <w:proofErr w:type="gramEnd"/>
      <w:r>
        <w:t xml:space="preserve"> ?)</w:t>
      </w:r>
    </w:p>
    <w:p w:rsidR="00631B38" w:rsidRDefault="00631B38" w:rsidP="00631B38">
      <w:pPr>
        <w:ind w:firstLine="0"/>
      </w:pPr>
      <w:r>
        <w:t xml:space="preserve">By looking to the </w:t>
      </w:r>
      <w:proofErr w:type="spellStart"/>
      <w:r>
        <w:t>LInc-M</w:t>
      </w:r>
      <w:r w:rsidR="006E1BDF">
        <w:t>npl</w:t>
      </w:r>
      <w:proofErr w:type="spellEnd"/>
      <w:r w:rsidR="006E1BDF">
        <w:t xml:space="preserve"> you notice that she has an angle of 90 and the norm was 96 … so we can consider </w:t>
      </w:r>
      <w:proofErr w:type="spellStart"/>
      <w:r w:rsidR="006E1BDF">
        <w:t>proclination</w:t>
      </w:r>
      <w:proofErr w:type="spellEnd"/>
      <w:r w:rsidR="006E1BDF">
        <w:t xml:space="preserve"> of lower incisors to correct the increased </w:t>
      </w:r>
      <w:proofErr w:type="gramStart"/>
      <w:r w:rsidR="006E1BDF">
        <w:t>overbite .</w:t>
      </w:r>
      <w:proofErr w:type="gramEnd"/>
    </w:p>
    <w:p w:rsidR="006E1BDF" w:rsidRDefault="006E1BDF" w:rsidP="00631B38">
      <w:pPr>
        <w:ind w:firstLine="0"/>
      </w:pPr>
    </w:p>
    <w:p w:rsidR="006E1BDF" w:rsidRPr="008058F7" w:rsidRDefault="006E1BDF" w:rsidP="006E1BDF">
      <w:pPr>
        <w:ind w:firstLine="0"/>
        <w:jc w:val="left"/>
        <w:rPr>
          <w:rFonts w:asciiTheme="majorBidi" w:hAnsiTheme="majorBidi" w:cstheme="majorBidi"/>
          <w:sz w:val="28"/>
          <w:szCs w:val="28"/>
        </w:rPr>
      </w:pPr>
      <w:r w:rsidRPr="008058F7">
        <w:rPr>
          <w:rFonts w:asciiTheme="majorBidi" w:hAnsiTheme="majorBidi" w:cstheme="majorBidi"/>
          <w:sz w:val="28"/>
          <w:szCs w:val="28"/>
        </w:rPr>
        <w:t>Methods of overbite reduction</w:t>
      </w:r>
    </w:p>
    <w:p w:rsidR="00631B38" w:rsidRDefault="006E1BDF" w:rsidP="00631B38">
      <w:pPr>
        <w:ind w:firstLine="0"/>
      </w:pPr>
      <w:r>
        <w:rPr>
          <w:noProof/>
        </w:rPr>
        <w:drawing>
          <wp:inline distT="0" distB="0" distL="0" distR="0">
            <wp:extent cx="2524365" cy="1838453"/>
            <wp:effectExtent l="19050" t="0" r="66435"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31B38" w:rsidRDefault="006E1BDF" w:rsidP="00631B38">
      <w:pPr>
        <w:ind w:firstLine="0"/>
      </w:pPr>
      <w:r>
        <w:t xml:space="preserve">Dr. Ahmad said if any student wrote all of the above methods that’s not wrong but not the right choice (gave him/her 1 of 2 </w:t>
      </w:r>
      <w:proofErr w:type="gramStart"/>
      <w:r>
        <w:t>marks  )</w:t>
      </w:r>
      <w:proofErr w:type="gramEnd"/>
      <w:r>
        <w:t xml:space="preserve"> .</w:t>
      </w:r>
    </w:p>
    <w:p w:rsidR="008058F7" w:rsidRDefault="008058F7" w:rsidP="00631B38">
      <w:pPr>
        <w:ind w:firstLine="0"/>
      </w:pPr>
      <w:r>
        <w:lastRenderedPageBreak/>
        <w:t xml:space="preserve">The last note about the </w:t>
      </w:r>
      <w:proofErr w:type="gramStart"/>
      <w:r>
        <w:t>exam :</w:t>
      </w:r>
      <w:proofErr w:type="gramEnd"/>
      <w:r>
        <w:t xml:space="preserve"> doctor said he will not put any information to confuse us , every information is important .</w:t>
      </w:r>
    </w:p>
    <w:p w:rsidR="008058F7" w:rsidRDefault="008058F7" w:rsidP="008058F7">
      <w:pPr>
        <w:pBdr>
          <w:top w:val="single" w:sz="4" w:space="1" w:color="auto"/>
        </w:pBdr>
        <w:ind w:firstLine="0"/>
      </w:pPr>
      <w:r>
        <w:t xml:space="preserve">A new lecture </w:t>
      </w:r>
      <w:proofErr w:type="gramStart"/>
      <w:r>
        <w:t>about  :</w:t>
      </w:r>
      <w:proofErr w:type="gramEnd"/>
    </w:p>
    <w:p w:rsidR="008058F7" w:rsidRDefault="008058F7" w:rsidP="008058F7">
      <w:pPr>
        <w:pBdr>
          <w:top w:val="single" w:sz="4" w:space="1" w:color="auto"/>
        </w:pBdr>
        <w:ind w:firstLine="0"/>
        <w:jc w:val="center"/>
        <w:rPr>
          <w:b/>
          <w:bCs/>
          <w:sz w:val="24"/>
          <w:szCs w:val="24"/>
        </w:rPr>
      </w:pPr>
      <w:r w:rsidRPr="008058F7">
        <w:rPr>
          <w:b/>
          <w:bCs/>
          <w:sz w:val="24"/>
          <w:szCs w:val="24"/>
        </w:rPr>
        <w:t>Principles of interdisciplinary orthodontic treatment</w:t>
      </w:r>
      <w:r>
        <w:rPr>
          <w:b/>
          <w:bCs/>
          <w:sz w:val="24"/>
          <w:szCs w:val="24"/>
        </w:rPr>
        <w:t xml:space="preserve"> 1</w:t>
      </w:r>
    </w:p>
    <w:p w:rsidR="008058F7" w:rsidRPr="008058F7" w:rsidRDefault="008058F7" w:rsidP="008058F7">
      <w:pPr>
        <w:pBdr>
          <w:top w:val="single" w:sz="4" w:space="1" w:color="auto"/>
        </w:pBdr>
        <w:ind w:firstLine="0"/>
        <w:jc w:val="center"/>
        <w:rPr>
          <w:b/>
          <w:bCs/>
          <w:sz w:val="24"/>
          <w:szCs w:val="24"/>
        </w:rPr>
      </w:pPr>
      <w:r>
        <w:rPr>
          <w:b/>
          <w:bCs/>
          <w:sz w:val="24"/>
          <w:szCs w:val="24"/>
        </w:rPr>
        <w:t>(</w:t>
      </w:r>
      <w:proofErr w:type="gramStart"/>
      <w:r>
        <w:rPr>
          <w:b/>
          <w:bCs/>
          <w:sz w:val="24"/>
          <w:szCs w:val="24"/>
        </w:rPr>
        <w:t>restorative</w:t>
      </w:r>
      <w:proofErr w:type="gramEnd"/>
      <w:r>
        <w:rPr>
          <w:b/>
          <w:bCs/>
          <w:sz w:val="24"/>
          <w:szCs w:val="24"/>
        </w:rPr>
        <w:t xml:space="preserve"> and periodontal )</w:t>
      </w:r>
    </w:p>
    <w:p w:rsidR="008058F7" w:rsidRDefault="008058F7" w:rsidP="00631B38">
      <w:pPr>
        <w:ind w:firstLine="0"/>
      </w:pPr>
      <w:r>
        <w:t xml:space="preserve">The first of three lectures will talk about the same </w:t>
      </w:r>
      <w:proofErr w:type="gramStart"/>
      <w:r>
        <w:t>subject .</w:t>
      </w:r>
      <w:proofErr w:type="gramEnd"/>
    </w:p>
    <w:p w:rsidR="008058F7" w:rsidRDefault="008058F7" w:rsidP="00631B38">
      <w:pPr>
        <w:ind w:firstLine="0"/>
      </w:pPr>
      <w:r>
        <w:t xml:space="preserve">You have to know the basic principles of this lecture and that’s </w:t>
      </w:r>
      <w:proofErr w:type="gramStart"/>
      <w:r>
        <w:t>all .</w:t>
      </w:r>
      <w:proofErr w:type="gramEnd"/>
    </w:p>
    <w:p w:rsidR="009869CA" w:rsidRDefault="009869CA" w:rsidP="00216B2E">
      <w:pPr>
        <w:ind w:firstLine="0"/>
      </w:pPr>
      <w:r>
        <w:t xml:space="preserve">The </w:t>
      </w:r>
      <w:proofErr w:type="gramStart"/>
      <w:r>
        <w:t>references :</w:t>
      </w:r>
      <w:proofErr w:type="gramEnd"/>
      <w:r>
        <w:t xml:space="preserve"> </w:t>
      </w:r>
      <w:proofErr w:type="spellStart"/>
      <w:r>
        <w:t>Kokich</w:t>
      </w:r>
      <w:proofErr w:type="spellEnd"/>
      <w:r>
        <w:t xml:space="preserve"> , </w:t>
      </w:r>
      <w:proofErr w:type="spellStart"/>
      <w:r>
        <w:t>zachrisson</w:t>
      </w:r>
      <w:proofErr w:type="spellEnd"/>
      <w:r>
        <w:t xml:space="preserve"> B (look for their articles on the </w:t>
      </w:r>
      <w:proofErr w:type="spellStart"/>
      <w:r w:rsidR="00216B2E">
        <w:t>pubmed</w:t>
      </w:r>
      <w:proofErr w:type="spellEnd"/>
      <w:r>
        <w:t>)</w:t>
      </w:r>
    </w:p>
    <w:p w:rsidR="008058F7" w:rsidRDefault="008058F7" w:rsidP="008058F7">
      <w:pPr>
        <w:ind w:firstLine="0"/>
      </w:pPr>
      <w:r>
        <w:t xml:space="preserve">Lecture </w:t>
      </w:r>
      <w:proofErr w:type="gramStart"/>
      <w:r>
        <w:t>outline :</w:t>
      </w:r>
      <w:proofErr w:type="gramEnd"/>
      <w:r>
        <w:t xml:space="preserve"> </w:t>
      </w:r>
    </w:p>
    <w:p w:rsidR="008058F7" w:rsidRDefault="008058F7" w:rsidP="008058F7">
      <w:pPr>
        <w:pStyle w:val="ListParagraph"/>
        <w:numPr>
          <w:ilvl w:val="0"/>
          <w:numId w:val="3"/>
        </w:numPr>
      </w:pPr>
      <w:r>
        <w:t xml:space="preserve">Introduction </w:t>
      </w:r>
    </w:p>
    <w:p w:rsidR="009869CA" w:rsidRDefault="008058F7" w:rsidP="008058F7">
      <w:pPr>
        <w:pStyle w:val="ListParagraph"/>
        <w:numPr>
          <w:ilvl w:val="0"/>
          <w:numId w:val="3"/>
        </w:numPr>
      </w:pPr>
      <w:r>
        <w:t>Ortho/restorative treatment</w:t>
      </w:r>
      <w:r w:rsidR="00216B2E">
        <w:t xml:space="preserve"> (important)</w:t>
      </w:r>
    </w:p>
    <w:p w:rsidR="008058F7" w:rsidRDefault="008058F7" w:rsidP="009869CA">
      <w:pPr>
        <w:pStyle w:val="ListParagraph"/>
        <w:ind w:firstLine="0"/>
      </w:pPr>
      <w:r>
        <w:t xml:space="preserve"> </w:t>
      </w:r>
      <w:proofErr w:type="gramStart"/>
      <w:r>
        <w:t>missing</w:t>
      </w:r>
      <w:proofErr w:type="gramEnd"/>
      <w:r>
        <w:t xml:space="preserve"> teeth , badly destructed teeth </w:t>
      </w:r>
    </w:p>
    <w:p w:rsidR="009869CA" w:rsidRDefault="009869CA" w:rsidP="009869CA">
      <w:pPr>
        <w:pStyle w:val="ListParagraph"/>
        <w:numPr>
          <w:ilvl w:val="0"/>
          <w:numId w:val="3"/>
        </w:numPr>
      </w:pPr>
      <w:r>
        <w:t>Ortho/</w:t>
      </w:r>
      <w:proofErr w:type="spellStart"/>
      <w:r>
        <w:t>perio</w:t>
      </w:r>
      <w:proofErr w:type="spellEnd"/>
      <w:r>
        <w:t xml:space="preserve"> treatment : </w:t>
      </w:r>
      <w:r w:rsidR="00216B2E">
        <w:t>(not that important)</w:t>
      </w:r>
    </w:p>
    <w:p w:rsidR="009869CA" w:rsidRDefault="009869CA" w:rsidP="009869CA">
      <w:pPr>
        <w:pStyle w:val="ListParagraph"/>
        <w:numPr>
          <w:ilvl w:val="0"/>
          <w:numId w:val="4"/>
        </w:numPr>
      </w:pPr>
      <w:r>
        <w:t xml:space="preserve">Missing teeth </w:t>
      </w:r>
    </w:p>
    <w:p w:rsidR="009869CA" w:rsidRDefault="009869CA" w:rsidP="009869CA">
      <w:pPr>
        <w:pStyle w:val="ListParagraph"/>
        <w:numPr>
          <w:ilvl w:val="0"/>
          <w:numId w:val="5"/>
        </w:numPr>
      </w:pPr>
      <w:r>
        <w:t>Open / close  (</w:t>
      </w:r>
      <w:proofErr w:type="spellStart"/>
      <w:r>
        <w:t>Kokich</w:t>
      </w:r>
      <w:proofErr w:type="spellEnd"/>
      <w:r>
        <w:t xml:space="preserve"> , </w:t>
      </w:r>
      <w:proofErr w:type="spellStart"/>
      <w:r>
        <w:t>zachrisson</w:t>
      </w:r>
      <w:proofErr w:type="spellEnd"/>
      <w:r>
        <w:t xml:space="preserve"> B)</w:t>
      </w:r>
    </w:p>
    <w:p w:rsidR="009869CA" w:rsidRDefault="009869CA" w:rsidP="009869CA">
      <w:pPr>
        <w:pStyle w:val="ListParagraph"/>
        <w:numPr>
          <w:ilvl w:val="0"/>
          <w:numId w:val="5"/>
        </w:numPr>
      </w:pPr>
      <w:proofErr w:type="spellStart"/>
      <w:r>
        <w:t>Uprighting</w:t>
      </w:r>
      <w:proofErr w:type="spellEnd"/>
      <w:r>
        <w:t xml:space="preserve"> teeth </w:t>
      </w:r>
    </w:p>
    <w:p w:rsidR="009869CA" w:rsidRDefault="009869CA" w:rsidP="009869CA">
      <w:pPr>
        <w:pStyle w:val="ListParagraph"/>
        <w:numPr>
          <w:ilvl w:val="0"/>
          <w:numId w:val="5"/>
        </w:numPr>
      </w:pPr>
      <w:r>
        <w:t xml:space="preserve">Intrusion </w:t>
      </w:r>
    </w:p>
    <w:p w:rsidR="009869CA" w:rsidRDefault="009869CA" w:rsidP="009869CA">
      <w:pPr>
        <w:pStyle w:val="ListParagraph"/>
        <w:numPr>
          <w:ilvl w:val="0"/>
          <w:numId w:val="4"/>
        </w:numPr>
      </w:pPr>
      <w:r>
        <w:t xml:space="preserve">Badly destructed teeth </w:t>
      </w:r>
    </w:p>
    <w:p w:rsidR="009869CA" w:rsidRDefault="009869CA" w:rsidP="009869CA">
      <w:pPr>
        <w:pStyle w:val="ListParagraph"/>
        <w:numPr>
          <w:ilvl w:val="0"/>
          <w:numId w:val="5"/>
        </w:numPr>
      </w:pPr>
      <w:proofErr w:type="gramStart"/>
      <w:r>
        <w:t>Extrusion .</w:t>
      </w:r>
      <w:proofErr w:type="gramEnd"/>
    </w:p>
    <w:p w:rsidR="009869CA" w:rsidRDefault="009869CA" w:rsidP="009869CA">
      <w:pPr>
        <w:pStyle w:val="ListParagraph"/>
        <w:numPr>
          <w:ilvl w:val="0"/>
          <w:numId w:val="4"/>
        </w:numPr>
      </w:pPr>
      <w:r>
        <w:t xml:space="preserve">Reduced attachment </w:t>
      </w:r>
      <w:r w:rsidR="00CD7995">
        <w:t>(reduced bony levels)</w:t>
      </w:r>
    </w:p>
    <w:p w:rsidR="009869CA" w:rsidRDefault="009869CA" w:rsidP="009869CA">
      <w:pPr>
        <w:pStyle w:val="ListParagraph"/>
        <w:numPr>
          <w:ilvl w:val="0"/>
          <w:numId w:val="4"/>
        </w:numPr>
      </w:pPr>
      <w:r>
        <w:t>Expos</w:t>
      </w:r>
      <w:r w:rsidR="003D4284">
        <w:t>ur</w:t>
      </w:r>
      <w:r>
        <w:t>e</w:t>
      </w:r>
      <w:r w:rsidR="003D4284">
        <w:t xml:space="preserve"> of</w:t>
      </w:r>
      <w:r>
        <w:t xml:space="preserve"> </w:t>
      </w:r>
      <w:proofErr w:type="spellStart"/>
      <w:r>
        <w:t>buccally</w:t>
      </w:r>
      <w:proofErr w:type="spellEnd"/>
      <w:r>
        <w:t xml:space="preserve"> impacted </w:t>
      </w:r>
      <w:proofErr w:type="gramStart"/>
      <w:r>
        <w:t>canine .</w:t>
      </w:r>
      <w:proofErr w:type="gramEnd"/>
    </w:p>
    <w:p w:rsidR="009869CA" w:rsidRDefault="009869CA" w:rsidP="009869CA">
      <w:pPr>
        <w:ind w:firstLine="0"/>
      </w:pPr>
    </w:p>
    <w:p w:rsidR="009869CA" w:rsidRDefault="00216B2E" w:rsidP="003D4284">
      <w:pPr>
        <w:ind w:firstLine="0"/>
      </w:pPr>
      <w:proofErr w:type="gramStart"/>
      <w:r>
        <w:t>Mostly ,</w:t>
      </w:r>
      <w:proofErr w:type="gramEnd"/>
      <w:r>
        <w:t xml:space="preserve"> when talking about missing teeth ,mainly talking about lateral incisors (the pr</w:t>
      </w:r>
      <w:r w:rsidR="003D4284">
        <w:t>e</w:t>
      </w:r>
      <w:r>
        <w:t>valence of missing lateral incisor is 1-2 %</w:t>
      </w:r>
      <w:r w:rsidR="003D4284">
        <w:t xml:space="preserve"> among population </w:t>
      </w:r>
      <w:r>
        <w:t>) .</w:t>
      </w:r>
    </w:p>
    <w:p w:rsidR="00216B2E" w:rsidRDefault="00216B2E" w:rsidP="003D4284">
      <w:pPr>
        <w:ind w:firstLine="0"/>
      </w:pPr>
      <w:r>
        <w:t xml:space="preserve">It’s debatable in case of missing teeth whether to open or close the </w:t>
      </w:r>
      <w:proofErr w:type="gramStart"/>
      <w:r>
        <w:t>space ,</w:t>
      </w:r>
      <w:proofErr w:type="gramEnd"/>
      <w:r>
        <w:t xml:space="preserve"> in the anterior area is more important than posterior area because it’s an esthetic zone , in the posterior area we </w:t>
      </w:r>
      <w:r w:rsidR="003D4284">
        <w:t>take</w:t>
      </w:r>
      <w:r>
        <w:t xml:space="preserve"> the patient decision</w:t>
      </w:r>
      <w:r w:rsidR="003D4284">
        <w:t xml:space="preserve"> in consideration</w:t>
      </w:r>
      <w:r>
        <w:t xml:space="preserve"> .</w:t>
      </w:r>
    </w:p>
    <w:p w:rsidR="00216B2E" w:rsidRPr="00216B2E" w:rsidRDefault="00216B2E" w:rsidP="00216B2E">
      <w:pPr>
        <w:ind w:firstLine="0"/>
        <w:jc w:val="center"/>
        <w:rPr>
          <w:sz w:val="24"/>
          <w:szCs w:val="24"/>
          <w:u w:val="single"/>
        </w:rPr>
      </w:pPr>
      <w:r w:rsidRPr="00216B2E">
        <w:rPr>
          <w:sz w:val="24"/>
          <w:szCs w:val="24"/>
          <w:u w:val="single"/>
        </w:rPr>
        <w:t xml:space="preserve">Let’s start talking about the posterior </w:t>
      </w:r>
      <w:proofErr w:type="gramStart"/>
      <w:r w:rsidRPr="00216B2E">
        <w:rPr>
          <w:sz w:val="24"/>
          <w:szCs w:val="24"/>
          <w:u w:val="single"/>
        </w:rPr>
        <w:t>area :</w:t>
      </w:r>
      <w:proofErr w:type="gramEnd"/>
    </w:p>
    <w:p w:rsidR="00216B2E" w:rsidRDefault="00216B2E" w:rsidP="003D4284">
      <w:pPr>
        <w:ind w:firstLine="0"/>
      </w:pPr>
      <w:r>
        <w:t xml:space="preserve">_ </w:t>
      </w:r>
      <w:r w:rsidR="003D4284" w:rsidRPr="00995FD5">
        <w:rPr>
          <w:b/>
          <w:bCs/>
          <w:sz w:val="24"/>
          <w:szCs w:val="24"/>
        </w:rPr>
        <w:t>M</w:t>
      </w:r>
      <w:r w:rsidRPr="00995FD5">
        <w:rPr>
          <w:b/>
          <w:bCs/>
          <w:sz w:val="24"/>
          <w:szCs w:val="24"/>
        </w:rPr>
        <w:t xml:space="preserve">issing </w:t>
      </w:r>
      <w:r w:rsidR="003D4284" w:rsidRPr="00995FD5">
        <w:rPr>
          <w:b/>
          <w:bCs/>
          <w:sz w:val="24"/>
          <w:szCs w:val="24"/>
        </w:rPr>
        <w:t>premolar</w:t>
      </w:r>
      <w:r w:rsidRPr="00995FD5">
        <w:rPr>
          <w:b/>
          <w:bCs/>
          <w:sz w:val="24"/>
          <w:szCs w:val="24"/>
        </w:rPr>
        <w:t xml:space="preserve"> or </w:t>
      </w:r>
      <w:r w:rsidR="003D4284" w:rsidRPr="00995FD5">
        <w:rPr>
          <w:b/>
          <w:bCs/>
          <w:sz w:val="24"/>
          <w:szCs w:val="24"/>
        </w:rPr>
        <w:t>molar</w:t>
      </w:r>
      <w:r w:rsidRPr="00995FD5">
        <w:rPr>
          <w:sz w:val="24"/>
          <w:szCs w:val="24"/>
        </w:rPr>
        <w:t xml:space="preserve"> </w:t>
      </w:r>
      <w:r>
        <w:t>(badly destructed tooth and have been extracted</w:t>
      </w:r>
      <w:r w:rsidR="00995FD5">
        <w:t xml:space="preserve"> long time </w:t>
      </w:r>
      <w:proofErr w:type="gramStart"/>
      <w:r w:rsidR="00995FD5">
        <w:t>ago )</w:t>
      </w:r>
      <w:proofErr w:type="gramEnd"/>
      <w:r w:rsidR="00995FD5">
        <w:t xml:space="preserve"> and there is a space </w:t>
      </w:r>
    </w:p>
    <w:p w:rsidR="00216B2E" w:rsidRDefault="00216B2E" w:rsidP="00995FD5">
      <w:pPr>
        <w:ind w:firstLine="0"/>
      </w:pPr>
      <w:r>
        <w:t xml:space="preserve">Solutions for this </w:t>
      </w:r>
      <w:proofErr w:type="gramStart"/>
      <w:r>
        <w:t>problem :</w:t>
      </w:r>
      <w:proofErr w:type="gramEnd"/>
      <w:r>
        <w:t xml:space="preserve"> either to open</w:t>
      </w:r>
      <w:r w:rsidR="00995FD5">
        <w:t xml:space="preserve"> a more space</w:t>
      </w:r>
      <w:r>
        <w:t xml:space="preserve"> and put implant </w:t>
      </w:r>
      <w:r w:rsidR="00A81FD7">
        <w:t xml:space="preserve">(more cost effective) </w:t>
      </w:r>
      <w:r>
        <w:t xml:space="preserve">or </w:t>
      </w:r>
      <w:r w:rsidR="00995FD5">
        <w:t>just</w:t>
      </w:r>
      <w:r>
        <w:t xml:space="preserve"> close the</w:t>
      </w:r>
      <w:r w:rsidR="00995FD5">
        <w:t xml:space="preserve"> present</w:t>
      </w:r>
      <w:r>
        <w:t xml:space="preserve"> space ?</w:t>
      </w:r>
    </w:p>
    <w:p w:rsidR="00A81FD7" w:rsidRDefault="00216B2E" w:rsidP="00995FD5">
      <w:pPr>
        <w:ind w:firstLine="0"/>
      </w:pPr>
      <w:r>
        <w:lastRenderedPageBreak/>
        <w:t xml:space="preserve">It depends on ethics of the doctor </w:t>
      </w:r>
      <w:r w:rsidR="00A81FD7">
        <w:t xml:space="preserve">and the clinical situation , for example </w:t>
      </w:r>
      <w:r w:rsidR="00A81FD7" w:rsidRPr="00995FD5">
        <w:rPr>
          <w:b/>
          <w:bCs/>
          <w:u w:val="single"/>
        </w:rPr>
        <w:t>if the space is minimal</w:t>
      </w:r>
      <w:r w:rsidR="00A81FD7">
        <w:t xml:space="preserve"> </w:t>
      </w:r>
      <w:r w:rsidR="00995FD5">
        <w:t xml:space="preserve">, </w:t>
      </w:r>
      <w:r w:rsidR="00A81FD7">
        <w:t xml:space="preserve">you can’t open the space </w:t>
      </w:r>
      <w:proofErr w:type="spellStart"/>
      <w:r w:rsidR="00A81FD7">
        <w:t>orhtodontically</w:t>
      </w:r>
      <w:proofErr w:type="spellEnd"/>
      <w:r w:rsidR="00A81FD7">
        <w:t xml:space="preserve"> and then put implant (your pt will ask why not just to close the space and that’s it ) but in case of </w:t>
      </w:r>
      <w:r w:rsidR="00A81FD7" w:rsidRPr="00995FD5">
        <w:rPr>
          <w:b/>
          <w:bCs/>
          <w:u w:val="single"/>
        </w:rPr>
        <w:t>adequate amount of space</w:t>
      </w:r>
      <w:r w:rsidR="00A81FD7">
        <w:t xml:space="preserve"> you can leave the decision to your patient if he wants to put implant or just close the space (but ethically you have to describe advantages and disadvantages of each choice and any problem later on you </w:t>
      </w:r>
      <w:r w:rsidR="00995FD5">
        <w:t>will be</w:t>
      </w:r>
      <w:r w:rsidR="00A81FD7">
        <w:t xml:space="preserve"> protected ).</w:t>
      </w:r>
    </w:p>
    <w:p w:rsidR="00A81FD7" w:rsidRDefault="008F344A" w:rsidP="00A81FD7">
      <w:pPr>
        <w:ind w:firstLine="0"/>
      </w:pPr>
      <w:r>
        <w:t>If the patient has a disease needs (</w:t>
      </w:r>
      <w:proofErr w:type="gramStart"/>
      <w:r>
        <w:t>filling ,</w:t>
      </w:r>
      <w:proofErr w:type="gramEnd"/>
      <w:r>
        <w:t xml:space="preserve"> </w:t>
      </w:r>
      <w:proofErr w:type="spellStart"/>
      <w:r>
        <w:t>endo</w:t>
      </w:r>
      <w:proofErr w:type="spellEnd"/>
      <w:r>
        <w:t xml:space="preserve"> treatment ,…) no choices to him , it’s your responsibility .</w:t>
      </w:r>
    </w:p>
    <w:p w:rsidR="008F344A" w:rsidRDefault="008F344A" w:rsidP="00A81FD7">
      <w:pPr>
        <w:ind w:firstLine="0"/>
      </w:pPr>
    </w:p>
    <w:p w:rsidR="008F344A" w:rsidRDefault="008F344A" w:rsidP="00A81FD7">
      <w:pPr>
        <w:ind w:firstLine="0"/>
      </w:pPr>
      <w:r>
        <w:t xml:space="preserve">_ </w:t>
      </w:r>
      <w:r w:rsidRPr="00995FD5">
        <w:rPr>
          <w:b/>
          <w:bCs/>
          <w:sz w:val="24"/>
          <w:szCs w:val="24"/>
        </w:rPr>
        <w:t xml:space="preserve">Up </w:t>
      </w:r>
      <w:proofErr w:type="gramStart"/>
      <w:r w:rsidRPr="00995FD5">
        <w:rPr>
          <w:b/>
          <w:bCs/>
          <w:sz w:val="24"/>
          <w:szCs w:val="24"/>
        </w:rPr>
        <w:t>righting ,</w:t>
      </w:r>
      <w:proofErr w:type="gramEnd"/>
      <w:r w:rsidRPr="00995FD5">
        <w:rPr>
          <w:b/>
          <w:bCs/>
          <w:sz w:val="24"/>
          <w:szCs w:val="24"/>
        </w:rPr>
        <w:t xml:space="preserve"> intrusion</w:t>
      </w:r>
      <w:r w:rsidRPr="00995FD5">
        <w:rPr>
          <w:sz w:val="24"/>
          <w:szCs w:val="24"/>
        </w:rPr>
        <w:t xml:space="preserve">  </w:t>
      </w:r>
    </w:p>
    <w:p w:rsidR="008F344A" w:rsidRDefault="008F344A" w:rsidP="00A81FD7">
      <w:pPr>
        <w:ind w:firstLine="0"/>
      </w:pPr>
      <w:r>
        <w:t>If you have a tooth that have been missing for a long time , the adjacent teeth will tip into the space , and the opposite tooth on the other arch is going to extrude , so in many times you can’t put a bridge or even an implant because the new problems around the space (very long time space ) .</w:t>
      </w:r>
    </w:p>
    <w:p w:rsidR="008F344A" w:rsidRDefault="008F344A" w:rsidP="00995FD5">
      <w:pPr>
        <w:ind w:firstLine="0"/>
      </w:pPr>
      <w:r>
        <w:t xml:space="preserve">To solute this </w:t>
      </w:r>
      <w:proofErr w:type="gramStart"/>
      <w:r>
        <w:t>problem ,</w:t>
      </w:r>
      <w:proofErr w:type="gramEnd"/>
      <w:r>
        <w:t xml:space="preserve"> you have to upright the </w:t>
      </w:r>
      <w:r w:rsidR="00995FD5">
        <w:t>neighboring</w:t>
      </w:r>
      <w:r>
        <w:t xml:space="preserve"> teeth and intrude the opposing teeth </w:t>
      </w:r>
    </w:p>
    <w:p w:rsidR="008F344A" w:rsidRDefault="008F344A" w:rsidP="00A81FD7">
      <w:pPr>
        <w:ind w:firstLine="0"/>
      </w:pPr>
      <w:r>
        <w:t xml:space="preserve">The same idea in a badly destructed teeth , if you have a badly destructed 6 ,the adjacent 7 will tip </w:t>
      </w:r>
      <w:proofErr w:type="spellStart"/>
      <w:r>
        <w:t>mesially</w:t>
      </w:r>
      <w:proofErr w:type="spellEnd"/>
      <w:r>
        <w:t xml:space="preserve"> , the opposing 6 will over erupt &gt;&gt; the solution is also to upright the 7 and intrude the opposing 6  to provide a space for a crown .</w:t>
      </w:r>
    </w:p>
    <w:p w:rsidR="008F344A" w:rsidRDefault="002057FE" w:rsidP="002057FE">
      <w:pPr>
        <w:ind w:firstLine="0"/>
      </w:pPr>
      <w:r>
        <w:t>So the idea of tooth move</w:t>
      </w:r>
      <w:r w:rsidR="00995FD5">
        <w:t>me</w:t>
      </w:r>
      <w:r>
        <w:t xml:space="preserve">nt with orthodontics is definitely using fixed appliances and </w:t>
      </w:r>
      <w:proofErr w:type="gramStart"/>
      <w:r>
        <w:t>braces ,not</w:t>
      </w:r>
      <w:proofErr w:type="gramEnd"/>
      <w:r>
        <w:t xml:space="preserve"> to use a removable ones .</w:t>
      </w:r>
    </w:p>
    <w:p w:rsidR="002057FE" w:rsidRDefault="002057FE" w:rsidP="002057FE">
      <w:pPr>
        <w:ind w:firstLine="0"/>
      </w:pPr>
    </w:p>
    <w:p w:rsidR="002057FE" w:rsidRPr="002057FE" w:rsidRDefault="002057FE" w:rsidP="002057FE">
      <w:pPr>
        <w:ind w:firstLine="0"/>
        <w:rPr>
          <w:rFonts w:cs="Aharoni"/>
          <w:i/>
          <w:iCs/>
          <w:sz w:val="28"/>
          <w:szCs w:val="28"/>
        </w:rPr>
      </w:pPr>
      <w:r w:rsidRPr="002057FE">
        <w:rPr>
          <w:rFonts w:cs="Aharoni"/>
          <w:i/>
          <w:iCs/>
          <w:sz w:val="28"/>
          <w:szCs w:val="28"/>
        </w:rPr>
        <w:t xml:space="preserve">To here we finished talking about posterior </w:t>
      </w:r>
      <w:proofErr w:type="gramStart"/>
      <w:r w:rsidRPr="002057FE">
        <w:rPr>
          <w:rFonts w:cs="Aharoni"/>
          <w:i/>
          <w:iCs/>
          <w:sz w:val="28"/>
          <w:szCs w:val="28"/>
        </w:rPr>
        <w:t>teeth  and</w:t>
      </w:r>
      <w:proofErr w:type="gramEnd"/>
      <w:r w:rsidRPr="002057FE">
        <w:rPr>
          <w:rFonts w:cs="Aharoni"/>
          <w:i/>
          <w:iCs/>
          <w:sz w:val="28"/>
          <w:szCs w:val="28"/>
        </w:rPr>
        <w:t xml:space="preserve"> now will start talking about missing teeth in the esthetic zone (especially the</w:t>
      </w:r>
      <w:r>
        <w:rPr>
          <w:rFonts w:cs="Aharoni"/>
          <w:i/>
          <w:iCs/>
          <w:sz w:val="28"/>
          <w:szCs w:val="28"/>
        </w:rPr>
        <w:t xml:space="preserve"> upper</w:t>
      </w:r>
      <w:r w:rsidRPr="002057FE">
        <w:rPr>
          <w:rFonts w:cs="Aharoni"/>
          <w:i/>
          <w:iCs/>
          <w:sz w:val="28"/>
          <w:szCs w:val="28"/>
        </w:rPr>
        <w:t xml:space="preserve"> lateral incisors ).</w:t>
      </w:r>
    </w:p>
    <w:p w:rsidR="002057FE" w:rsidRDefault="002057FE" w:rsidP="002057FE">
      <w:pPr>
        <w:ind w:firstLine="0"/>
      </w:pPr>
    </w:p>
    <w:p w:rsidR="008058F7" w:rsidRDefault="002057FE" w:rsidP="00631B38">
      <w:pPr>
        <w:ind w:firstLine="0"/>
      </w:pPr>
      <w:r>
        <w:t xml:space="preserve">For missing </w:t>
      </w:r>
      <w:proofErr w:type="gramStart"/>
      <w:r>
        <w:t>laterals ,</w:t>
      </w:r>
      <w:proofErr w:type="gramEnd"/>
      <w:r>
        <w:t xml:space="preserve"> what are the factors that determine whether to open or to close the space ? </w:t>
      </w:r>
    </w:p>
    <w:p w:rsidR="002057FE" w:rsidRDefault="002057FE" w:rsidP="002057FE">
      <w:pPr>
        <w:pStyle w:val="ListParagraph"/>
        <w:numPr>
          <w:ilvl w:val="0"/>
          <w:numId w:val="5"/>
        </w:numPr>
      </w:pPr>
      <w:r>
        <w:t xml:space="preserve">Color and form of the canine </w:t>
      </w:r>
    </w:p>
    <w:p w:rsidR="002057FE" w:rsidRDefault="002057FE" w:rsidP="002057FE">
      <w:pPr>
        <w:pStyle w:val="ListParagraph"/>
        <w:numPr>
          <w:ilvl w:val="0"/>
          <w:numId w:val="5"/>
        </w:numPr>
      </w:pPr>
      <w:r>
        <w:t xml:space="preserve">Amount of already present space </w:t>
      </w:r>
    </w:p>
    <w:p w:rsidR="002057FE" w:rsidRDefault="002057FE" w:rsidP="002057FE">
      <w:pPr>
        <w:pStyle w:val="ListParagraph"/>
        <w:numPr>
          <w:ilvl w:val="0"/>
          <w:numId w:val="5"/>
        </w:numPr>
      </w:pPr>
      <w:r>
        <w:t xml:space="preserve">Skeletal pattern </w:t>
      </w:r>
    </w:p>
    <w:p w:rsidR="002057FE" w:rsidRDefault="002057FE" w:rsidP="002057FE">
      <w:pPr>
        <w:pStyle w:val="ListParagraph"/>
        <w:numPr>
          <w:ilvl w:val="0"/>
          <w:numId w:val="5"/>
        </w:numPr>
      </w:pPr>
      <w:proofErr w:type="spellStart"/>
      <w:r>
        <w:t>Buccal</w:t>
      </w:r>
      <w:proofErr w:type="spellEnd"/>
      <w:r>
        <w:t xml:space="preserve"> segment relationship </w:t>
      </w:r>
      <w:r w:rsidR="00995FD5">
        <w:t xml:space="preserve"> and many others …</w:t>
      </w:r>
    </w:p>
    <w:p w:rsidR="002057FE" w:rsidRPr="00995FD5" w:rsidRDefault="002057FE" w:rsidP="002057FE">
      <w:pPr>
        <w:ind w:firstLine="0"/>
        <w:rPr>
          <w:b/>
          <w:bCs/>
          <w:sz w:val="24"/>
          <w:szCs w:val="24"/>
        </w:rPr>
      </w:pPr>
      <w:proofErr w:type="gramStart"/>
      <w:r w:rsidRPr="00995FD5">
        <w:rPr>
          <w:b/>
          <w:bCs/>
          <w:sz w:val="24"/>
          <w:szCs w:val="24"/>
        </w:rPr>
        <w:lastRenderedPageBreak/>
        <w:t>But ,</w:t>
      </w:r>
      <w:proofErr w:type="gramEnd"/>
      <w:r w:rsidRPr="00995FD5">
        <w:rPr>
          <w:b/>
          <w:bCs/>
          <w:sz w:val="24"/>
          <w:szCs w:val="24"/>
        </w:rPr>
        <w:t xml:space="preserve"> what’s the most important factor to determine whether to open or to close the space ? </w:t>
      </w:r>
    </w:p>
    <w:p w:rsidR="002057FE" w:rsidRDefault="002057FE" w:rsidP="002057FE">
      <w:pPr>
        <w:ind w:firstLine="0"/>
      </w:pPr>
      <w:proofErr w:type="gramStart"/>
      <w:r w:rsidRPr="00941C68">
        <w:rPr>
          <w:b/>
          <w:bCs/>
        </w:rPr>
        <w:t>ANSWER</w:t>
      </w:r>
      <w:r>
        <w:t xml:space="preserve"> :</w:t>
      </w:r>
      <w:proofErr w:type="gramEnd"/>
      <w:r>
        <w:t xml:space="preserve"> do I need to</w:t>
      </w:r>
      <w:r w:rsidR="00941C68">
        <w:t xml:space="preserve"> -</w:t>
      </w:r>
      <w:r>
        <w:t xml:space="preserve"> extract or not</w:t>
      </w:r>
      <w:r w:rsidR="00941C68">
        <w:t xml:space="preserve"> -</w:t>
      </w:r>
      <w:r>
        <w:t xml:space="preserve"> to provide space</w:t>
      </w:r>
      <w:r w:rsidR="00941C68">
        <w:t xml:space="preserve"> </w:t>
      </w:r>
      <w:r>
        <w:t xml:space="preserve"> </w:t>
      </w:r>
      <w:r w:rsidR="001E1E22">
        <w:t>, that means it’s absolutely contraindicated to extract any tooth just to provide a space for a prosthetic crown instead of missing tooth , regardless of any other factors (canine shape …) ,,,but if you can provide the space by any other method rather than extraction then you look to the other (less important) factors .</w:t>
      </w:r>
    </w:p>
    <w:p w:rsidR="001E1E22" w:rsidRDefault="001E1E22" w:rsidP="002057FE">
      <w:pPr>
        <w:ind w:firstLine="0"/>
      </w:pPr>
      <w:r>
        <w:t xml:space="preserve">So if the doctor asked about that and the only way to provide the space is by extraction of any other tooth &gt;&gt; not acceptable and then we have to close the space rather than extraction (very important </w:t>
      </w:r>
      <w:proofErr w:type="gramStart"/>
      <w:r>
        <w:t>point )</w:t>
      </w:r>
      <w:proofErr w:type="gramEnd"/>
      <w:r>
        <w:t xml:space="preserve"> .</w:t>
      </w:r>
    </w:p>
    <w:p w:rsidR="001E1E22" w:rsidRDefault="001E1E22" w:rsidP="002057FE">
      <w:pPr>
        <w:ind w:firstLine="0"/>
      </w:pPr>
      <w:r>
        <w:t>Another point to take into consideration is : if there’s any other problems (beside missing lateral ) also needs a space (for example</w:t>
      </w:r>
      <w:r w:rsidR="00941C68">
        <w:t xml:space="preserve"> correct</w:t>
      </w:r>
      <w:r>
        <w:t xml:space="preserve"> crowding ,</w:t>
      </w:r>
      <w:r w:rsidR="00941C68">
        <w:t>correct</w:t>
      </w:r>
      <w:r>
        <w:t xml:space="preserve"> increased </w:t>
      </w:r>
      <w:proofErr w:type="spellStart"/>
      <w:r>
        <w:t>overjet</w:t>
      </w:r>
      <w:proofErr w:type="spellEnd"/>
      <w:r>
        <w:t xml:space="preserve"> ,…) .with the examples next , things will be more clear .</w:t>
      </w:r>
    </w:p>
    <w:p w:rsidR="00065E58" w:rsidRDefault="00065E58" w:rsidP="00941C68">
      <w:pPr>
        <w:ind w:firstLine="0"/>
      </w:pPr>
      <w:r>
        <w:t xml:space="preserve">Just before the </w:t>
      </w:r>
      <w:proofErr w:type="gramStart"/>
      <w:r>
        <w:t>examples  ,one</w:t>
      </w:r>
      <w:proofErr w:type="gramEnd"/>
      <w:r>
        <w:t xml:space="preserve"> thing also to consider ,if a patient has missing laterals and increased </w:t>
      </w:r>
      <w:proofErr w:type="spellStart"/>
      <w:r>
        <w:t>overjet</w:t>
      </w:r>
      <w:proofErr w:type="spellEnd"/>
      <w:r>
        <w:t xml:space="preserve"> ,and the only way to provide space is by extraction , so the best solution for this problem is to dec</w:t>
      </w:r>
      <w:r w:rsidR="00941C68">
        <w:t>reas</w:t>
      </w:r>
      <w:r>
        <w:t>e the over jet and close the space of the missing laterals .</w:t>
      </w:r>
    </w:p>
    <w:p w:rsidR="00065E58" w:rsidRPr="00C62265" w:rsidRDefault="00065E58" w:rsidP="00065E58">
      <w:pPr>
        <w:ind w:firstLine="0"/>
        <w:rPr>
          <w:b/>
          <w:bCs/>
          <w:sz w:val="32"/>
          <w:szCs w:val="32"/>
          <w:u w:val="single"/>
        </w:rPr>
      </w:pPr>
      <w:r w:rsidRPr="00C62265">
        <w:rPr>
          <w:b/>
          <w:bCs/>
          <w:sz w:val="32"/>
          <w:szCs w:val="32"/>
          <w:u w:val="single"/>
        </w:rPr>
        <w:t xml:space="preserve">Case 1 </w:t>
      </w:r>
    </w:p>
    <w:p w:rsidR="00065E58" w:rsidRPr="00C62265" w:rsidRDefault="00065E58" w:rsidP="00065E58">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065E58" w:rsidRDefault="00065E58" w:rsidP="007D79CC">
      <w:pPr>
        <w:pStyle w:val="ListParagraph"/>
        <w:numPr>
          <w:ilvl w:val="0"/>
          <w:numId w:val="5"/>
        </w:numPr>
      </w:pPr>
      <w:r>
        <w:t xml:space="preserve"> </w:t>
      </w:r>
      <w:r w:rsidR="007D79CC">
        <w:t>M</w:t>
      </w:r>
      <w:r>
        <w:t xml:space="preserve">issing laterals  </w:t>
      </w:r>
    </w:p>
    <w:p w:rsidR="00065E58" w:rsidRDefault="00065E58" w:rsidP="00065E58">
      <w:pPr>
        <w:pStyle w:val="ListParagraph"/>
        <w:numPr>
          <w:ilvl w:val="0"/>
          <w:numId w:val="5"/>
        </w:numPr>
      </w:pPr>
      <w:r>
        <w:t xml:space="preserve">Retained </w:t>
      </w:r>
      <w:r w:rsidR="00941C68">
        <w:t xml:space="preserve">upper </w:t>
      </w:r>
      <w:r>
        <w:t xml:space="preserve">C on one side </w:t>
      </w:r>
    </w:p>
    <w:p w:rsidR="00065E58" w:rsidRDefault="00065E58" w:rsidP="00065E58">
      <w:pPr>
        <w:pStyle w:val="ListParagraph"/>
        <w:numPr>
          <w:ilvl w:val="0"/>
          <w:numId w:val="5"/>
        </w:numPr>
      </w:pPr>
      <w:r>
        <w:t xml:space="preserve">Presence of a lot of space in the upper arch  </w:t>
      </w:r>
    </w:p>
    <w:p w:rsidR="00065E58" w:rsidRDefault="00065E58" w:rsidP="00065E58">
      <w:pPr>
        <w:pStyle w:val="ListParagraph"/>
        <w:numPr>
          <w:ilvl w:val="0"/>
          <w:numId w:val="5"/>
        </w:numPr>
      </w:pPr>
      <w:r>
        <w:t xml:space="preserve">No need for space for any other reason (no </w:t>
      </w:r>
      <w:proofErr w:type="spellStart"/>
      <w:r>
        <w:t>corwding</w:t>
      </w:r>
      <w:proofErr w:type="spellEnd"/>
      <w:r>
        <w:t xml:space="preserve"> in other areas of the upper arch  , no </w:t>
      </w:r>
      <w:proofErr w:type="spellStart"/>
      <w:r>
        <w:t>increasd</w:t>
      </w:r>
      <w:proofErr w:type="spellEnd"/>
      <w:r>
        <w:t xml:space="preserve"> </w:t>
      </w:r>
      <w:proofErr w:type="spellStart"/>
      <w:r>
        <w:t>overjet</w:t>
      </w:r>
      <w:proofErr w:type="spellEnd"/>
      <w:r>
        <w:t xml:space="preserve"> )</w:t>
      </w:r>
    </w:p>
    <w:p w:rsidR="00065E58" w:rsidRDefault="00953721" w:rsidP="00941C68">
      <w:pPr>
        <w:ind w:firstLine="0"/>
      </w:pPr>
      <w:r w:rsidRPr="00C62265">
        <w:rPr>
          <w:b/>
          <w:bCs/>
          <w:u w:val="single"/>
        </w:rPr>
        <w:t>Solution</w:t>
      </w:r>
      <w:r>
        <w:t xml:space="preserve"> : definitely opening the space , but if the patient preference is to close the space , we have to pull all the teeth f</w:t>
      </w:r>
      <w:r w:rsidR="00BE38A6">
        <w:t>ro</w:t>
      </w:r>
      <w:r>
        <w:t>m canines , premolars , and</w:t>
      </w:r>
      <w:r w:rsidR="00BE38A6">
        <w:t xml:space="preserve"> </w:t>
      </w:r>
      <w:r w:rsidR="00941C68">
        <w:t>to</w:t>
      </w:r>
      <w:r>
        <w:t xml:space="preserve"> molars forward which needs a lot of anchorage</w:t>
      </w:r>
      <w:r w:rsidR="005C5DA1">
        <w:t xml:space="preserve"> by using TAD (temporary anchorage device) , in the past they used face mask to do the same job .</w:t>
      </w:r>
    </w:p>
    <w:p w:rsidR="005C5DA1" w:rsidRDefault="005C5DA1" w:rsidP="005C5DA1">
      <w:pPr>
        <w:ind w:firstLine="0"/>
      </w:pPr>
      <w:r>
        <w:t xml:space="preserve">In this case the doctor opened the </w:t>
      </w:r>
      <w:proofErr w:type="gramStart"/>
      <w:r>
        <w:t>space ,</w:t>
      </w:r>
      <w:proofErr w:type="gramEnd"/>
      <w:r>
        <w:t xml:space="preserve"> then put a </w:t>
      </w:r>
      <w:proofErr w:type="spellStart"/>
      <w:r>
        <w:t>hawley</w:t>
      </w:r>
      <w:proofErr w:type="spellEnd"/>
      <w:r>
        <w:t xml:space="preserve"> retainer with 2 temporary prosthetic crowns , later on will be replaced by 2 permanent </w:t>
      </w:r>
      <w:proofErr w:type="spellStart"/>
      <w:r w:rsidRPr="005C5DA1">
        <w:t>maryland</w:t>
      </w:r>
      <w:proofErr w:type="spellEnd"/>
      <w:r>
        <w:t xml:space="preserve"> bridges</w:t>
      </w:r>
    </w:p>
    <w:p w:rsidR="005C5DA1" w:rsidRDefault="005C5DA1" w:rsidP="00065E58">
      <w:pPr>
        <w:ind w:firstLine="0"/>
      </w:pPr>
      <w:r>
        <w:t xml:space="preserve">                        ____________________________________________________</w:t>
      </w:r>
    </w:p>
    <w:p w:rsidR="005C5DA1" w:rsidRDefault="005C5DA1" w:rsidP="00065E58">
      <w:pPr>
        <w:ind w:firstLine="0"/>
      </w:pPr>
      <w:r>
        <w:t>If a patient already has 10 mms space and missing 2 laterals (every lateral needs 6mms space</w:t>
      </w:r>
      <w:proofErr w:type="gramStart"/>
      <w:r>
        <w:t>) ,</w:t>
      </w:r>
      <w:proofErr w:type="gramEnd"/>
      <w:r>
        <w:t xml:space="preserve"> so for 2 laterals , we need space of 12 mms , (12-10= 2mms is also needed) ,if the only way to provide these 2 mms is by extraction &gt;&gt; this is unacceptable </w:t>
      </w:r>
      <w:r w:rsidR="00C62265">
        <w:t>.</w:t>
      </w:r>
    </w:p>
    <w:p w:rsidR="00C62265" w:rsidRDefault="00C62265" w:rsidP="00065E58">
      <w:pPr>
        <w:ind w:firstLine="0"/>
      </w:pPr>
    </w:p>
    <w:p w:rsidR="00065E58" w:rsidRDefault="00C62265" w:rsidP="00065E58">
      <w:pPr>
        <w:ind w:firstLine="0"/>
        <w:rPr>
          <w:b/>
          <w:bCs/>
          <w:sz w:val="32"/>
          <w:szCs w:val="32"/>
          <w:u w:val="single"/>
        </w:rPr>
      </w:pPr>
      <w:r w:rsidRPr="00C62265">
        <w:rPr>
          <w:b/>
          <w:bCs/>
          <w:sz w:val="32"/>
          <w:szCs w:val="32"/>
          <w:u w:val="single"/>
        </w:rPr>
        <w:t xml:space="preserve">Case 2 </w:t>
      </w:r>
    </w:p>
    <w:p w:rsidR="00C62265" w:rsidRDefault="00C62265" w:rsidP="00C62265">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7D79CC" w:rsidRDefault="007D79CC" w:rsidP="007D79CC">
      <w:pPr>
        <w:pStyle w:val="ListParagraph"/>
        <w:numPr>
          <w:ilvl w:val="0"/>
          <w:numId w:val="5"/>
        </w:numPr>
      </w:pPr>
      <w:r>
        <w:t xml:space="preserve">Missing lateral incisor </w:t>
      </w:r>
      <w:proofErr w:type="gramStart"/>
      <w:r>
        <w:t>on  one</w:t>
      </w:r>
      <w:proofErr w:type="gramEnd"/>
      <w:r>
        <w:t xml:space="preserve"> side , pig shaped lateral on the other side .  </w:t>
      </w:r>
    </w:p>
    <w:p w:rsidR="007D79CC" w:rsidRDefault="007D79CC" w:rsidP="007D79CC">
      <w:pPr>
        <w:pStyle w:val="ListParagraph"/>
        <w:numPr>
          <w:ilvl w:val="0"/>
          <w:numId w:val="5"/>
        </w:numPr>
      </w:pPr>
      <w:r>
        <w:t xml:space="preserve">Molar </w:t>
      </w:r>
      <w:proofErr w:type="gramStart"/>
      <w:r>
        <w:t>relationship :</w:t>
      </w:r>
      <w:proofErr w:type="gramEnd"/>
      <w:r>
        <w:t xml:space="preserve"> class I on pig shaped lateral side and ½ unit class II on the missing lateral side .</w:t>
      </w:r>
    </w:p>
    <w:p w:rsidR="007D79CC" w:rsidRDefault="007D79CC" w:rsidP="007D79CC">
      <w:pPr>
        <w:pStyle w:val="ListParagraph"/>
        <w:numPr>
          <w:ilvl w:val="0"/>
          <w:numId w:val="5"/>
        </w:numPr>
      </w:pPr>
      <w:r>
        <w:t>There is a good amount of space (in front of the pig shaped lateral and in other place)</w:t>
      </w:r>
    </w:p>
    <w:p w:rsidR="007D79CC" w:rsidRDefault="007D79CC" w:rsidP="007D79CC">
      <w:pPr>
        <w:ind w:firstLine="0"/>
        <w:rPr>
          <w:b/>
          <w:bCs/>
          <w:u w:val="single"/>
        </w:rPr>
      </w:pPr>
      <w:proofErr w:type="gramStart"/>
      <w:r w:rsidRPr="00C62265">
        <w:rPr>
          <w:b/>
          <w:bCs/>
          <w:u w:val="single"/>
        </w:rPr>
        <w:t>Solution</w:t>
      </w:r>
      <w:r>
        <w:rPr>
          <w:b/>
          <w:bCs/>
          <w:u w:val="single"/>
        </w:rPr>
        <w:t xml:space="preserve"> :</w:t>
      </w:r>
      <w:proofErr w:type="gramEnd"/>
    </w:p>
    <w:p w:rsidR="007D79CC" w:rsidRPr="00CE7A51" w:rsidRDefault="007D79CC" w:rsidP="007D79CC">
      <w:pPr>
        <w:ind w:firstLine="0"/>
      </w:pPr>
      <w:r w:rsidRPr="00CE7A51">
        <w:t>The 1</w:t>
      </w:r>
      <w:r w:rsidRPr="00CE7A51">
        <w:rPr>
          <w:vertAlign w:val="superscript"/>
        </w:rPr>
        <w:t>st</w:t>
      </w:r>
      <w:r w:rsidRPr="00CE7A51">
        <w:t xml:space="preserve"> option is to close the spaces although at the end will be some sort of asymmetry </w:t>
      </w:r>
    </w:p>
    <w:p w:rsidR="00CE7A51" w:rsidRPr="00CE7A51" w:rsidRDefault="007D79CC" w:rsidP="00941C68">
      <w:pPr>
        <w:ind w:firstLine="0"/>
      </w:pPr>
      <w:r w:rsidRPr="00CE7A51">
        <w:t xml:space="preserve">Another option is distal movement of </w:t>
      </w:r>
      <w:proofErr w:type="spellStart"/>
      <w:r w:rsidRPr="00CE7A51">
        <w:t>buccal</w:t>
      </w:r>
      <w:proofErr w:type="spellEnd"/>
      <w:r w:rsidRPr="00CE7A51">
        <w:t xml:space="preserve"> segment on the side of missing lateral ,then put an implant or prosthetic crown </w:t>
      </w:r>
      <w:r w:rsidR="00CE7A51" w:rsidRPr="00CE7A51">
        <w:t xml:space="preserve">, for the pig shaped lateral we need only a couple of mms to build up a nice lateral .the patient preferred the </w:t>
      </w:r>
      <w:r w:rsidR="00941C68">
        <w:t>2nd</w:t>
      </w:r>
      <w:r w:rsidR="00CE7A51" w:rsidRPr="00CE7A51">
        <w:t xml:space="preserve"> option </w:t>
      </w:r>
    </w:p>
    <w:p w:rsidR="00CE7A51" w:rsidRDefault="00CE7A51" w:rsidP="00CE7A51">
      <w:pPr>
        <w:ind w:firstLine="0"/>
      </w:pPr>
      <w:r w:rsidRPr="00CE7A51">
        <w:t xml:space="preserve">The doctor showed the patient wearing </w:t>
      </w:r>
      <w:proofErr w:type="gramStart"/>
      <w:r w:rsidRPr="00CE7A51">
        <w:t xml:space="preserve">braces </w:t>
      </w:r>
      <w:r w:rsidR="0039107A">
        <w:t>.</w:t>
      </w:r>
      <w:proofErr w:type="gramEnd"/>
    </w:p>
    <w:p w:rsidR="0039107A" w:rsidRDefault="0039107A" w:rsidP="00CE7A51">
      <w:pPr>
        <w:ind w:firstLine="0"/>
      </w:pPr>
      <w:proofErr w:type="gramStart"/>
      <w:r>
        <w:t>Note :</w:t>
      </w:r>
      <w:proofErr w:type="gramEnd"/>
      <w:r>
        <w:t xml:space="preserve"> ½ unit class II will be converted to full unit class II . </w:t>
      </w:r>
      <w:proofErr w:type="gramStart"/>
      <w:r>
        <w:t>why ?</w:t>
      </w:r>
      <w:proofErr w:type="gramEnd"/>
    </w:p>
    <w:p w:rsidR="0039107A" w:rsidRDefault="0039107A" w:rsidP="00941C68">
      <w:pPr>
        <w:ind w:firstLine="0"/>
      </w:pPr>
      <w:r>
        <w:t xml:space="preserve">Because at that side there is missing lateral incisor (same principle when you extract a </w:t>
      </w:r>
      <w:proofErr w:type="gramStart"/>
      <w:r>
        <w:t>tooth )</w:t>
      </w:r>
      <w:proofErr w:type="gramEnd"/>
      <w:r>
        <w:t xml:space="preserve"> ,so </w:t>
      </w:r>
      <w:r w:rsidR="00941C68">
        <w:t>during the</w:t>
      </w:r>
      <w:r>
        <w:t xml:space="preserve"> treatment </w:t>
      </w:r>
      <w:r w:rsidR="00941C68">
        <w:t>the molars</w:t>
      </w:r>
      <w:r>
        <w:t xml:space="preserve"> will </w:t>
      </w:r>
      <w:r w:rsidR="00941C68">
        <w:t>be pulled forward</w:t>
      </w:r>
      <w:r>
        <w:t xml:space="preserve"> </w:t>
      </w:r>
      <w:r w:rsidR="00941C68">
        <w:t xml:space="preserve"> a 1/2</w:t>
      </w:r>
      <w:r>
        <w:t xml:space="preserve"> unit (using mini screws)</w:t>
      </w:r>
      <w:r w:rsidR="00941C68">
        <w:t xml:space="preserve"> </w:t>
      </w:r>
      <w:r>
        <w:t>.</w:t>
      </w:r>
    </w:p>
    <w:p w:rsidR="0039107A" w:rsidRDefault="0039107A" w:rsidP="0039107A">
      <w:pPr>
        <w:pBdr>
          <w:top w:val="single" w:sz="4" w:space="1" w:color="auto"/>
        </w:pBdr>
        <w:ind w:firstLine="0"/>
      </w:pPr>
    </w:p>
    <w:p w:rsidR="0039107A" w:rsidRDefault="0039107A" w:rsidP="00CE7A51">
      <w:pPr>
        <w:ind w:firstLine="0"/>
      </w:pPr>
      <w:proofErr w:type="gramStart"/>
      <w:r>
        <w:t>Note :</w:t>
      </w:r>
      <w:proofErr w:type="gramEnd"/>
      <w:r>
        <w:t xml:space="preserve"> it’s easier to pull molars backward than forward that’s why we used the mini screws .</w:t>
      </w:r>
    </w:p>
    <w:p w:rsidR="0039107A" w:rsidRDefault="0039107A" w:rsidP="00A059EC">
      <w:pPr>
        <w:pBdr>
          <w:top w:val="single" w:sz="4" w:space="1" w:color="auto"/>
        </w:pBdr>
        <w:ind w:firstLine="0"/>
        <w:rPr>
          <w:b/>
          <w:bCs/>
          <w:sz w:val="32"/>
          <w:szCs w:val="32"/>
        </w:rPr>
      </w:pPr>
      <w:r w:rsidRPr="0039107A">
        <w:rPr>
          <w:b/>
          <w:bCs/>
          <w:sz w:val="32"/>
          <w:szCs w:val="32"/>
        </w:rPr>
        <w:t xml:space="preserve">Case 3 </w:t>
      </w:r>
    </w:p>
    <w:p w:rsidR="00314D54" w:rsidRPr="00C62265" w:rsidRDefault="00314D54" w:rsidP="00314D54">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314D54" w:rsidRDefault="00314D54" w:rsidP="00314D54">
      <w:pPr>
        <w:pStyle w:val="ListParagraph"/>
        <w:numPr>
          <w:ilvl w:val="0"/>
          <w:numId w:val="5"/>
        </w:numPr>
      </w:pPr>
      <w:r>
        <w:t xml:space="preserve"> Missing lateral incisor on one </w:t>
      </w:r>
      <w:proofErr w:type="gramStart"/>
      <w:r>
        <w:t>side .</w:t>
      </w:r>
      <w:proofErr w:type="gramEnd"/>
      <w:r>
        <w:t xml:space="preserve"> </w:t>
      </w:r>
    </w:p>
    <w:p w:rsidR="00314D54" w:rsidRDefault="00314D54" w:rsidP="00314D54">
      <w:pPr>
        <w:pStyle w:val="ListParagraph"/>
        <w:numPr>
          <w:ilvl w:val="0"/>
          <w:numId w:val="5"/>
        </w:numPr>
      </w:pPr>
      <w:r>
        <w:t xml:space="preserve">Pig shaped lateral on the other side (there’s a space in front of </w:t>
      </w:r>
      <w:proofErr w:type="gramStart"/>
      <w:r>
        <w:t>it )</w:t>
      </w:r>
      <w:proofErr w:type="gramEnd"/>
      <w:r>
        <w:t>.</w:t>
      </w:r>
    </w:p>
    <w:p w:rsidR="00314D54" w:rsidRDefault="00314D54" w:rsidP="00314D54">
      <w:pPr>
        <w:pStyle w:val="ListParagraph"/>
        <w:numPr>
          <w:ilvl w:val="0"/>
          <w:numId w:val="5"/>
        </w:numPr>
      </w:pPr>
      <w:r>
        <w:t xml:space="preserve">Increased </w:t>
      </w:r>
      <w:proofErr w:type="spellStart"/>
      <w:proofErr w:type="gramStart"/>
      <w:r>
        <w:t>overjet</w:t>
      </w:r>
      <w:proofErr w:type="spellEnd"/>
      <w:r>
        <w:t xml:space="preserve"> .</w:t>
      </w:r>
      <w:proofErr w:type="gramEnd"/>
    </w:p>
    <w:p w:rsidR="00314D54" w:rsidRDefault="00314D54" w:rsidP="00314D54">
      <w:pPr>
        <w:pStyle w:val="ListParagraph"/>
        <w:numPr>
          <w:ilvl w:val="0"/>
          <w:numId w:val="5"/>
        </w:numPr>
      </w:pPr>
      <w:r>
        <w:t xml:space="preserve">Severe crowding in the lower teeth </w:t>
      </w:r>
    </w:p>
    <w:p w:rsidR="00314D54" w:rsidRDefault="00314D54" w:rsidP="00314D54">
      <w:pPr>
        <w:ind w:firstLine="0"/>
      </w:pPr>
      <w:proofErr w:type="gramStart"/>
      <w:r w:rsidRPr="00C62265">
        <w:rPr>
          <w:b/>
          <w:bCs/>
          <w:u w:val="single"/>
        </w:rPr>
        <w:t>Solution</w:t>
      </w:r>
      <w:r>
        <w:t xml:space="preserve"> :</w:t>
      </w:r>
      <w:proofErr w:type="gramEnd"/>
      <w:r>
        <w:t xml:space="preserve"> if we </w:t>
      </w:r>
      <w:r w:rsidR="00941C68">
        <w:t>decide</w:t>
      </w:r>
      <w:r>
        <w:t xml:space="preserve">  opening the space , we have to extract a premolar for this , which doesn’t make any sense , so the best solution here is to extract the pig shaped lateral and then reduce the </w:t>
      </w:r>
      <w:proofErr w:type="spellStart"/>
      <w:r>
        <w:t>overjet</w:t>
      </w:r>
      <w:proofErr w:type="spellEnd"/>
      <w:r>
        <w:t xml:space="preserve"> ,and reshape the canines.</w:t>
      </w:r>
    </w:p>
    <w:p w:rsidR="00314D54" w:rsidRDefault="00314D54" w:rsidP="00941C68">
      <w:pPr>
        <w:ind w:firstLine="0"/>
      </w:pPr>
      <w:r>
        <w:t xml:space="preserve">For the severe crowding in the </w:t>
      </w:r>
      <w:proofErr w:type="gramStart"/>
      <w:r>
        <w:t>lower ,</w:t>
      </w:r>
      <w:proofErr w:type="gramEnd"/>
      <w:r>
        <w:t xml:space="preserve"> decided to extract t</w:t>
      </w:r>
      <w:r w:rsidR="00941C68">
        <w:t>wo</w:t>
      </w:r>
      <w:r>
        <w:t xml:space="preserve"> premolars to correct that .</w:t>
      </w:r>
    </w:p>
    <w:p w:rsidR="00A059EC" w:rsidRPr="0039107A" w:rsidRDefault="00A059EC" w:rsidP="00A059EC">
      <w:pPr>
        <w:pBdr>
          <w:top w:val="single" w:sz="4" w:space="1" w:color="auto"/>
        </w:pBdr>
        <w:ind w:firstLine="0"/>
        <w:rPr>
          <w:b/>
          <w:bCs/>
          <w:sz w:val="32"/>
          <w:szCs w:val="32"/>
        </w:rPr>
      </w:pPr>
    </w:p>
    <w:p w:rsidR="0039107A" w:rsidRDefault="0039107A" w:rsidP="00CE7A51">
      <w:pPr>
        <w:ind w:firstLine="0"/>
      </w:pPr>
    </w:p>
    <w:p w:rsidR="0039107A" w:rsidRPr="00314D54" w:rsidRDefault="0039107A" w:rsidP="00CE7A51">
      <w:pPr>
        <w:ind w:firstLine="0"/>
        <w:rPr>
          <w:b/>
          <w:bCs/>
          <w:sz w:val="32"/>
          <w:szCs w:val="32"/>
        </w:rPr>
      </w:pPr>
    </w:p>
    <w:p w:rsidR="004C6702" w:rsidRDefault="00314D54" w:rsidP="004C6702">
      <w:pPr>
        <w:ind w:firstLine="0"/>
        <w:rPr>
          <w:b/>
          <w:bCs/>
          <w:u w:val="single"/>
        </w:rPr>
      </w:pPr>
      <w:r w:rsidRPr="00314D54">
        <w:rPr>
          <w:b/>
          <w:bCs/>
          <w:sz w:val="32"/>
          <w:szCs w:val="32"/>
        </w:rPr>
        <w:t>Case 4</w:t>
      </w:r>
      <w:r w:rsidR="004C6702" w:rsidRPr="004C6702">
        <w:rPr>
          <w:b/>
          <w:bCs/>
          <w:u w:val="single"/>
        </w:rPr>
        <w:t xml:space="preserve"> </w:t>
      </w:r>
    </w:p>
    <w:p w:rsidR="004C6702" w:rsidRDefault="004C6702" w:rsidP="004C6702">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4C6702" w:rsidRDefault="004C6702" w:rsidP="004C6702">
      <w:pPr>
        <w:pStyle w:val="ListParagraph"/>
        <w:numPr>
          <w:ilvl w:val="0"/>
          <w:numId w:val="5"/>
        </w:numPr>
      </w:pPr>
      <w:r>
        <w:t xml:space="preserve">Missing upper laterals </w:t>
      </w:r>
    </w:p>
    <w:p w:rsidR="004C6702" w:rsidRDefault="004C6702" w:rsidP="004C6702">
      <w:pPr>
        <w:pStyle w:val="ListParagraph"/>
        <w:numPr>
          <w:ilvl w:val="0"/>
          <w:numId w:val="5"/>
        </w:numPr>
      </w:pPr>
      <w:r>
        <w:t>Missing lower centrals</w:t>
      </w:r>
    </w:p>
    <w:p w:rsidR="004C6702" w:rsidRDefault="004C6702" w:rsidP="004C6702">
      <w:pPr>
        <w:pStyle w:val="ListParagraph"/>
        <w:numPr>
          <w:ilvl w:val="0"/>
          <w:numId w:val="5"/>
        </w:numPr>
      </w:pPr>
      <w:r>
        <w:t xml:space="preserve">A lot of </w:t>
      </w:r>
      <w:proofErr w:type="gramStart"/>
      <w:r>
        <w:t>space .</w:t>
      </w:r>
      <w:proofErr w:type="gramEnd"/>
    </w:p>
    <w:p w:rsidR="004C6702" w:rsidRDefault="004C6702" w:rsidP="004C6702">
      <w:pPr>
        <w:ind w:firstLine="0"/>
        <w:rPr>
          <w:b/>
          <w:bCs/>
          <w:u w:val="single"/>
        </w:rPr>
      </w:pPr>
      <w:proofErr w:type="gramStart"/>
      <w:r w:rsidRPr="00C62265">
        <w:rPr>
          <w:b/>
          <w:bCs/>
          <w:u w:val="single"/>
        </w:rPr>
        <w:t>Solution</w:t>
      </w:r>
      <w:r>
        <w:rPr>
          <w:b/>
          <w:bCs/>
          <w:u w:val="single"/>
        </w:rPr>
        <w:t xml:space="preserve"> :</w:t>
      </w:r>
      <w:proofErr w:type="gramEnd"/>
    </w:p>
    <w:p w:rsidR="004C6702" w:rsidRDefault="004C6702" w:rsidP="004C6702">
      <w:pPr>
        <w:ind w:firstLine="0"/>
      </w:pPr>
      <w:r>
        <w:t xml:space="preserve">Open the </w:t>
      </w:r>
      <w:proofErr w:type="gramStart"/>
      <w:r>
        <w:t>space  .</w:t>
      </w:r>
      <w:proofErr w:type="gramEnd"/>
    </w:p>
    <w:p w:rsidR="004C6702" w:rsidRDefault="004C6702" w:rsidP="004C6702">
      <w:pPr>
        <w:ind w:firstLine="0"/>
      </w:pPr>
      <w:r>
        <w:t xml:space="preserve">She needs space maintainer </w:t>
      </w:r>
      <w:proofErr w:type="spellStart"/>
      <w:r>
        <w:t>posteriorly</w:t>
      </w:r>
      <w:proofErr w:type="spellEnd"/>
      <w:r>
        <w:t xml:space="preserve"> (still young </w:t>
      </w:r>
      <w:proofErr w:type="gramStart"/>
      <w:r>
        <w:t>girl )</w:t>
      </w:r>
      <w:proofErr w:type="gramEnd"/>
      <w:r>
        <w:t>.</w:t>
      </w:r>
    </w:p>
    <w:p w:rsidR="004C6702" w:rsidRDefault="004C6702" w:rsidP="004C6702">
      <w:pPr>
        <w:ind w:firstLine="0"/>
      </w:pPr>
      <w:r>
        <w:t xml:space="preserve"> (</w:t>
      </w:r>
      <w:proofErr w:type="gramStart"/>
      <w:r>
        <w:t>the</w:t>
      </w:r>
      <w:proofErr w:type="gramEnd"/>
      <w:r>
        <w:t xml:space="preserve"> doctor didn’t complete the treatment ).</w:t>
      </w:r>
    </w:p>
    <w:p w:rsidR="004C6702" w:rsidRDefault="004C6702" w:rsidP="004C6702">
      <w:pPr>
        <w:ind w:firstLine="0"/>
      </w:pPr>
    </w:p>
    <w:p w:rsidR="007D79CC" w:rsidRDefault="007D79CC" w:rsidP="00C62265">
      <w:pPr>
        <w:ind w:firstLine="0"/>
        <w:rPr>
          <w:b/>
          <w:bCs/>
          <w:sz w:val="32"/>
          <w:szCs w:val="32"/>
        </w:rPr>
      </w:pPr>
    </w:p>
    <w:p w:rsidR="00314D54" w:rsidRPr="00314D54" w:rsidRDefault="00314D54" w:rsidP="00E121D3">
      <w:pPr>
        <w:pBdr>
          <w:top w:val="single" w:sz="4" w:space="1" w:color="auto"/>
        </w:pBdr>
        <w:ind w:firstLine="0"/>
        <w:rPr>
          <w:b/>
          <w:bCs/>
          <w:sz w:val="32"/>
          <w:szCs w:val="32"/>
        </w:rPr>
      </w:pPr>
    </w:p>
    <w:p w:rsidR="00E121D3" w:rsidRDefault="00E121D3" w:rsidP="00E121D3">
      <w:pPr>
        <w:ind w:firstLine="0"/>
        <w:rPr>
          <w:b/>
          <w:bCs/>
          <w:sz w:val="32"/>
          <w:szCs w:val="32"/>
        </w:rPr>
      </w:pPr>
      <w:r w:rsidRPr="00314D54">
        <w:rPr>
          <w:b/>
          <w:bCs/>
          <w:sz w:val="32"/>
          <w:szCs w:val="32"/>
        </w:rPr>
        <w:t xml:space="preserve">Case </w:t>
      </w:r>
      <w:r>
        <w:rPr>
          <w:b/>
          <w:bCs/>
          <w:sz w:val="32"/>
          <w:szCs w:val="32"/>
        </w:rPr>
        <w:t xml:space="preserve">5 </w:t>
      </w:r>
    </w:p>
    <w:p w:rsidR="00E121D3" w:rsidRDefault="00E121D3" w:rsidP="00E121D3">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E121D3" w:rsidRDefault="002C611A" w:rsidP="002C611A">
      <w:pPr>
        <w:pStyle w:val="ListParagraph"/>
        <w:numPr>
          <w:ilvl w:val="0"/>
          <w:numId w:val="5"/>
        </w:numPr>
      </w:pPr>
      <w:r>
        <w:t xml:space="preserve"> More or less a</w:t>
      </w:r>
      <w:r w:rsidR="00E121D3">
        <w:t xml:space="preserve">ll of his teeth are present </w:t>
      </w:r>
      <w:r>
        <w:t>(extracted posterior teeth in the upper and all his lower teeth are present)</w:t>
      </w:r>
      <w:r w:rsidR="00E121D3">
        <w:t xml:space="preserve">.  </w:t>
      </w:r>
    </w:p>
    <w:p w:rsidR="00E121D3" w:rsidRDefault="00E121D3" w:rsidP="00E121D3">
      <w:pPr>
        <w:pStyle w:val="ListParagraph"/>
        <w:numPr>
          <w:ilvl w:val="0"/>
          <w:numId w:val="5"/>
        </w:numPr>
      </w:pPr>
      <w:proofErr w:type="spellStart"/>
      <w:proofErr w:type="gramStart"/>
      <w:r>
        <w:t>Microdontia</w:t>
      </w:r>
      <w:proofErr w:type="spellEnd"/>
      <w:r>
        <w:t xml:space="preserve"> .</w:t>
      </w:r>
      <w:proofErr w:type="gramEnd"/>
    </w:p>
    <w:p w:rsidR="00E121D3" w:rsidRDefault="002C611A" w:rsidP="002C611A">
      <w:pPr>
        <w:pStyle w:val="ListParagraph"/>
        <w:numPr>
          <w:ilvl w:val="0"/>
          <w:numId w:val="5"/>
        </w:numPr>
      </w:pPr>
      <w:r>
        <w:t xml:space="preserve">Many small spaces between </w:t>
      </w:r>
      <w:proofErr w:type="gramStart"/>
      <w:r>
        <w:t>teeth .</w:t>
      </w:r>
      <w:proofErr w:type="gramEnd"/>
    </w:p>
    <w:p w:rsidR="00E121D3" w:rsidRDefault="00E121D3" w:rsidP="00E121D3">
      <w:pPr>
        <w:ind w:firstLine="0"/>
        <w:rPr>
          <w:b/>
          <w:bCs/>
          <w:u w:val="single"/>
        </w:rPr>
      </w:pPr>
      <w:proofErr w:type="gramStart"/>
      <w:r w:rsidRPr="00C62265">
        <w:rPr>
          <w:b/>
          <w:bCs/>
          <w:u w:val="single"/>
        </w:rPr>
        <w:t>Solution</w:t>
      </w:r>
      <w:r>
        <w:rPr>
          <w:b/>
          <w:bCs/>
          <w:u w:val="single"/>
        </w:rPr>
        <w:t xml:space="preserve"> :</w:t>
      </w:r>
      <w:proofErr w:type="gramEnd"/>
    </w:p>
    <w:p w:rsidR="00E121D3" w:rsidRDefault="002C611A" w:rsidP="00E121D3">
      <w:pPr>
        <w:ind w:firstLine="0"/>
      </w:pPr>
      <w:r>
        <w:t xml:space="preserve">Just to redistribute spaces to be more esthetically </w:t>
      </w:r>
      <w:proofErr w:type="gramStart"/>
      <w:r>
        <w:t>acceptable .</w:t>
      </w:r>
      <w:proofErr w:type="gramEnd"/>
    </w:p>
    <w:p w:rsidR="002C611A" w:rsidRPr="002C611A" w:rsidRDefault="002C611A" w:rsidP="002C611A">
      <w:pPr>
        <w:pBdr>
          <w:top w:val="single" w:sz="4" w:space="1" w:color="auto"/>
        </w:pBdr>
        <w:ind w:firstLine="0"/>
        <w:rPr>
          <w:b/>
          <w:bCs/>
          <w:sz w:val="32"/>
          <w:szCs w:val="32"/>
        </w:rPr>
      </w:pPr>
      <w:r w:rsidRPr="002C611A">
        <w:rPr>
          <w:b/>
          <w:bCs/>
          <w:sz w:val="32"/>
          <w:szCs w:val="32"/>
        </w:rPr>
        <w:t>Case 6</w:t>
      </w:r>
    </w:p>
    <w:p w:rsidR="002C611A" w:rsidRDefault="002C611A" w:rsidP="002C611A">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2C611A" w:rsidRDefault="002C611A" w:rsidP="002C611A">
      <w:pPr>
        <w:pStyle w:val="ListParagraph"/>
        <w:numPr>
          <w:ilvl w:val="0"/>
          <w:numId w:val="5"/>
        </w:numPr>
      </w:pPr>
      <w:r>
        <w:lastRenderedPageBreak/>
        <w:t xml:space="preserve">Missing lateral </w:t>
      </w:r>
      <w:proofErr w:type="gramStart"/>
      <w:r>
        <w:t>incisors .</w:t>
      </w:r>
      <w:proofErr w:type="gramEnd"/>
    </w:p>
    <w:p w:rsidR="002C611A" w:rsidRDefault="002C611A" w:rsidP="002C611A">
      <w:pPr>
        <w:pStyle w:val="ListParagraph"/>
        <w:numPr>
          <w:ilvl w:val="0"/>
          <w:numId w:val="5"/>
        </w:numPr>
      </w:pPr>
      <w:r>
        <w:t xml:space="preserve">Retained 2 lower </w:t>
      </w:r>
      <w:proofErr w:type="gramStart"/>
      <w:r>
        <w:t>A’s(</w:t>
      </w:r>
      <w:proofErr w:type="gramEnd"/>
      <w:r>
        <w:t>whiter than others) .</w:t>
      </w:r>
    </w:p>
    <w:p w:rsidR="002C611A" w:rsidRDefault="002C611A" w:rsidP="002C611A">
      <w:pPr>
        <w:pStyle w:val="ListParagraph"/>
        <w:numPr>
          <w:ilvl w:val="0"/>
          <w:numId w:val="5"/>
        </w:numPr>
      </w:pPr>
      <w:r>
        <w:t xml:space="preserve">Class III incisal </w:t>
      </w:r>
      <w:proofErr w:type="gramStart"/>
      <w:r>
        <w:t>relationship .</w:t>
      </w:r>
      <w:proofErr w:type="gramEnd"/>
    </w:p>
    <w:p w:rsidR="002C611A" w:rsidRDefault="002C611A" w:rsidP="002C611A">
      <w:pPr>
        <w:pStyle w:val="ListParagraph"/>
        <w:numPr>
          <w:ilvl w:val="0"/>
          <w:numId w:val="5"/>
        </w:numPr>
      </w:pPr>
      <w:r>
        <w:t xml:space="preserve">Extracted upper premolar, extracted lower </w:t>
      </w:r>
      <w:proofErr w:type="gramStart"/>
      <w:r>
        <w:t>molar .</w:t>
      </w:r>
      <w:proofErr w:type="gramEnd"/>
    </w:p>
    <w:p w:rsidR="002C611A" w:rsidRDefault="002C611A" w:rsidP="002C611A">
      <w:pPr>
        <w:pStyle w:val="ListParagraph"/>
        <w:numPr>
          <w:ilvl w:val="0"/>
          <w:numId w:val="5"/>
        </w:numPr>
      </w:pPr>
      <w:r>
        <w:t xml:space="preserve">Has some space in the upper </w:t>
      </w:r>
      <w:proofErr w:type="gramStart"/>
      <w:r>
        <w:t>jaw .</w:t>
      </w:r>
      <w:proofErr w:type="gramEnd"/>
    </w:p>
    <w:p w:rsidR="002C611A" w:rsidRDefault="002C611A" w:rsidP="002C611A">
      <w:pPr>
        <w:ind w:firstLine="0"/>
        <w:rPr>
          <w:b/>
          <w:bCs/>
          <w:u w:val="single"/>
        </w:rPr>
      </w:pPr>
      <w:proofErr w:type="gramStart"/>
      <w:r w:rsidRPr="00C62265">
        <w:rPr>
          <w:b/>
          <w:bCs/>
          <w:u w:val="single"/>
        </w:rPr>
        <w:t>Solution</w:t>
      </w:r>
      <w:r>
        <w:rPr>
          <w:b/>
          <w:bCs/>
          <w:u w:val="single"/>
        </w:rPr>
        <w:t xml:space="preserve"> :</w:t>
      </w:r>
      <w:proofErr w:type="gramEnd"/>
    </w:p>
    <w:p w:rsidR="00065E58" w:rsidRDefault="002C611A" w:rsidP="002C611A">
      <w:pPr>
        <w:ind w:firstLine="0"/>
      </w:pPr>
      <w:r>
        <w:t xml:space="preserve">As the incisal relationship is Class </w:t>
      </w:r>
      <w:proofErr w:type="gramStart"/>
      <w:r>
        <w:t>III ,</w:t>
      </w:r>
      <w:proofErr w:type="gramEnd"/>
      <w:r>
        <w:t xml:space="preserve"> we can’t close the already present space because this will worsen the situation .</w:t>
      </w:r>
    </w:p>
    <w:p w:rsidR="002C611A" w:rsidRDefault="002C611A" w:rsidP="000D5C26">
      <w:pPr>
        <w:ind w:firstLine="0"/>
      </w:pPr>
      <w:r>
        <w:t xml:space="preserve">Simply , open the space in the upper jaw and close the space in the lower jaw (by extraction of lower A’s ) even the doctor </w:t>
      </w:r>
      <w:r w:rsidR="00F15A2D">
        <w:t>left</w:t>
      </w:r>
      <w:r>
        <w:t xml:space="preserve"> the A’s</w:t>
      </w:r>
      <w:r w:rsidR="00F15A2D">
        <w:t xml:space="preserve"> </w:t>
      </w:r>
      <w:r w:rsidR="000D5C26">
        <w:t xml:space="preserve">and </w:t>
      </w:r>
      <w:r w:rsidR="00F15A2D">
        <w:t xml:space="preserve">only </w:t>
      </w:r>
      <w:proofErr w:type="spellStart"/>
      <w:r w:rsidR="00F15A2D">
        <w:t>retroclined</w:t>
      </w:r>
      <w:proofErr w:type="spellEnd"/>
      <w:r w:rsidR="00F15A2D">
        <w:t xml:space="preserve"> the lower incisors , but the important thing is to understand the concept  .</w:t>
      </w:r>
    </w:p>
    <w:p w:rsidR="00F15A2D" w:rsidRDefault="00F15A2D" w:rsidP="00F15A2D">
      <w:pPr>
        <w:ind w:firstLine="0"/>
      </w:pPr>
      <w:proofErr w:type="gramStart"/>
      <w:r w:rsidRPr="000D5C26">
        <w:rPr>
          <w:b/>
          <w:bCs/>
          <w:sz w:val="24"/>
          <w:szCs w:val="24"/>
          <w:u w:val="single"/>
        </w:rPr>
        <w:t>Retainer</w:t>
      </w:r>
      <w:r>
        <w:t xml:space="preserve"> :</w:t>
      </w:r>
      <w:proofErr w:type="gramEnd"/>
    </w:p>
    <w:p w:rsidR="00F15A2D" w:rsidRDefault="00F15A2D" w:rsidP="000D5C26">
      <w:pPr>
        <w:ind w:firstLine="0"/>
      </w:pPr>
      <w:r>
        <w:t xml:space="preserve">In case of </w:t>
      </w:r>
      <w:proofErr w:type="spellStart"/>
      <w:r w:rsidRPr="00F15A2D">
        <w:t>essix</w:t>
      </w:r>
      <w:proofErr w:type="spellEnd"/>
      <w:r w:rsidRPr="00F15A2D">
        <w:t xml:space="preserve"> </w:t>
      </w:r>
      <w:proofErr w:type="gramStart"/>
      <w:r w:rsidRPr="00F15A2D">
        <w:t>retainer</w:t>
      </w:r>
      <w:r>
        <w:t xml:space="preserve"> :</w:t>
      </w:r>
      <w:proofErr w:type="gramEnd"/>
      <w:r>
        <w:t xml:space="preserve"> provide the patient with D band , and after 2 hours</w:t>
      </w:r>
      <w:r w:rsidR="000D5C26">
        <w:t xml:space="preserve"> of braces removal </w:t>
      </w:r>
      <w:r>
        <w:t xml:space="preserve"> give him the </w:t>
      </w:r>
      <w:proofErr w:type="spellStart"/>
      <w:r>
        <w:t>essix</w:t>
      </w:r>
      <w:proofErr w:type="spellEnd"/>
      <w:r>
        <w:t xml:space="preserve"> </w:t>
      </w:r>
      <w:proofErr w:type="spellStart"/>
      <w:r>
        <w:t>retainter</w:t>
      </w:r>
      <w:proofErr w:type="spellEnd"/>
      <w:r>
        <w:t xml:space="preserve"> in the same day .</w:t>
      </w:r>
    </w:p>
    <w:p w:rsidR="00F15A2D" w:rsidRDefault="00F15A2D" w:rsidP="00C848F0">
      <w:pPr>
        <w:ind w:firstLine="0"/>
      </w:pPr>
      <w:r>
        <w:t xml:space="preserve">In case of </w:t>
      </w:r>
      <w:proofErr w:type="spellStart"/>
      <w:r w:rsidR="00C848F0" w:rsidRPr="00C848F0">
        <w:t>hawley</w:t>
      </w:r>
      <w:proofErr w:type="spellEnd"/>
      <w:r w:rsidR="00C848F0" w:rsidRPr="00C848F0">
        <w:t xml:space="preserve"> </w:t>
      </w:r>
      <w:proofErr w:type="gramStart"/>
      <w:r w:rsidR="00C848F0" w:rsidRPr="00C848F0">
        <w:t>retainer</w:t>
      </w:r>
      <w:r w:rsidR="00C848F0">
        <w:t xml:space="preserve"> :</w:t>
      </w:r>
      <w:proofErr w:type="gramEnd"/>
      <w:r w:rsidR="00C848F0">
        <w:t xml:space="preserve"> needs 3-4 days to be constructed ^_^ .</w:t>
      </w:r>
    </w:p>
    <w:p w:rsidR="00C848F0" w:rsidRDefault="00C848F0" w:rsidP="000D5C26">
      <w:pPr>
        <w:ind w:firstLine="0"/>
      </w:pPr>
      <w:r>
        <w:t xml:space="preserve">In this patient we used </w:t>
      </w:r>
      <w:proofErr w:type="spellStart"/>
      <w:r w:rsidRPr="00C848F0">
        <w:t>hawley</w:t>
      </w:r>
      <w:proofErr w:type="spellEnd"/>
      <w:r w:rsidRPr="00C848F0">
        <w:t xml:space="preserve"> retainer</w:t>
      </w:r>
      <w:r>
        <w:t xml:space="preserve"> ,because of that when the patient came after 3 days , a </w:t>
      </w:r>
      <w:proofErr w:type="spellStart"/>
      <w:r>
        <w:t>diastema</w:t>
      </w:r>
      <w:proofErr w:type="spellEnd"/>
      <w:r>
        <w:t xml:space="preserve"> between the 2 upper centrals opened (1-2 mms) ,</w:t>
      </w:r>
      <w:r w:rsidR="00BE4BAF">
        <w:t>so we gave the patient a labial bow to re close the space , and then put the Hawley .</w:t>
      </w:r>
    </w:p>
    <w:p w:rsidR="00BE4BAF" w:rsidRDefault="009823AF" w:rsidP="009823AF">
      <w:pPr>
        <w:ind w:firstLine="0"/>
      </w:pPr>
      <w:r>
        <w:t xml:space="preserve">If you are in doubt that the patient will not wear the removable </w:t>
      </w:r>
      <w:proofErr w:type="gramStart"/>
      <w:r>
        <w:t>retainer ,</w:t>
      </w:r>
      <w:proofErr w:type="gramEnd"/>
      <w:r>
        <w:t xml:space="preserve"> provide him with  bonded retainer .</w:t>
      </w:r>
    </w:p>
    <w:p w:rsidR="009823AF" w:rsidRDefault="009823AF" w:rsidP="009823AF">
      <w:pPr>
        <w:pBdr>
          <w:top w:val="single" w:sz="4" w:space="1" w:color="auto"/>
        </w:pBdr>
        <w:ind w:firstLine="0"/>
        <w:rPr>
          <w:b/>
          <w:bCs/>
          <w:sz w:val="32"/>
          <w:szCs w:val="32"/>
        </w:rPr>
      </w:pPr>
      <w:r w:rsidRPr="009823AF">
        <w:rPr>
          <w:b/>
          <w:bCs/>
          <w:sz w:val="32"/>
          <w:szCs w:val="32"/>
        </w:rPr>
        <w:t xml:space="preserve">Case 7 </w:t>
      </w:r>
    </w:p>
    <w:p w:rsidR="006C76FD" w:rsidRDefault="006C76FD" w:rsidP="006C76FD">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6C76FD" w:rsidRDefault="006C76FD" w:rsidP="006C76FD">
      <w:pPr>
        <w:pStyle w:val="ListParagraph"/>
        <w:numPr>
          <w:ilvl w:val="0"/>
          <w:numId w:val="5"/>
        </w:numPr>
      </w:pPr>
      <w:r>
        <w:t xml:space="preserve"> Extracted lower 6 (already </w:t>
      </w:r>
      <w:proofErr w:type="spellStart"/>
      <w:r>
        <w:t>mesially</w:t>
      </w:r>
      <w:proofErr w:type="spellEnd"/>
      <w:r>
        <w:t xml:space="preserve"> tipped 7)  </w:t>
      </w:r>
    </w:p>
    <w:p w:rsidR="006C76FD" w:rsidRDefault="006C76FD" w:rsidP="006C76FD">
      <w:pPr>
        <w:pStyle w:val="ListParagraph"/>
        <w:numPr>
          <w:ilvl w:val="0"/>
          <w:numId w:val="5"/>
        </w:numPr>
      </w:pPr>
      <w:r>
        <w:t xml:space="preserve">Badly destructed lower 6 on the other side </w:t>
      </w:r>
    </w:p>
    <w:p w:rsidR="006C76FD" w:rsidRDefault="006C76FD" w:rsidP="006C76FD">
      <w:pPr>
        <w:pStyle w:val="ListParagraph"/>
        <w:numPr>
          <w:ilvl w:val="0"/>
          <w:numId w:val="5"/>
        </w:numPr>
      </w:pPr>
      <w:r>
        <w:t xml:space="preserve">Many small spaces between </w:t>
      </w:r>
      <w:proofErr w:type="gramStart"/>
      <w:r>
        <w:t>teeth .</w:t>
      </w:r>
      <w:proofErr w:type="gramEnd"/>
    </w:p>
    <w:p w:rsidR="006C76FD" w:rsidRDefault="006C76FD" w:rsidP="006C76FD">
      <w:pPr>
        <w:pStyle w:val="ListParagraph"/>
        <w:numPr>
          <w:ilvl w:val="0"/>
          <w:numId w:val="5"/>
        </w:numPr>
      </w:pPr>
      <w:proofErr w:type="spellStart"/>
      <w:r>
        <w:t>Prognathic</w:t>
      </w:r>
      <w:proofErr w:type="spellEnd"/>
      <w:r>
        <w:t xml:space="preserve"> </w:t>
      </w:r>
      <w:proofErr w:type="gramStart"/>
      <w:r>
        <w:t>mandible .</w:t>
      </w:r>
      <w:proofErr w:type="gramEnd"/>
    </w:p>
    <w:p w:rsidR="006C76FD" w:rsidRDefault="006C76FD" w:rsidP="006C76FD">
      <w:pPr>
        <w:pStyle w:val="ListParagraph"/>
        <w:numPr>
          <w:ilvl w:val="0"/>
          <w:numId w:val="5"/>
        </w:numPr>
      </w:pPr>
      <w:r>
        <w:t>Patient is worried about her occlusion (get worse with time )</w:t>
      </w:r>
    </w:p>
    <w:p w:rsidR="006C76FD" w:rsidRDefault="006C76FD" w:rsidP="006C76FD">
      <w:pPr>
        <w:ind w:firstLine="0"/>
        <w:rPr>
          <w:b/>
          <w:bCs/>
          <w:u w:val="single"/>
        </w:rPr>
      </w:pPr>
      <w:proofErr w:type="gramStart"/>
      <w:r w:rsidRPr="00C62265">
        <w:rPr>
          <w:b/>
          <w:bCs/>
          <w:u w:val="single"/>
        </w:rPr>
        <w:t>Solution</w:t>
      </w:r>
      <w:r>
        <w:rPr>
          <w:b/>
          <w:bCs/>
          <w:u w:val="single"/>
        </w:rPr>
        <w:t xml:space="preserve"> :</w:t>
      </w:r>
      <w:proofErr w:type="gramEnd"/>
    </w:p>
    <w:p w:rsidR="006C76FD" w:rsidRDefault="006C76FD" w:rsidP="006C76FD">
      <w:pPr>
        <w:ind w:firstLine="0"/>
      </w:pPr>
      <w:r>
        <w:t xml:space="preserve">Should be treated </w:t>
      </w:r>
      <w:proofErr w:type="gramStart"/>
      <w:r w:rsidRPr="006C76FD">
        <w:rPr>
          <w:u w:val="single"/>
        </w:rPr>
        <w:t>surgically</w:t>
      </w:r>
      <w:r>
        <w:t xml:space="preserve"> .</w:t>
      </w:r>
      <w:proofErr w:type="gramEnd"/>
    </w:p>
    <w:p w:rsidR="006C76FD" w:rsidRDefault="006C76FD" w:rsidP="00426778">
      <w:pPr>
        <w:ind w:firstLine="0"/>
      </w:pPr>
      <w:r>
        <w:t xml:space="preserve">Firstly you have to remove </w:t>
      </w:r>
      <w:proofErr w:type="spellStart"/>
      <w:r>
        <w:t>dentoalveolar</w:t>
      </w:r>
      <w:proofErr w:type="spellEnd"/>
      <w:r>
        <w:t xml:space="preserve"> compensation (by </w:t>
      </w:r>
      <w:r w:rsidR="00954DBE">
        <w:t xml:space="preserve">bringing the upper </w:t>
      </w:r>
      <w:proofErr w:type="spellStart"/>
      <w:r w:rsidR="00954DBE">
        <w:t>anteriors</w:t>
      </w:r>
      <w:proofErr w:type="spellEnd"/>
      <w:r w:rsidR="00954DBE">
        <w:t xml:space="preserve"> forward and the lower </w:t>
      </w:r>
      <w:proofErr w:type="spellStart"/>
      <w:r w:rsidR="00954DBE">
        <w:t>anteriors</w:t>
      </w:r>
      <w:proofErr w:type="spellEnd"/>
      <w:r w:rsidR="00954DBE">
        <w:t xml:space="preserve"> backward</w:t>
      </w:r>
      <w:proofErr w:type="gramStart"/>
      <w:r>
        <w:t xml:space="preserve">) </w:t>
      </w:r>
      <w:r w:rsidR="00954DBE">
        <w:t>,</w:t>
      </w:r>
      <w:proofErr w:type="gramEnd"/>
      <w:r w:rsidR="00426778">
        <w:t>then</w:t>
      </w:r>
      <w:r w:rsidR="00954DBE">
        <w:t xml:space="preserve"> in surgery after that you do the opposite (bringing the upper </w:t>
      </w:r>
      <w:proofErr w:type="spellStart"/>
      <w:r w:rsidR="00954DBE">
        <w:t>anteriors</w:t>
      </w:r>
      <w:proofErr w:type="spellEnd"/>
      <w:r w:rsidR="00954DBE">
        <w:t xml:space="preserve"> backward and the lower </w:t>
      </w:r>
      <w:proofErr w:type="spellStart"/>
      <w:r w:rsidR="00954DBE">
        <w:t>anteriors</w:t>
      </w:r>
      <w:proofErr w:type="spellEnd"/>
      <w:r w:rsidR="00954DBE">
        <w:t xml:space="preserve"> forward)</w:t>
      </w:r>
      <w:r w:rsidR="00426778">
        <w:t>.</w:t>
      </w:r>
    </w:p>
    <w:p w:rsidR="00426778" w:rsidRDefault="00426778" w:rsidP="00426778">
      <w:pPr>
        <w:ind w:firstLine="0"/>
      </w:pPr>
      <w:proofErr w:type="gramStart"/>
      <w:r>
        <w:lastRenderedPageBreak/>
        <w:t>Note :</w:t>
      </w:r>
      <w:proofErr w:type="gramEnd"/>
      <w:r>
        <w:t xml:space="preserve"> after </w:t>
      </w:r>
      <w:proofErr w:type="spellStart"/>
      <w:r>
        <w:t>dentoalveolar</w:t>
      </w:r>
      <w:proofErr w:type="spellEnd"/>
      <w:r>
        <w:t xml:space="preserve"> de compensation , it will get worse but after the surgery it will be very nice .</w:t>
      </w:r>
    </w:p>
    <w:p w:rsidR="00426778" w:rsidRDefault="00426778" w:rsidP="00426778">
      <w:pPr>
        <w:ind w:firstLine="0"/>
      </w:pPr>
      <w:r>
        <w:t xml:space="preserve">Also we did </w:t>
      </w:r>
      <w:proofErr w:type="spellStart"/>
      <w:r>
        <w:t>uprighting</w:t>
      </w:r>
      <w:proofErr w:type="spellEnd"/>
      <w:r>
        <w:t xml:space="preserve"> for tipped posterior </w:t>
      </w:r>
      <w:proofErr w:type="gramStart"/>
      <w:r>
        <w:t>teeth ,</w:t>
      </w:r>
      <w:proofErr w:type="gramEnd"/>
      <w:r>
        <w:t xml:space="preserve"> and put implant for the missing tooth .</w:t>
      </w:r>
    </w:p>
    <w:p w:rsidR="00426778" w:rsidRDefault="00CD7995" w:rsidP="00426778">
      <w:pPr>
        <w:ind w:firstLine="0"/>
      </w:pPr>
      <w:r>
        <w:t xml:space="preserve">Any residual spaces after surgery can be corrected </w:t>
      </w:r>
      <w:proofErr w:type="spellStart"/>
      <w:proofErr w:type="gramStart"/>
      <w:r>
        <w:t>orthodontically</w:t>
      </w:r>
      <w:proofErr w:type="spellEnd"/>
      <w:r>
        <w:t xml:space="preserve"> .</w:t>
      </w:r>
      <w:proofErr w:type="gramEnd"/>
    </w:p>
    <w:p w:rsidR="00CD7995" w:rsidRDefault="00CD7995" w:rsidP="00426778">
      <w:pPr>
        <w:ind w:firstLine="0"/>
      </w:pPr>
    </w:p>
    <w:p w:rsidR="006C76FD" w:rsidRDefault="006C76FD" w:rsidP="00F518AF">
      <w:pPr>
        <w:ind w:firstLine="0"/>
        <w:rPr>
          <w:b/>
          <w:bCs/>
          <w:sz w:val="32"/>
          <w:szCs w:val="32"/>
        </w:rPr>
      </w:pPr>
    </w:p>
    <w:p w:rsidR="009823AF" w:rsidRPr="00CD7995" w:rsidRDefault="00CD7995" w:rsidP="00F518AF">
      <w:pPr>
        <w:ind w:firstLine="0"/>
        <w:rPr>
          <w:sz w:val="28"/>
          <w:szCs w:val="28"/>
        </w:rPr>
      </w:pPr>
      <w:r w:rsidRPr="00CD7995">
        <w:rPr>
          <w:sz w:val="28"/>
          <w:szCs w:val="28"/>
        </w:rPr>
        <w:t xml:space="preserve">Last part of the lecture </w:t>
      </w:r>
    </w:p>
    <w:p w:rsidR="00CD7995" w:rsidRDefault="00CD7995" w:rsidP="00F518AF">
      <w:pPr>
        <w:ind w:firstLine="0"/>
        <w:jc w:val="center"/>
        <w:rPr>
          <w:b/>
          <w:bCs/>
          <w:sz w:val="32"/>
          <w:szCs w:val="32"/>
        </w:rPr>
      </w:pPr>
      <w:r w:rsidRPr="00CD7995">
        <w:rPr>
          <w:b/>
          <w:bCs/>
          <w:sz w:val="32"/>
          <w:szCs w:val="32"/>
        </w:rPr>
        <w:t>Ortho/</w:t>
      </w:r>
      <w:proofErr w:type="spellStart"/>
      <w:r w:rsidRPr="00CD7995">
        <w:rPr>
          <w:b/>
          <w:bCs/>
          <w:sz w:val="32"/>
          <w:szCs w:val="32"/>
        </w:rPr>
        <w:t>perio</w:t>
      </w:r>
      <w:proofErr w:type="spellEnd"/>
      <w:r w:rsidRPr="00CD7995">
        <w:rPr>
          <w:b/>
          <w:bCs/>
          <w:sz w:val="32"/>
          <w:szCs w:val="32"/>
        </w:rPr>
        <w:t xml:space="preserve"> treatment</w:t>
      </w:r>
    </w:p>
    <w:p w:rsidR="00CD7995" w:rsidRDefault="00CD7995" w:rsidP="00F518AF">
      <w:pPr>
        <w:jc w:val="left"/>
      </w:pPr>
      <w:r>
        <w:t>*</w:t>
      </w:r>
      <w:r w:rsidRPr="000D5C26">
        <w:rPr>
          <w:b/>
          <w:bCs/>
          <w:sz w:val="24"/>
          <w:szCs w:val="24"/>
        </w:rPr>
        <w:t xml:space="preserve">Reduced bony </w:t>
      </w:r>
      <w:proofErr w:type="gramStart"/>
      <w:r w:rsidRPr="000D5C26">
        <w:rPr>
          <w:b/>
          <w:bCs/>
          <w:sz w:val="24"/>
          <w:szCs w:val="24"/>
        </w:rPr>
        <w:t>level</w:t>
      </w:r>
      <w:r w:rsidRPr="000D5C26">
        <w:t xml:space="preserve"> </w:t>
      </w:r>
      <w:r>
        <w:t>:</w:t>
      </w:r>
      <w:proofErr w:type="gramEnd"/>
      <w:r>
        <w:t xml:space="preserve"> now it’s more important than in the past because the need for good bone for implant placement , in the past was important for bridges to look better you need good bone to fill any gap under the bridge , but this can be corrected by putting pink – colored porcelain in the defect area .</w:t>
      </w:r>
    </w:p>
    <w:p w:rsidR="00CD7995" w:rsidRDefault="00CD7995" w:rsidP="00F518AF">
      <w:pPr>
        <w:ind w:firstLine="0"/>
        <w:jc w:val="both"/>
      </w:pPr>
      <w:r>
        <w:t>So, how to build a new bone in defective area (extraction space and bone nicking)?</w:t>
      </w:r>
    </w:p>
    <w:p w:rsidR="00AA376E" w:rsidRDefault="00AA376E" w:rsidP="000D5C26">
      <w:pPr>
        <w:ind w:firstLine="0"/>
        <w:jc w:val="both"/>
      </w:pPr>
      <w:r>
        <w:t xml:space="preserve">That’s done by moving an adjacent tooth to that nicking </w:t>
      </w:r>
      <w:r w:rsidR="000D5C26">
        <w:t xml:space="preserve">area </w:t>
      </w:r>
      <w:proofErr w:type="spellStart"/>
      <w:proofErr w:type="gramStart"/>
      <w:r>
        <w:t>orthodontically</w:t>
      </w:r>
      <w:proofErr w:type="spellEnd"/>
      <w:r>
        <w:t xml:space="preserve"> ,</w:t>
      </w:r>
      <w:proofErr w:type="gramEnd"/>
      <w:r>
        <w:t xml:space="preserve"> so a new bone will be formed consequently . </w:t>
      </w:r>
      <w:proofErr w:type="gramStart"/>
      <w:r>
        <w:t>the</w:t>
      </w:r>
      <w:proofErr w:type="gramEnd"/>
      <w:r>
        <w:t xml:space="preserve"> tooth will </w:t>
      </w:r>
      <w:r w:rsidR="000D5C26">
        <w:t>occupy</w:t>
      </w:r>
      <w:r>
        <w:t xml:space="preserve"> the old space and a new space with good bone will be formed behind the moved tooth </w:t>
      </w:r>
    </w:p>
    <w:p w:rsidR="00AA376E" w:rsidRPr="00947148" w:rsidRDefault="00947148" w:rsidP="000D5C26">
      <w:pPr>
        <w:ind w:firstLine="0"/>
        <w:jc w:val="both"/>
        <w:rPr>
          <w:b/>
          <w:bCs/>
        </w:rPr>
      </w:pPr>
      <w:r>
        <w:rPr>
          <w:b/>
          <w:bCs/>
        </w:rPr>
        <w:t>*</w:t>
      </w:r>
      <w:r>
        <w:t xml:space="preserve"> </w:t>
      </w:r>
      <w:r w:rsidRPr="00947148">
        <w:rPr>
          <w:b/>
          <w:bCs/>
        </w:rPr>
        <w:t xml:space="preserve">This idea is </w:t>
      </w:r>
      <w:r w:rsidR="000D5C26">
        <w:rPr>
          <w:b/>
          <w:bCs/>
        </w:rPr>
        <w:t xml:space="preserve">also </w:t>
      </w:r>
      <w:r w:rsidRPr="00947148">
        <w:rPr>
          <w:b/>
          <w:bCs/>
        </w:rPr>
        <w:t xml:space="preserve">applicable </w:t>
      </w:r>
      <w:r w:rsidRPr="00947148">
        <w:rPr>
          <w:b/>
          <w:bCs/>
          <w:u w:val="single"/>
        </w:rPr>
        <w:t xml:space="preserve">by extrusion of </w:t>
      </w:r>
      <w:proofErr w:type="spellStart"/>
      <w:r w:rsidRPr="00947148">
        <w:rPr>
          <w:b/>
          <w:bCs/>
          <w:u w:val="single"/>
        </w:rPr>
        <w:t>periodont</w:t>
      </w:r>
      <w:r w:rsidR="000D5C26">
        <w:rPr>
          <w:b/>
          <w:bCs/>
          <w:u w:val="single"/>
        </w:rPr>
        <w:t>a</w:t>
      </w:r>
      <w:r w:rsidRPr="00947148">
        <w:rPr>
          <w:b/>
          <w:bCs/>
          <w:u w:val="single"/>
        </w:rPr>
        <w:t>lly</w:t>
      </w:r>
      <w:proofErr w:type="spellEnd"/>
      <w:r w:rsidRPr="00947148">
        <w:rPr>
          <w:b/>
          <w:bCs/>
          <w:u w:val="single"/>
        </w:rPr>
        <w:t xml:space="preserve"> involved anterior </w:t>
      </w:r>
      <w:proofErr w:type="gramStart"/>
      <w:r w:rsidRPr="00947148">
        <w:rPr>
          <w:b/>
          <w:bCs/>
          <w:u w:val="single"/>
        </w:rPr>
        <w:t>teeth</w:t>
      </w:r>
      <w:r w:rsidRPr="00947148">
        <w:rPr>
          <w:b/>
          <w:bCs/>
        </w:rPr>
        <w:t xml:space="preserve">  .</w:t>
      </w:r>
      <w:proofErr w:type="gramEnd"/>
    </w:p>
    <w:p w:rsidR="00947148" w:rsidRDefault="00947148" w:rsidP="00F518AF">
      <w:pPr>
        <w:ind w:firstLine="0"/>
        <w:jc w:val="both"/>
      </w:pPr>
      <w:r>
        <w:t xml:space="preserve">For example: you have  to extract a badly destructed anterior tooth but after extraction you will put implant </w:t>
      </w:r>
      <w:r w:rsidRPr="00947148">
        <w:rPr>
          <w:b/>
          <w:bCs/>
          <w:sz w:val="24"/>
          <w:szCs w:val="24"/>
          <w:u w:val="single"/>
        </w:rPr>
        <w:t>but</w:t>
      </w:r>
      <w:r w:rsidRPr="00947148">
        <w:rPr>
          <w:b/>
          <w:bCs/>
          <w:sz w:val="24"/>
          <w:szCs w:val="24"/>
        </w:rPr>
        <w:t xml:space="preserve"> </w:t>
      </w:r>
      <w:r w:rsidRPr="00947148">
        <w:t xml:space="preserve">the bone around that tooth is minimal and can’t withstand an implant ,so we extrude(extract) this tooth </w:t>
      </w:r>
      <w:proofErr w:type="spellStart"/>
      <w:r w:rsidRPr="00947148">
        <w:t>orthodontically</w:t>
      </w:r>
      <w:proofErr w:type="spellEnd"/>
      <w:r w:rsidRPr="00947148">
        <w:t xml:space="preserve"> and gradually a new bone will fill the defective area ,after extraction, a good new bone is ready to carry an implant .</w:t>
      </w:r>
    </w:p>
    <w:p w:rsidR="00F518AF" w:rsidRPr="00947148" w:rsidRDefault="00F518AF" w:rsidP="00F518AF">
      <w:pPr>
        <w:pBdr>
          <w:top w:val="single" w:sz="4" w:space="1" w:color="auto"/>
        </w:pBdr>
        <w:ind w:firstLine="0"/>
        <w:jc w:val="both"/>
      </w:pPr>
    </w:p>
    <w:p w:rsidR="00CD7995" w:rsidRDefault="00F518AF" w:rsidP="00F518AF">
      <w:pPr>
        <w:ind w:firstLine="0"/>
        <w:jc w:val="both"/>
      </w:pPr>
      <w:r w:rsidRPr="00F518AF">
        <w:rPr>
          <w:b/>
          <w:bCs/>
          <w:sz w:val="24"/>
          <w:szCs w:val="24"/>
        </w:rPr>
        <w:t>Reduced attachment levels</w:t>
      </w:r>
      <w:r w:rsidRPr="00F518AF">
        <w:rPr>
          <w:sz w:val="24"/>
          <w:szCs w:val="24"/>
        </w:rPr>
        <w:t xml:space="preserve"> </w:t>
      </w:r>
      <w:r>
        <w:t xml:space="preserve">(periodontal pocket for example): can </w:t>
      </w:r>
      <w:proofErr w:type="gramStart"/>
      <w:r>
        <w:t>be  increased</w:t>
      </w:r>
      <w:proofErr w:type="gramEnd"/>
      <w:r>
        <w:t xml:space="preserve">  </w:t>
      </w:r>
      <w:proofErr w:type="spellStart"/>
      <w:r>
        <w:t>orthodontically</w:t>
      </w:r>
      <w:proofErr w:type="spellEnd"/>
      <w:r>
        <w:t xml:space="preserve"> by extrusion of that tooth</w:t>
      </w:r>
      <w:r w:rsidR="00292FF5">
        <w:t xml:space="preserve"> .</w:t>
      </w:r>
    </w:p>
    <w:p w:rsidR="00F518AF" w:rsidRDefault="00F518AF" w:rsidP="00292FF5">
      <w:pPr>
        <w:ind w:firstLine="0"/>
        <w:jc w:val="both"/>
      </w:pPr>
      <w:r>
        <w:t>In</w:t>
      </w:r>
      <w:r w:rsidR="00292FF5">
        <w:t xml:space="preserve"> these</w:t>
      </w:r>
      <w:r>
        <w:t xml:space="preserve"> type</w:t>
      </w:r>
      <w:r w:rsidR="00292FF5">
        <w:t>s</w:t>
      </w:r>
      <w:r>
        <w:t xml:space="preserve"> of treatment (</w:t>
      </w:r>
      <w:proofErr w:type="spellStart"/>
      <w:proofErr w:type="gramStart"/>
      <w:r>
        <w:t>uprighting</w:t>
      </w:r>
      <w:proofErr w:type="spellEnd"/>
      <w:r>
        <w:t xml:space="preserve"> ,</w:t>
      </w:r>
      <w:proofErr w:type="gramEnd"/>
      <w:r>
        <w:t xml:space="preserve"> extrusion , intrusion )</w:t>
      </w:r>
      <w:r w:rsidR="00292FF5">
        <w:t xml:space="preserve"> you have to consider anchorage requirements .</w:t>
      </w:r>
    </w:p>
    <w:p w:rsidR="00292FF5" w:rsidRDefault="00292FF5" w:rsidP="00292FF5">
      <w:pPr>
        <w:ind w:firstLine="0"/>
        <w:jc w:val="both"/>
      </w:pPr>
      <w:r>
        <w:t xml:space="preserve">For every action there’s a reaction ,for example if the action is </w:t>
      </w:r>
      <w:r w:rsidRPr="00BE6133">
        <w:rPr>
          <w:b/>
          <w:bCs/>
          <w:u w:val="single"/>
        </w:rPr>
        <w:t>extrusion</w:t>
      </w:r>
      <w:r>
        <w:t xml:space="preserve"> , the reaction will be intrusion ,so consider providing a </w:t>
      </w:r>
      <w:r w:rsidRPr="00BE6133">
        <w:rPr>
          <w:b/>
          <w:bCs/>
          <w:u w:val="single"/>
        </w:rPr>
        <w:t>vertical anchorage</w:t>
      </w:r>
      <w:r>
        <w:t xml:space="preserve"> by tying many teeth together (very simple in fixed  by using ligature wires)</w:t>
      </w:r>
    </w:p>
    <w:p w:rsidR="00292FF5" w:rsidRDefault="00292FF5" w:rsidP="00BE6133">
      <w:pPr>
        <w:ind w:firstLine="0"/>
        <w:jc w:val="both"/>
      </w:pPr>
      <w:r>
        <w:lastRenderedPageBreak/>
        <w:t xml:space="preserve">Another </w:t>
      </w:r>
      <w:proofErr w:type="gramStart"/>
      <w:r>
        <w:t>example :</w:t>
      </w:r>
      <w:proofErr w:type="gramEnd"/>
      <w:r>
        <w:t xml:space="preserve"> </w:t>
      </w:r>
      <w:r w:rsidR="00BE6133">
        <w:t xml:space="preserve">in case of </w:t>
      </w:r>
      <w:proofErr w:type="spellStart"/>
      <w:r>
        <w:t>uprighing</w:t>
      </w:r>
      <w:proofErr w:type="spellEnd"/>
      <w:r>
        <w:t xml:space="preserve"> a </w:t>
      </w:r>
      <w:proofErr w:type="spellStart"/>
      <w:r>
        <w:t>mesially</w:t>
      </w:r>
      <w:proofErr w:type="spellEnd"/>
      <w:r>
        <w:t xml:space="preserve"> tipped 7 , you need to bond to 8 to pull the crown backward and another force to push the roots forward .</w:t>
      </w:r>
    </w:p>
    <w:p w:rsidR="007C1C65" w:rsidRDefault="007C1C65" w:rsidP="007C1C65">
      <w:pPr>
        <w:pBdr>
          <w:top w:val="single" w:sz="4" w:space="1" w:color="auto"/>
        </w:pBdr>
        <w:ind w:firstLine="0"/>
        <w:jc w:val="both"/>
      </w:pPr>
    </w:p>
    <w:p w:rsidR="00292FF5" w:rsidRDefault="007C1C65" w:rsidP="007C1C65">
      <w:pPr>
        <w:ind w:firstLine="0"/>
        <w:jc w:val="both"/>
      </w:pPr>
      <w:r>
        <w:t xml:space="preserve">The doctor talked about exposure of </w:t>
      </w:r>
      <w:proofErr w:type="spellStart"/>
      <w:r>
        <w:t>buccally</w:t>
      </w:r>
      <w:proofErr w:type="spellEnd"/>
      <w:r>
        <w:t xml:space="preserve"> impacted canines(not that important ) ,that if the canine is high</w:t>
      </w:r>
      <w:r w:rsidR="00BE6133">
        <w:t xml:space="preserve"> in position ,</w:t>
      </w:r>
      <w:r>
        <w:t xml:space="preserve"> not just to do a window ,if you don’t  have a good amount of attached gingiva you have to do apically repositioned flap to provide the erupting canine with good amount of attached keratinized gingiva.</w:t>
      </w:r>
    </w:p>
    <w:p w:rsidR="007C1C65" w:rsidRDefault="007C1C65" w:rsidP="007C1C65">
      <w:pPr>
        <w:pBdr>
          <w:top w:val="single" w:sz="4" w:space="1" w:color="auto"/>
        </w:pBdr>
        <w:ind w:firstLine="0"/>
        <w:jc w:val="both"/>
        <w:rPr>
          <w:b/>
          <w:bCs/>
          <w:sz w:val="32"/>
          <w:szCs w:val="32"/>
        </w:rPr>
      </w:pPr>
      <w:r w:rsidRPr="007C1C65">
        <w:rPr>
          <w:b/>
          <w:bCs/>
          <w:sz w:val="32"/>
          <w:szCs w:val="32"/>
        </w:rPr>
        <w:t>Case 8</w:t>
      </w:r>
    </w:p>
    <w:p w:rsidR="007C1C65" w:rsidRDefault="007C1C65" w:rsidP="007C1C65">
      <w:pPr>
        <w:ind w:firstLine="0"/>
        <w:rPr>
          <w:u w:val="single"/>
        </w:rPr>
      </w:pPr>
      <w:r w:rsidRPr="00C62265">
        <w:rPr>
          <w:b/>
          <w:bCs/>
          <w:u w:val="single"/>
        </w:rPr>
        <w:t xml:space="preserve">Patient </w:t>
      </w:r>
      <w:proofErr w:type="gramStart"/>
      <w:r w:rsidRPr="00C62265">
        <w:rPr>
          <w:b/>
          <w:bCs/>
          <w:u w:val="single"/>
        </w:rPr>
        <w:t>information</w:t>
      </w:r>
      <w:r w:rsidRPr="00C62265">
        <w:rPr>
          <w:u w:val="single"/>
        </w:rPr>
        <w:t xml:space="preserve"> :</w:t>
      </w:r>
      <w:proofErr w:type="gramEnd"/>
      <w:r w:rsidRPr="00C62265">
        <w:rPr>
          <w:u w:val="single"/>
        </w:rPr>
        <w:t xml:space="preserve">    </w:t>
      </w:r>
    </w:p>
    <w:p w:rsidR="007C1C65" w:rsidRDefault="007C1C65" w:rsidP="00E7015D">
      <w:pPr>
        <w:pStyle w:val="ListParagraph"/>
        <w:numPr>
          <w:ilvl w:val="0"/>
          <w:numId w:val="5"/>
        </w:numPr>
      </w:pPr>
      <w:r>
        <w:t xml:space="preserve"> </w:t>
      </w:r>
      <w:r w:rsidR="00737488">
        <w:t>A space between the 2 lower central incisors (a doctor put a 3</w:t>
      </w:r>
      <w:r w:rsidR="00737488" w:rsidRPr="00BE6133">
        <w:rPr>
          <w:vertAlign w:val="superscript"/>
        </w:rPr>
        <w:t>rd</w:t>
      </w:r>
      <w:r w:rsidR="00737488">
        <w:t xml:space="preserve"> central incisor in between</w:t>
      </w:r>
      <w:r w:rsidR="00E7015D">
        <w:t xml:space="preserve"> in the past =Maryland bridge</w:t>
      </w:r>
      <w:r w:rsidR="00737488">
        <w:t>)</w:t>
      </w:r>
      <w:r>
        <w:t xml:space="preserve">  </w:t>
      </w:r>
    </w:p>
    <w:p w:rsidR="00E7015D" w:rsidRDefault="00737488" w:rsidP="00E7015D">
      <w:pPr>
        <w:pStyle w:val="ListParagraph"/>
        <w:numPr>
          <w:ilvl w:val="0"/>
          <w:numId w:val="5"/>
        </w:numPr>
      </w:pPr>
      <w:r>
        <w:t xml:space="preserve">The bone under the Maryland bridge is </w:t>
      </w:r>
      <w:proofErr w:type="spellStart"/>
      <w:r>
        <w:t>resorbed</w:t>
      </w:r>
      <w:proofErr w:type="spellEnd"/>
      <w:r>
        <w:t xml:space="preserve"> (nicking)</w:t>
      </w:r>
    </w:p>
    <w:p w:rsidR="00E7015D" w:rsidRDefault="00E7015D" w:rsidP="00E7015D">
      <w:pPr>
        <w:pStyle w:val="ListParagraph"/>
        <w:numPr>
          <w:ilvl w:val="0"/>
          <w:numId w:val="5"/>
        </w:numPr>
      </w:pPr>
      <w:r>
        <w:t xml:space="preserve">The patient asked about putting an implant in that space instead of that bridge. </w:t>
      </w:r>
    </w:p>
    <w:p w:rsidR="007C1C65" w:rsidRDefault="007C1C65" w:rsidP="007C1C65">
      <w:pPr>
        <w:ind w:firstLine="0"/>
        <w:rPr>
          <w:b/>
          <w:bCs/>
          <w:u w:val="single"/>
        </w:rPr>
      </w:pPr>
      <w:proofErr w:type="gramStart"/>
      <w:r w:rsidRPr="00C62265">
        <w:rPr>
          <w:b/>
          <w:bCs/>
          <w:u w:val="single"/>
        </w:rPr>
        <w:t>Solution</w:t>
      </w:r>
      <w:r>
        <w:rPr>
          <w:b/>
          <w:bCs/>
          <w:u w:val="single"/>
        </w:rPr>
        <w:t xml:space="preserve"> :</w:t>
      </w:r>
      <w:proofErr w:type="gramEnd"/>
    </w:p>
    <w:p w:rsidR="007C1C65" w:rsidRDefault="00A911EA" w:rsidP="00A911EA">
      <w:pPr>
        <w:pStyle w:val="ListParagraph"/>
        <w:numPr>
          <w:ilvl w:val="0"/>
          <w:numId w:val="6"/>
        </w:numPr>
      </w:pPr>
      <w:r>
        <w:t xml:space="preserve">Remove the </w:t>
      </w:r>
      <w:proofErr w:type="gramStart"/>
      <w:r>
        <w:t>bridge .</w:t>
      </w:r>
      <w:proofErr w:type="gramEnd"/>
    </w:p>
    <w:p w:rsidR="00A911EA" w:rsidRDefault="00A911EA" w:rsidP="00A911EA">
      <w:pPr>
        <w:pStyle w:val="ListParagraph"/>
        <w:numPr>
          <w:ilvl w:val="0"/>
          <w:numId w:val="6"/>
        </w:numPr>
      </w:pPr>
      <w:r>
        <w:t xml:space="preserve">A temporary tooth must be put in the </w:t>
      </w:r>
      <w:proofErr w:type="gramStart"/>
      <w:r>
        <w:t>space ,because</w:t>
      </w:r>
      <w:proofErr w:type="gramEnd"/>
      <w:r>
        <w:t xml:space="preserve"> it’s an esthetic area ,can’t leave the patient with that huge space .</w:t>
      </w:r>
    </w:p>
    <w:p w:rsidR="005B1B79" w:rsidRDefault="005B1B79" w:rsidP="00BE6133">
      <w:pPr>
        <w:pStyle w:val="ListParagraph"/>
        <w:numPr>
          <w:ilvl w:val="0"/>
          <w:numId w:val="6"/>
        </w:numPr>
      </w:pPr>
      <w:r>
        <w:t xml:space="preserve">We start to transfer  this space gradually to one side (by </w:t>
      </w:r>
      <w:r w:rsidR="00BE6133">
        <w:t>this</w:t>
      </w:r>
      <w:r>
        <w:t xml:space="preserve"> time trim the temporary tooth to allow teeth movement ) </w:t>
      </w:r>
    </w:p>
    <w:p w:rsidR="005B1B79" w:rsidRDefault="005B1B79" w:rsidP="005B1B79">
      <w:pPr>
        <w:pStyle w:val="ListParagraph"/>
        <w:numPr>
          <w:ilvl w:val="0"/>
          <w:numId w:val="6"/>
        </w:numPr>
      </w:pPr>
      <w:r>
        <w:t>Now , the nicking area is occupied by a</w:t>
      </w:r>
      <w:r w:rsidR="00BE6133">
        <w:t xml:space="preserve">n </w:t>
      </w:r>
      <w:proofErr w:type="spellStart"/>
      <w:r w:rsidR="00BE6133">
        <w:t>adajent</w:t>
      </w:r>
      <w:proofErr w:type="spellEnd"/>
      <w:r>
        <w:t xml:space="preserve"> tooth</w:t>
      </w:r>
      <w:r w:rsidR="005471E2">
        <w:t xml:space="preserve"> and in the new space we put an implant </w:t>
      </w:r>
    </w:p>
    <w:p w:rsidR="00DE1217" w:rsidRDefault="00DE1217" w:rsidP="00DE1217">
      <w:pPr>
        <w:ind w:firstLine="0"/>
      </w:pPr>
      <w:proofErr w:type="gramStart"/>
      <w:r>
        <w:t>Note :</w:t>
      </w:r>
      <w:proofErr w:type="gramEnd"/>
      <w:r>
        <w:t xml:space="preserve"> why not just to close the space without any implant or whatever ? </w:t>
      </w:r>
      <w:proofErr w:type="gramStart"/>
      <w:r>
        <w:t>because</w:t>
      </w:r>
      <w:proofErr w:type="gramEnd"/>
      <w:r>
        <w:t xml:space="preserve"> if you only close the space , t</w:t>
      </w:r>
      <w:r w:rsidR="00BE6133">
        <w:t xml:space="preserve">here will be increased </w:t>
      </w:r>
      <w:proofErr w:type="spellStart"/>
      <w:r w:rsidR="00BE6133">
        <w:t>overjet</w:t>
      </w:r>
      <w:proofErr w:type="spellEnd"/>
      <w:r w:rsidR="00BE6133">
        <w:t xml:space="preserve"> .</w:t>
      </w:r>
    </w:p>
    <w:p w:rsidR="007C1C65" w:rsidRPr="007C1C65" w:rsidRDefault="007C1C65" w:rsidP="007C1C65">
      <w:pPr>
        <w:pBdr>
          <w:top w:val="single" w:sz="4" w:space="1" w:color="auto"/>
        </w:pBdr>
        <w:ind w:firstLine="0"/>
        <w:jc w:val="both"/>
        <w:rPr>
          <w:b/>
          <w:bCs/>
          <w:sz w:val="32"/>
          <w:szCs w:val="32"/>
        </w:rPr>
      </w:pPr>
    </w:p>
    <w:sectPr w:rsidR="007C1C65" w:rsidRPr="007C1C65" w:rsidSect="003D428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56A1A"/>
    <w:multiLevelType w:val="hybridMultilevel"/>
    <w:tmpl w:val="902ED9F4"/>
    <w:lvl w:ilvl="0" w:tplc="5EC0623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E0750"/>
    <w:multiLevelType w:val="hybridMultilevel"/>
    <w:tmpl w:val="06E86878"/>
    <w:lvl w:ilvl="0" w:tplc="9BAEDF9C">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AC3F10"/>
    <w:multiLevelType w:val="hybridMultilevel"/>
    <w:tmpl w:val="B75E2226"/>
    <w:lvl w:ilvl="0" w:tplc="0620647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EB7B9F"/>
    <w:multiLevelType w:val="hybridMultilevel"/>
    <w:tmpl w:val="B292F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16F1E"/>
    <w:multiLevelType w:val="hybridMultilevel"/>
    <w:tmpl w:val="81D8D916"/>
    <w:lvl w:ilvl="0" w:tplc="D92860A2">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B165E4"/>
    <w:multiLevelType w:val="hybridMultilevel"/>
    <w:tmpl w:val="F202B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3E2F6E"/>
    <w:rsid w:val="00065E58"/>
    <w:rsid w:val="00087EF5"/>
    <w:rsid w:val="00097388"/>
    <w:rsid w:val="000D2349"/>
    <w:rsid w:val="000D5C26"/>
    <w:rsid w:val="00127C6F"/>
    <w:rsid w:val="00131251"/>
    <w:rsid w:val="001C795F"/>
    <w:rsid w:val="001E1E22"/>
    <w:rsid w:val="001F17B2"/>
    <w:rsid w:val="002057FE"/>
    <w:rsid w:val="00216B2E"/>
    <w:rsid w:val="00265E1D"/>
    <w:rsid w:val="00292FF5"/>
    <w:rsid w:val="00295AB7"/>
    <w:rsid w:val="002C611A"/>
    <w:rsid w:val="00314D54"/>
    <w:rsid w:val="00387A3B"/>
    <w:rsid w:val="0039107A"/>
    <w:rsid w:val="003D4284"/>
    <w:rsid w:val="003E2F6E"/>
    <w:rsid w:val="003E5E45"/>
    <w:rsid w:val="00426778"/>
    <w:rsid w:val="004667C3"/>
    <w:rsid w:val="004C6702"/>
    <w:rsid w:val="004D3CC6"/>
    <w:rsid w:val="005471E2"/>
    <w:rsid w:val="005B1B79"/>
    <w:rsid w:val="005C5DA1"/>
    <w:rsid w:val="00613962"/>
    <w:rsid w:val="00627EF5"/>
    <w:rsid w:val="00631B38"/>
    <w:rsid w:val="00643896"/>
    <w:rsid w:val="006B7D71"/>
    <w:rsid w:val="006C76FD"/>
    <w:rsid w:val="006E1BDF"/>
    <w:rsid w:val="00737488"/>
    <w:rsid w:val="007C1C65"/>
    <w:rsid w:val="007D79CC"/>
    <w:rsid w:val="008058F7"/>
    <w:rsid w:val="008C0230"/>
    <w:rsid w:val="008F344A"/>
    <w:rsid w:val="00917091"/>
    <w:rsid w:val="00941C68"/>
    <w:rsid w:val="00947148"/>
    <w:rsid w:val="00953721"/>
    <w:rsid w:val="00954DBE"/>
    <w:rsid w:val="009823AF"/>
    <w:rsid w:val="009869CA"/>
    <w:rsid w:val="0099325D"/>
    <w:rsid w:val="00995FD5"/>
    <w:rsid w:val="009C7073"/>
    <w:rsid w:val="009F7245"/>
    <w:rsid w:val="00A059EC"/>
    <w:rsid w:val="00A07EB5"/>
    <w:rsid w:val="00A81FD7"/>
    <w:rsid w:val="00A82285"/>
    <w:rsid w:val="00A911EA"/>
    <w:rsid w:val="00AA376E"/>
    <w:rsid w:val="00AF2286"/>
    <w:rsid w:val="00B861CA"/>
    <w:rsid w:val="00BA669D"/>
    <w:rsid w:val="00BE38A6"/>
    <w:rsid w:val="00BE4BAF"/>
    <w:rsid w:val="00BE6133"/>
    <w:rsid w:val="00C5336F"/>
    <w:rsid w:val="00C62265"/>
    <w:rsid w:val="00C848F0"/>
    <w:rsid w:val="00CA5986"/>
    <w:rsid w:val="00CD7995"/>
    <w:rsid w:val="00CE7A51"/>
    <w:rsid w:val="00D846E4"/>
    <w:rsid w:val="00DE1217"/>
    <w:rsid w:val="00E121D3"/>
    <w:rsid w:val="00E7015D"/>
    <w:rsid w:val="00E835FE"/>
    <w:rsid w:val="00EB793F"/>
    <w:rsid w:val="00EE7421"/>
    <w:rsid w:val="00F15A2D"/>
    <w:rsid w:val="00F518AF"/>
    <w:rsid w:val="00F67E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0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38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BDF"/>
    <w:rPr>
      <w:rFonts w:ascii="Tahoma" w:hAnsi="Tahoma" w:cs="Tahoma"/>
      <w:sz w:val="16"/>
      <w:szCs w:val="16"/>
    </w:rPr>
  </w:style>
  <w:style w:type="paragraph" w:styleId="ListParagraph">
    <w:name w:val="List Paragraph"/>
    <w:basedOn w:val="Normal"/>
    <w:uiPriority w:val="34"/>
    <w:qFormat/>
    <w:rsid w:val="008058F7"/>
    <w:pPr>
      <w:ind w:left="720"/>
      <w:contextualSpacing/>
    </w:pPr>
  </w:style>
</w:styles>
</file>

<file path=word/webSettings.xml><?xml version="1.0" encoding="utf-8"?>
<w:webSettings xmlns:r="http://schemas.openxmlformats.org/officeDocument/2006/relationships" xmlns:w="http://schemas.openxmlformats.org/wordprocessingml/2006/main">
  <w:divs>
    <w:div w:id="12255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70030E-1F87-45EE-97D6-94DA27777569}"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A24C42A3-CD38-4A9B-A98A-4A0E36EAAE35}">
      <dgm:prSet phldrT="[Text]"/>
      <dgm:spPr/>
      <dgm:t>
        <a:bodyPr/>
        <a:lstStyle/>
        <a:p>
          <a:r>
            <a:rPr lang="en-US"/>
            <a:t>1.</a:t>
          </a:r>
        </a:p>
      </dgm:t>
    </dgm:pt>
    <dgm:pt modelId="{FC081582-B523-4513-902D-A08210BE2991}" type="parTrans" cxnId="{82DBDA92-574D-4DFE-89F4-B14526776ACF}">
      <dgm:prSet/>
      <dgm:spPr/>
      <dgm:t>
        <a:bodyPr/>
        <a:lstStyle/>
        <a:p>
          <a:endParaRPr lang="en-US"/>
        </a:p>
      </dgm:t>
    </dgm:pt>
    <dgm:pt modelId="{CF60C799-996B-4455-97B0-BACA06C0E5F7}" type="sibTrans" cxnId="{82DBDA92-574D-4DFE-89F4-B14526776ACF}">
      <dgm:prSet/>
      <dgm:spPr/>
      <dgm:t>
        <a:bodyPr/>
        <a:lstStyle/>
        <a:p>
          <a:endParaRPr lang="en-US"/>
        </a:p>
      </dgm:t>
    </dgm:pt>
    <dgm:pt modelId="{E431FF92-DDD5-497C-92FE-38740BEA5570}">
      <dgm:prSet phldrT="[Text]"/>
      <dgm:spPr/>
      <dgm:t>
        <a:bodyPr/>
        <a:lstStyle/>
        <a:p>
          <a:r>
            <a:rPr lang="en-US"/>
            <a:t>Extrusion of posterior teeth </a:t>
          </a:r>
        </a:p>
      </dgm:t>
    </dgm:pt>
    <dgm:pt modelId="{40B239D2-9925-4866-A9E8-2468605A6D96}" type="parTrans" cxnId="{0C0B8492-2A71-4F5B-AB94-2BF8624B4161}">
      <dgm:prSet/>
      <dgm:spPr/>
      <dgm:t>
        <a:bodyPr/>
        <a:lstStyle/>
        <a:p>
          <a:endParaRPr lang="en-US"/>
        </a:p>
      </dgm:t>
    </dgm:pt>
    <dgm:pt modelId="{E058364F-CA48-4892-BA32-EEB2CD7A2287}" type="sibTrans" cxnId="{0C0B8492-2A71-4F5B-AB94-2BF8624B4161}">
      <dgm:prSet/>
      <dgm:spPr/>
      <dgm:t>
        <a:bodyPr/>
        <a:lstStyle/>
        <a:p>
          <a:endParaRPr lang="en-US"/>
        </a:p>
      </dgm:t>
    </dgm:pt>
    <dgm:pt modelId="{25A69ACA-4CDB-466B-A0E8-E949C0D9CBB7}">
      <dgm:prSet phldrT="[Text]"/>
      <dgm:spPr/>
      <dgm:t>
        <a:bodyPr/>
        <a:lstStyle/>
        <a:p>
          <a:r>
            <a:rPr lang="en-US"/>
            <a:t>2.</a:t>
          </a:r>
        </a:p>
      </dgm:t>
    </dgm:pt>
    <dgm:pt modelId="{0ABE4420-DBD0-4649-A60D-3A99ED94EB56}" type="parTrans" cxnId="{D3F69E12-D185-4315-92B3-AD7C2A912A96}">
      <dgm:prSet/>
      <dgm:spPr/>
      <dgm:t>
        <a:bodyPr/>
        <a:lstStyle/>
        <a:p>
          <a:endParaRPr lang="en-US"/>
        </a:p>
      </dgm:t>
    </dgm:pt>
    <dgm:pt modelId="{BCDF86C9-B8D2-4714-84C6-D19BD1EEFE41}" type="sibTrans" cxnId="{D3F69E12-D185-4315-92B3-AD7C2A912A96}">
      <dgm:prSet/>
      <dgm:spPr/>
      <dgm:t>
        <a:bodyPr/>
        <a:lstStyle/>
        <a:p>
          <a:endParaRPr lang="en-US"/>
        </a:p>
      </dgm:t>
    </dgm:pt>
    <dgm:pt modelId="{6F5552E1-3CD2-4DA3-A4F0-A976A0019161}">
      <dgm:prSet phldrT="[Text]"/>
      <dgm:spPr/>
      <dgm:t>
        <a:bodyPr/>
        <a:lstStyle/>
        <a:p>
          <a:r>
            <a:rPr lang="en-US"/>
            <a:t>Intrusion of lower anterior teeth </a:t>
          </a:r>
        </a:p>
      </dgm:t>
    </dgm:pt>
    <dgm:pt modelId="{3C689FFE-788F-4802-A850-4C8AD9BBB086}" type="parTrans" cxnId="{B880A00A-AB43-481A-B644-A777F1D507D7}">
      <dgm:prSet/>
      <dgm:spPr/>
      <dgm:t>
        <a:bodyPr/>
        <a:lstStyle/>
        <a:p>
          <a:endParaRPr lang="en-US"/>
        </a:p>
      </dgm:t>
    </dgm:pt>
    <dgm:pt modelId="{9F030B16-B68B-4E92-8169-CDF5C2938C30}" type="sibTrans" cxnId="{B880A00A-AB43-481A-B644-A777F1D507D7}">
      <dgm:prSet/>
      <dgm:spPr/>
      <dgm:t>
        <a:bodyPr/>
        <a:lstStyle/>
        <a:p>
          <a:endParaRPr lang="en-US"/>
        </a:p>
      </dgm:t>
    </dgm:pt>
    <dgm:pt modelId="{608DF168-A5C6-426F-B1A4-50CB4F1DBF78}">
      <dgm:prSet phldrT="[Text]"/>
      <dgm:spPr/>
      <dgm:t>
        <a:bodyPr/>
        <a:lstStyle/>
        <a:p>
          <a:r>
            <a:rPr lang="en-US"/>
            <a:t>3.</a:t>
          </a:r>
        </a:p>
      </dgm:t>
    </dgm:pt>
    <dgm:pt modelId="{A719C2E5-9F56-4DB4-BAB5-3A2D1A90A3E9}" type="parTrans" cxnId="{6990AC7F-102E-4092-A350-97241941D9E2}">
      <dgm:prSet/>
      <dgm:spPr/>
      <dgm:t>
        <a:bodyPr/>
        <a:lstStyle/>
        <a:p>
          <a:endParaRPr lang="en-US"/>
        </a:p>
      </dgm:t>
    </dgm:pt>
    <dgm:pt modelId="{F929D805-6840-49EC-992D-4565EA3A55F8}" type="sibTrans" cxnId="{6990AC7F-102E-4092-A350-97241941D9E2}">
      <dgm:prSet/>
      <dgm:spPr/>
      <dgm:t>
        <a:bodyPr/>
        <a:lstStyle/>
        <a:p>
          <a:endParaRPr lang="en-US"/>
        </a:p>
      </dgm:t>
    </dgm:pt>
    <dgm:pt modelId="{C24C6FE0-B30C-4943-81ED-5D991B0BC8BF}">
      <dgm:prSet phldrT="[Text]"/>
      <dgm:spPr/>
      <dgm:t>
        <a:bodyPr/>
        <a:lstStyle/>
        <a:p>
          <a:r>
            <a:rPr lang="en-US"/>
            <a:t>Proclination of lower anterior teeth</a:t>
          </a:r>
        </a:p>
      </dgm:t>
    </dgm:pt>
    <dgm:pt modelId="{031777B2-9C29-470C-9D6F-C294B330C386}" type="parTrans" cxnId="{C35805AF-0EF9-4532-9B14-55455FBC69D5}">
      <dgm:prSet/>
      <dgm:spPr/>
      <dgm:t>
        <a:bodyPr/>
        <a:lstStyle/>
        <a:p>
          <a:endParaRPr lang="en-US"/>
        </a:p>
      </dgm:t>
    </dgm:pt>
    <dgm:pt modelId="{48230FFA-026D-4DDB-A6DD-4AD2FCC0F193}" type="sibTrans" cxnId="{C35805AF-0EF9-4532-9B14-55455FBC69D5}">
      <dgm:prSet/>
      <dgm:spPr/>
      <dgm:t>
        <a:bodyPr/>
        <a:lstStyle/>
        <a:p>
          <a:endParaRPr lang="en-US"/>
        </a:p>
      </dgm:t>
    </dgm:pt>
    <dgm:pt modelId="{F626FE5E-5A47-406C-A1F4-652553225A16}" type="pres">
      <dgm:prSet presAssocID="{C370030E-1F87-45EE-97D6-94DA27777569}" presName="linearFlow" presStyleCnt="0">
        <dgm:presLayoutVars>
          <dgm:dir/>
          <dgm:animLvl val="lvl"/>
          <dgm:resizeHandles val="exact"/>
        </dgm:presLayoutVars>
      </dgm:prSet>
      <dgm:spPr/>
    </dgm:pt>
    <dgm:pt modelId="{1282B23F-E444-4D10-A2DA-DFB7879E1561}" type="pres">
      <dgm:prSet presAssocID="{A24C42A3-CD38-4A9B-A98A-4A0E36EAAE35}" presName="composite" presStyleCnt="0"/>
      <dgm:spPr/>
    </dgm:pt>
    <dgm:pt modelId="{02FB492A-D11F-459E-AC59-C00575BF4A3D}" type="pres">
      <dgm:prSet presAssocID="{A24C42A3-CD38-4A9B-A98A-4A0E36EAAE35}" presName="parentText" presStyleLbl="alignNode1" presStyleIdx="0" presStyleCnt="3">
        <dgm:presLayoutVars>
          <dgm:chMax val="1"/>
          <dgm:bulletEnabled val="1"/>
        </dgm:presLayoutVars>
      </dgm:prSet>
      <dgm:spPr/>
      <dgm:t>
        <a:bodyPr/>
        <a:lstStyle/>
        <a:p>
          <a:endParaRPr lang="en-US"/>
        </a:p>
      </dgm:t>
    </dgm:pt>
    <dgm:pt modelId="{EF0EC187-C72F-4023-8139-932976D5FA0C}" type="pres">
      <dgm:prSet presAssocID="{A24C42A3-CD38-4A9B-A98A-4A0E36EAAE35}" presName="descendantText" presStyleLbl="alignAcc1" presStyleIdx="0" presStyleCnt="3">
        <dgm:presLayoutVars>
          <dgm:bulletEnabled val="1"/>
        </dgm:presLayoutVars>
      </dgm:prSet>
      <dgm:spPr/>
      <dgm:t>
        <a:bodyPr/>
        <a:lstStyle/>
        <a:p>
          <a:endParaRPr lang="en-US"/>
        </a:p>
      </dgm:t>
    </dgm:pt>
    <dgm:pt modelId="{AD0A65B6-ECAD-41F9-9643-3C068EBD0D82}" type="pres">
      <dgm:prSet presAssocID="{CF60C799-996B-4455-97B0-BACA06C0E5F7}" presName="sp" presStyleCnt="0"/>
      <dgm:spPr/>
    </dgm:pt>
    <dgm:pt modelId="{EBD12E06-8231-4E71-8A76-3CF7174E66F3}" type="pres">
      <dgm:prSet presAssocID="{25A69ACA-4CDB-466B-A0E8-E949C0D9CBB7}" presName="composite" presStyleCnt="0"/>
      <dgm:spPr/>
    </dgm:pt>
    <dgm:pt modelId="{1F4415A1-C5B8-4F6B-B5D6-386C87D5F098}" type="pres">
      <dgm:prSet presAssocID="{25A69ACA-4CDB-466B-A0E8-E949C0D9CBB7}" presName="parentText" presStyleLbl="alignNode1" presStyleIdx="1" presStyleCnt="3">
        <dgm:presLayoutVars>
          <dgm:chMax val="1"/>
          <dgm:bulletEnabled val="1"/>
        </dgm:presLayoutVars>
      </dgm:prSet>
      <dgm:spPr/>
    </dgm:pt>
    <dgm:pt modelId="{F55B4616-5D51-4A9C-A056-FCAC6E1E8F47}" type="pres">
      <dgm:prSet presAssocID="{25A69ACA-4CDB-466B-A0E8-E949C0D9CBB7}" presName="descendantText" presStyleLbl="alignAcc1" presStyleIdx="1" presStyleCnt="3">
        <dgm:presLayoutVars>
          <dgm:bulletEnabled val="1"/>
        </dgm:presLayoutVars>
      </dgm:prSet>
      <dgm:spPr/>
      <dgm:t>
        <a:bodyPr/>
        <a:lstStyle/>
        <a:p>
          <a:endParaRPr lang="en-US"/>
        </a:p>
      </dgm:t>
    </dgm:pt>
    <dgm:pt modelId="{42ED46B7-7D01-4457-AFC9-A08B861EEBF1}" type="pres">
      <dgm:prSet presAssocID="{BCDF86C9-B8D2-4714-84C6-D19BD1EEFE41}" presName="sp" presStyleCnt="0"/>
      <dgm:spPr/>
    </dgm:pt>
    <dgm:pt modelId="{43576DD4-34CA-45A3-8EE2-40D69C00DCA8}" type="pres">
      <dgm:prSet presAssocID="{608DF168-A5C6-426F-B1A4-50CB4F1DBF78}" presName="composite" presStyleCnt="0"/>
      <dgm:spPr/>
    </dgm:pt>
    <dgm:pt modelId="{804B781B-54A4-45E4-AA94-4EE09FB3C77A}" type="pres">
      <dgm:prSet presAssocID="{608DF168-A5C6-426F-B1A4-50CB4F1DBF78}" presName="parentText" presStyleLbl="alignNode1" presStyleIdx="2" presStyleCnt="3">
        <dgm:presLayoutVars>
          <dgm:chMax val="1"/>
          <dgm:bulletEnabled val="1"/>
        </dgm:presLayoutVars>
      </dgm:prSet>
      <dgm:spPr/>
    </dgm:pt>
    <dgm:pt modelId="{602E830E-660A-4788-A1CF-11AB663CD264}" type="pres">
      <dgm:prSet presAssocID="{608DF168-A5C6-426F-B1A4-50CB4F1DBF78}" presName="descendantText" presStyleLbl="alignAcc1" presStyleIdx="2" presStyleCnt="3">
        <dgm:presLayoutVars>
          <dgm:bulletEnabled val="1"/>
        </dgm:presLayoutVars>
      </dgm:prSet>
      <dgm:spPr/>
      <dgm:t>
        <a:bodyPr/>
        <a:lstStyle/>
        <a:p>
          <a:endParaRPr lang="en-US"/>
        </a:p>
      </dgm:t>
    </dgm:pt>
  </dgm:ptLst>
  <dgm:cxnLst>
    <dgm:cxn modelId="{2F544390-4878-421D-8B98-BB12E07B4FE1}" type="presOf" srcId="{A24C42A3-CD38-4A9B-A98A-4A0E36EAAE35}" destId="{02FB492A-D11F-459E-AC59-C00575BF4A3D}" srcOrd="0" destOrd="0" presId="urn:microsoft.com/office/officeart/2005/8/layout/chevron2"/>
    <dgm:cxn modelId="{C35805AF-0EF9-4532-9B14-55455FBC69D5}" srcId="{608DF168-A5C6-426F-B1A4-50CB4F1DBF78}" destId="{C24C6FE0-B30C-4943-81ED-5D991B0BC8BF}" srcOrd="0" destOrd="0" parTransId="{031777B2-9C29-470C-9D6F-C294B330C386}" sibTransId="{48230FFA-026D-4DDB-A6DD-4AD2FCC0F193}"/>
    <dgm:cxn modelId="{0246AB52-0F93-4C3E-90D8-C15AB946DE1D}" type="presOf" srcId="{25A69ACA-4CDB-466B-A0E8-E949C0D9CBB7}" destId="{1F4415A1-C5B8-4F6B-B5D6-386C87D5F098}" srcOrd="0" destOrd="0" presId="urn:microsoft.com/office/officeart/2005/8/layout/chevron2"/>
    <dgm:cxn modelId="{F878771F-C185-4F4E-882D-96627F391408}" type="presOf" srcId="{608DF168-A5C6-426F-B1A4-50CB4F1DBF78}" destId="{804B781B-54A4-45E4-AA94-4EE09FB3C77A}" srcOrd="0" destOrd="0" presId="urn:microsoft.com/office/officeart/2005/8/layout/chevron2"/>
    <dgm:cxn modelId="{6990AC7F-102E-4092-A350-97241941D9E2}" srcId="{C370030E-1F87-45EE-97D6-94DA27777569}" destId="{608DF168-A5C6-426F-B1A4-50CB4F1DBF78}" srcOrd="2" destOrd="0" parTransId="{A719C2E5-9F56-4DB4-BAB5-3A2D1A90A3E9}" sibTransId="{F929D805-6840-49EC-992D-4565EA3A55F8}"/>
    <dgm:cxn modelId="{B880A00A-AB43-481A-B644-A777F1D507D7}" srcId="{25A69ACA-4CDB-466B-A0E8-E949C0D9CBB7}" destId="{6F5552E1-3CD2-4DA3-A4F0-A976A0019161}" srcOrd="0" destOrd="0" parTransId="{3C689FFE-788F-4802-A850-4C8AD9BBB086}" sibTransId="{9F030B16-B68B-4E92-8169-CDF5C2938C30}"/>
    <dgm:cxn modelId="{0C0B8492-2A71-4F5B-AB94-2BF8624B4161}" srcId="{A24C42A3-CD38-4A9B-A98A-4A0E36EAAE35}" destId="{E431FF92-DDD5-497C-92FE-38740BEA5570}" srcOrd="0" destOrd="0" parTransId="{40B239D2-9925-4866-A9E8-2468605A6D96}" sibTransId="{E058364F-CA48-4892-BA32-EEB2CD7A2287}"/>
    <dgm:cxn modelId="{D3F69E12-D185-4315-92B3-AD7C2A912A96}" srcId="{C370030E-1F87-45EE-97D6-94DA27777569}" destId="{25A69ACA-4CDB-466B-A0E8-E949C0D9CBB7}" srcOrd="1" destOrd="0" parTransId="{0ABE4420-DBD0-4649-A60D-3A99ED94EB56}" sibTransId="{BCDF86C9-B8D2-4714-84C6-D19BD1EEFE41}"/>
    <dgm:cxn modelId="{A231F5F1-7D79-4E81-9900-A4FA40E969D3}" type="presOf" srcId="{C24C6FE0-B30C-4943-81ED-5D991B0BC8BF}" destId="{602E830E-660A-4788-A1CF-11AB663CD264}" srcOrd="0" destOrd="0" presId="urn:microsoft.com/office/officeart/2005/8/layout/chevron2"/>
    <dgm:cxn modelId="{82DBDA92-574D-4DFE-89F4-B14526776ACF}" srcId="{C370030E-1F87-45EE-97D6-94DA27777569}" destId="{A24C42A3-CD38-4A9B-A98A-4A0E36EAAE35}" srcOrd="0" destOrd="0" parTransId="{FC081582-B523-4513-902D-A08210BE2991}" sibTransId="{CF60C799-996B-4455-97B0-BACA06C0E5F7}"/>
    <dgm:cxn modelId="{D494B4F8-40F5-4906-B22D-9DF75D919E5D}" type="presOf" srcId="{E431FF92-DDD5-497C-92FE-38740BEA5570}" destId="{EF0EC187-C72F-4023-8139-932976D5FA0C}" srcOrd="0" destOrd="0" presId="urn:microsoft.com/office/officeart/2005/8/layout/chevron2"/>
    <dgm:cxn modelId="{B5D84C1D-3A02-4BF0-A0ED-9D0827842E8D}" type="presOf" srcId="{6F5552E1-3CD2-4DA3-A4F0-A976A0019161}" destId="{F55B4616-5D51-4A9C-A056-FCAC6E1E8F47}" srcOrd="0" destOrd="0" presId="urn:microsoft.com/office/officeart/2005/8/layout/chevron2"/>
    <dgm:cxn modelId="{C4D8E35B-8E3F-4373-A5FA-8A43B857E673}" type="presOf" srcId="{C370030E-1F87-45EE-97D6-94DA27777569}" destId="{F626FE5E-5A47-406C-A1F4-652553225A16}" srcOrd="0" destOrd="0" presId="urn:microsoft.com/office/officeart/2005/8/layout/chevron2"/>
    <dgm:cxn modelId="{C968FC13-0546-456C-9E64-F7D1A8D91544}" type="presParOf" srcId="{F626FE5E-5A47-406C-A1F4-652553225A16}" destId="{1282B23F-E444-4D10-A2DA-DFB7879E1561}" srcOrd="0" destOrd="0" presId="urn:microsoft.com/office/officeart/2005/8/layout/chevron2"/>
    <dgm:cxn modelId="{66B4EE8A-FCA2-489C-906E-37B7761FE679}" type="presParOf" srcId="{1282B23F-E444-4D10-A2DA-DFB7879E1561}" destId="{02FB492A-D11F-459E-AC59-C00575BF4A3D}" srcOrd="0" destOrd="0" presId="urn:microsoft.com/office/officeart/2005/8/layout/chevron2"/>
    <dgm:cxn modelId="{C4618E71-426E-42E4-8AB1-44D431EF7A48}" type="presParOf" srcId="{1282B23F-E444-4D10-A2DA-DFB7879E1561}" destId="{EF0EC187-C72F-4023-8139-932976D5FA0C}" srcOrd="1" destOrd="0" presId="urn:microsoft.com/office/officeart/2005/8/layout/chevron2"/>
    <dgm:cxn modelId="{6F3E27ED-13DA-4B6C-8ACA-EC20B98D02ED}" type="presParOf" srcId="{F626FE5E-5A47-406C-A1F4-652553225A16}" destId="{AD0A65B6-ECAD-41F9-9643-3C068EBD0D82}" srcOrd="1" destOrd="0" presId="urn:microsoft.com/office/officeart/2005/8/layout/chevron2"/>
    <dgm:cxn modelId="{7BFEAD8B-DD46-475A-82D2-A28750D81268}" type="presParOf" srcId="{F626FE5E-5A47-406C-A1F4-652553225A16}" destId="{EBD12E06-8231-4E71-8A76-3CF7174E66F3}" srcOrd="2" destOrd="0" presId="urn:microsoft.com/office/officeart/2005/8/layout/chevron2"/>
    <dgm:cxn modelId="{E1B023D0-0493-4C27-BB99-7D60DEB5517A}" type="presParOf" srcId="{EBD12E06-8231-4E71-8A76-3CF7174E66F3}" destId="{1F4415A1-C5B8-4F6B-B5D6-386C87D5F098}" srcOrd="0" destOrd="0" presId="urn:microsoft.com/office/officeart/2005/8/layout/chevron2"/>
    <dgm:cxn modelId="{FA21EE89-6A9B-44D7-B906-4B4B0454F2E5}" type="presParOf" srcId="{EBD12E06-8231-4E71-8A76-3CF7174E66F3}" destId="{F55B4616-5D51-4A9C-A056-FCAC6E1E8F47}" srcOrd="1" destOrd="0" presId="urn:microsoft.com/office/officeart/2005/8/layout/chevron2"/>
    <dgm:cxn modelId="{4B91A55E-DB4F-4C84-9F7C-547E2C868C62}" type="presParOf" srcId="{F626FE5E-5A47-406C-A1F4-652553225A16}" destId="{42ED46B7-7D01-4457-AFC9-A08B861EEBF1}" srcOrd="3" destOrd="0" presId="urn:microsoft.com/office/officeart/2005/8/layout/chevron2"/>
    <dgm:cxn modelId="{CBF9921D-8496-40C2-9629-2E09792E1D30}" type="presParOf" srcId="{F626FE5E-5A47-406C-A1F4-652553225A16}" destId="{43576DD4-34CA-45A3-8EE2-40D69C00DCA8}" srcOrd="4" destOrd="0" presId="urn:microsoft.com/office/officeart/2005/8/layout/chevron2"/>
    <dgm:cxn modelId="{BF03E81C-EA15-4558-BB07-9988D248C51F}" type="presParOf" srcId="{43576DD4-34CA-45A3-8EE2-40D69C00DCA8}" destId="{804B781B-54A4-45E4-AA94-4EE09FB3C77A}" srcOrd="0" destOrd="0" presId="urn:microsoft.com/office/officeart/2005/8/layout/chevron2"/>
    <dgm:cxn modelId="{4D2288C1-CCD9-4D03-9C74-0BB40620FCCC}" type="presParOf" srcId="{43576DD4-34CA-45A3-8EE2-40D69C00DCA8}" destId="{602E830E-660A-4788-A1CF-11AB663CD264}" srcOrd="1" destOrd="0" presId="urn:microsoft.com/office/officeart/2005/8/layout/chevron2"/>
  </dgm:cxnLst>
  <dgm:bg/>
  <dgm:whole/>
</dgm:dataModel>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9</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dc:creator>
  <cp:lastModifiedBy>raw</cp:lastModifiedBy>
  <cp:revision>18</cp:revision>
  <dcterms:created xsi:type="dcterms:W3CDTF">2014-12-05T06:07:00Z</dcterms:created>
  <dcterms:modified xsi:type="dcterms:W3CDTF">2014-12-05T16:22:00Z</dcterms:modified>
</cp:coreProperties>
</file>