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A88" w:rsidRPr="002A2B5F" w:rsidRDefault="001E4A88" w:rsidP="001E4A88">
      <w:pPr>
        <w:jc w:val="center"/>
        <w:rPr>
          <w:rFonts w:ascii="f2" w:hAnsi="f2" w:hint="cs"/>
          <w:sz w:val="36"/>
          <w:szCs w:val="36"/>
          <w:shd w:val="clear" w:color="auto" w:fill="FFFFFF"/>
          <w:rtl/>
          <w:lang w:bidi="ar-JO"/>
        </w:rPr>
      </w:pPr>
      <w:r w:rsidRPr="002A2B5F">
        <w:rPr>
          <w:rFonts w:ascii="f2" w:hAnsi="f2" w:hint="cs"/>
          <w:sz w:val="36"/>
          <w:szCs w:val="36"/>
          <w:shd w:val="clear" w:color="auto" w:fill="FFFFFF"/>
          <w:rtl/>
          <w:lang w:bidi="ar-JO"/>
        </w:rPr>
        <w:t xml:space="preserve">بسم الله الرحمن الرحيم </w:t>
      </w:r>
    </w:p>
    <w:p w:rsidR="001E4A88" w:rsidRPr="002A2B5F" w:rsidRDefault="001E4A88" w:rsidP="00E549A9">
      <w:pPr>
        <w:pBdr>
          <w:top w:val="thinThickSmallGap" w:sz="24" w:space="1" w:color="auto"/>
          <w:left w:val="thinThickSmallGap" w:sz="24" w:space="4" w:color="auto"/>
          <w:bottom w:val="thinThickSmallGap" w:sz="24" w:space="1" w:color="auto"/>
          <w:right w:val="thinThickSmallGap" w:sz="24" w:space="4" w:color="auto"/>
        </w:pBdr>
        <w:jc w:val="center"/>
        <w:rPr>
          <w:rFonts w:ascii="f2" w:hAnsi="f2" w:hint="cs"/>
          <w:sz w:val="36"/>
          <w:szCs w:val="36"/>
          <w:shd w:val="clear" w:color="auto" w:fill="FFFFFF"/>
          <w:rtl/>
          <w:lang w:bidi="ar-JO"/>
        </w:rPr>
      </w:pPr>
      <w:r w:rsidRPr="002A2B5F">
        <w:rPr>
          <w:rFonts w:ascii="f2" w:hAnsi="f2"/>
          <w:sz w:val="36"/>
          <w:szCs w:val="36"/>
          <w:shd w:val="clear" w:color="auto" w:fill="FFFFFF"/>
        </w:rPr>
        <w:t>Detecting Oral Cancer</w:t>
      </w:r>
    </w:p>
    <w:p w:rsidR="001E4A88" w:rsidRDefault="00BF2AC4" w:rsidP="002A2B5F">
      <w:pPr>
        <w:jc w:val="right"/>
        <w:rPr>
          <w:rFonts w:ascii="f2" w:hAnsi="f2" w:hint="cs"/>
          <w:sz w:val="36"/>
          <w:szCs w:val="36"/>
          <w:shd w:val="clear" w:color="auto" w:fill="FFFFFF"/>
          <w:rtl/>
          <w:lang w:bidi="ar-JO"/>
        </w:rPr>
      </w:pPr>
      <w:r w:rsidRPr="002A2B5F">
        <w:rPr>
          <w:rFonts w:ascii="f2" w:hAnsi="f2"/>
          <w:sz w:val="36"/>
          <w:szCs w:val="36"/>
          <w:shd w:val="clear" w:color="auto" w:fill="FFFFFF"/>
        </w:rPr>
        <w:t xml:space="preserve">PS: it's </w:t>
      </w:r>
      <w:r w:rsidR="00941D07" w:rsidRPr="002A2B5F">
        <w:rPr>
          <w:rFonts w:ascii="f2" w:hAnsi="f2"/>
          <w:sz w:val="36"/>
          <w:szCs w:val="36"/>
          <w:shd w:val="clear" w:color="auto" w:fill="FFFFFF"/>
        </w:rPr>
        <w:t>a short</w:t>
      </w:r>
      <w:r w:rsidRPr="002A2B5F">
        <w:rPr>
          <w:rFonts w:ascii="f2" w:hAnsi="f2"/>
          <w:sz w:val="36"/>
          <w:szCs w:val="36"/>
          <w:shd w:val="clear" w:color="auto" w:fill="FFFFFF"/>
        </w:rPr>
        <w:t xml:space="preserve"> lecture all the slides included and what </w:t>
      </w:r>
      <w:proofErr w:type="spellStart"/>
      <w:r w:rsidRPr="002A2B5F">
        <w:rPr>
          <w:rFonts w:ascii="f2" w:hAnsi="f2"/>
          <w:sz w:val="36"/>
          <w:szCs w:val="36"/>
          <w:shd w:val="clear" w:color="auto" w:fill="FFFFFF"/>
        </w:rPr>
        <w:t>dr</w:t>
      </w:r>
      <w:proofErr w:type="spellEnd"/>
      <w:r w:rsidRPr="002A2B5F">
        <w:rPr>
          <w:rFonts w:ascii="f2" w:hAnsi="f2"/>
          <w:sz w:val="36"/>
          <w:szCs w:val="36"/>
          <w:shd w:val="clear" w:color="auto" w:fill="FFFFFF"/>
        </w:rPr>
        <w:t xml:space="preserve"> had focused on is in bored black</w:t>
      </w:r>
      <w:r w:rsidR="004B3AA4" w:rsidRPr="002A2B5F">
        <w:rPr>
          <w:rFonts w:ascii="f2" w:hAnsi="f2"/>
          <w:sz w:val="36"/>
          <w:szCs w:val="36"/>
          <w:shd w:val="clear" w:color="auto" w:fill="FFFFFF"/>
        </w:rPr>
        <w:t xml:space="preserve">, underlined. </w:t>
      </w:r>
      <w:r w:rsidRPr="002A2B5F">
        <w:rPr>
          <w:rFonts w:ascii="f2" w:hAnsi="f2"/>
          <w:sz w:val="36"/>
          <w:szCs w:val="36"/>
          <w:shd w:val="clear" w:color="auto" w:fill="FFFFFF"/>
        </w:rPr>
        <w:t xml:space="preserve"> good luck seniors and let's START ;)</w:t>
      </w:r>
    </w:p>
    <w:p w:rsidR="002A2B5F" w:rsidRPr="001E4A88" w:rsidRDefault="002A2B5F" w:rsidP="002A2B5F">
      <w:pPr>
        <w:jc w:val="right"/>
        <w:rPr>
          <w:rFonts w:ascii="f2" w:hAnsi="f2" w:hint="cs"/>
          <w:sz w:val="28"/>
          <w:szCs w:val="28"/>
          <w:shd w:val="clear" w:color="auto" w:fill="FFFFFF"/>
          <w:rtl/>
          <w:lang w:bidi="ar-JO"/>
        </w:rPr>
      </w:pPr>
      <w:r>
        <w:rPr>
          <w:rFonts w:ascii="f2" w:hAnsi="f2"/>
          <w:sz w:val="36"/>
          <w:szCs w:val="36"/>
          <w:shd w:val="clear" w:color="auto" w:fill="FFFFFF"/>
        </w:rPr>
        <w:t>***********************************</w:t>
      </w:r>
    </w:p>
    <w:p w:rsidR="00BF2AC4" w:rsidRPr="002A2B5F" w:rsidRDefault="00BF2AC4" w:rsidP="00BF2AC4">
      <w:pPr>
        <w:shd w:val="clear" w:color="auto" w:fill="FFFFFF"/>
        <w:bidi w:val="0"/>
        <w:spacing w:after="0" w:line="240" w:lineRule="auto"/>
        <w:rPr>
          <w:rFonts w:ascii="Times New Roman" w:eastAsia="Times New Roman" w:hAnsi="Times New Roman" w:cs="Times New Roman"/>
          <w:sz w:val="28"/>
          <w:szCs w:val="28"/>
        </w:rPr>
      </w:pPr>
      <w:r w:rsidRPr="002A2B5F">
        <w:rPr>
          <w:rFonts w:ascii="Times New Roman" w:eastAsia="Times New Roman" w:hAnsi="Times New Roman" w:cs="Times New Roman"/>
          <w:b/>
          <w:bCs/>
          <w:sz w:val="28"/>
          <w:szCs w:val="28"/>
        </w:rPr>
        <w:t>Incidence and Survival</w:t>
      </w:r>
      <w:r w:rsidRPr="002A2B5F">
        <w:rPr>
          <w:rFonts w:ascii="Times New Roman" w:eastAsia="Times New Roman" w:hAnsi="Times New Roman" w:cs="Times New Roman"/>
          <w:b/>
          <w:bCs/>
          <w:sz w:val="28"/>
          <w:szCs w:val="28"/>
        </w:rPr>
        <w:br/>
        <w:t>of Oral or Pharyngeal Cancer</w:t>
      </w:r>
    </w:p>
    <w:p w:rsidR="00000000" w:rsidRPr="002A2B5F" w:rsidRDefault="00A23611" w:rsidP="00BF2AC4">
      <w:pPr>
        <w:numPr>
          <w:ilvl w:val="0"/>
          <w:numId w:val="1"/>
        </w:numPr>
        <w:shd w:val="clear" w:color="auto" w:fill="FFFFFF"/>
        <w:bidi w:val="0"/>
        <w:spacing w:after="0" w:line="240" w:lineRule="auto"/>
        <w:rPr>
          <w:rFonts w:ascii="Times New Roman" w:eastAsia="Times New Roman" w:hAnsi="Times New Roman" w:cs="Times New Roman"/>
          <w:sz w:val="28"/>
          <w:szCs w:val="28"/>
          <w:lang w:bidi="ar-JO"/>
        </w:rPr>
      </w:pPr>
      <w:r w:rsidRPr="002A2B5F">
        <w:rPr>
          <w:rFonts w:ascii="Times New Roman" w:eastAsia="Times New Roman" w:hAnsi="Times New Roman" w:cs="Times New Roman"/>
          <w:sz w:val="28"/>
          <w:szCs w:val="28"/>
        </w:rPr>
        <w:t>30,000 new cases diagnosed yearly</w:t>
      </w:r>
    </w:p>
    <w:p w:rsidR="00000000" w:rsidRPr="002A2B5F" w:rsidRDefault="00A23611" w:rsidP="00BF2AC4">
      <w:pPr>
        <w:numPr>
          <w:ilvl w:val="0"/>
          <w:numId w:val="1"/>
        </w:numPr>
        <w:shd w:val="clear" w:color="auto" w:fill="FFFFFF"/>
        <w:bidi w:val="0"/>
        <w:spacing w:after="0" w:line="240" w:lineRule="auto"/>
        <w:rPr>
          <w:rFonts w:ascii="Times New Roman" w:eastAsia="Times New Roman" w:hAnsi="Times New Roman" w:cs="Times New Roman"/>
          <w:sz w:val="28"/>
          <w:szCs w:val="28"/>
          <w:rtl/>
          <w:lang w:bidi="ar-JO"/>
        </w:rPr>
      </w:pPr>
      <w:r w:rsidRPr="002A2B5F">
        <w:rPr>
          <w:rFonts w:ascii="Times New Roman" w:eastAsia="Times New Roman" w:hAnsi="Times New Roman" w:cs="Times New Roman"/>
          <w:sz w:val="28"/>
          <w:szCs w:val="28"/>
        </w:rPr>
        <w:t>8,000 deaths each year</w:t>
      </w:r>
    </w:p>
    <w:p w:rsidR="00000000" w:rsidRPr="002A2B5F" w:rsidRDefault="00A23611" w:rsidP="00BF2AC4">
      <w:pPr>
        <w:numPr>
          <w:ilvl w:val="0"/>
          <w:numId w:val="1"/>
        </w:numPr>
        <w:shd w:val="clear" w:color="auto" w:fill="FFFFFF"/>
        <w:bidi w:val="0"/>
        <w:spacing w:after="0" w:line="240" w:lineRule="auto"/>
        <w:rPr>
          <w:rFonts w:ascii="Times New Roman" w:eastAsia="Times New Roman" w:hAnsi="Times New Roman" w:cs="Times New Roman"/>
          <w:b/>
          <w:bCs/>
          <w:sz w:val="28"/>
          <w:szCs w:val="28"/>
          <w:u w:val="single"/>
          <w:rtl/>
          <w:lang w:bidi="ar-JO"/>
        </w:rPr>
      </w:pPr>
      <w:r w:rsidRPr="002A2B5F">
        <w:rPr>
          <w:rFonts w:ascii="Times New Roman" w:eastAsia="Times New Roman" w:hAnsi="Times New Roman" w:cs="Times New Roman"/>
          <w:b/>
          <w:bCs/>
          <w:sz w:val="28"/>
          <w:szCs w:val="28"/>
          <w:u w:val="single"/>
        </w:rPr>
        <w:t xml:space="preserve">5 </w:t>
      </w:r>
      <w:r w:rsidRPr="002A2B5F">
        <w:rPr>
          <w:rFonts w:ascii="Times New Roman" w:eastAsia="Times New Roman" w:hAnsi="Times New Roman" w:cs="Times New Roman"/>
          <w:b/>
          <w:bCs/>
          <w:sz w:val="28"/>
          <w:szCs w:val="28"/>
          <w:u w:val="single"/>
        </w:rPr>
        <w:t>year survival rate: 50%</w:t>
      </w:r>
      <w:r w:rsidR="002B7276" w:rsidRPr="002A2B5F">
        <w:rPr>
          <w:rFonts w:ascii="Times New Roman" w:eastAsia="Times New Roman" w:hAnsi="Times New Roman" w:cs="Times New Roman"/>
          <w:b/>
          <w:bCs/>
          <w:sz w:val="28"/>
          <w:szCs w:val="28"/>
          <w:u w:val="single"/>
          <w:lang w:bidi="ar-JO"/>
        </w:rPr>
        <w:t>*</w:t>
      </w:r>
    </w:p>
    <w:p w:rsidR="001E4A88" w:rsidRPr="002A2B5F" w:rsidRDefault="002B7276" w:rsidP="00BF2AC4">
      <w:pPr>
        <w:shd w:val="clear" w:color="auto" w:fill="FFFFFF"/>
        <w:bidi w:val="0"/>
        <w:spacing w:after="0" w:line="240" w:lineRule="auto"/>
        <w:rPr>
          <w:rFonts w:ascii="Times New Roman" w:eastAsia="Times New Roman" w:hAnsi="Times New Roman" w:cs="Times New Roman"/>
          <w:sz w:val="28"/>
          <w:szCs w:val="28"/>
        </w:rPr>
      </w:pPr>
      <w:r w:rsidRPr="002A2B5F">
        <w:rPr>
          <w:rFonts w:ascii="Times New Roman" w:eastAsia="Times New Roman" w:hAnsi="Times New Roman" w:cs="Times New Roman"/>
          <w:b/>
          <w:bCs/>
          <w:sz w:val="28"/>
          <w:szCs w:val="28"/>
          <w:u w:val="single"/>
        </w:rPr>
        <w:t>***in JORDAN ORAL CANCER NOT COMMEN  15-16%</w:t>
      </w:r>
      <w:r w:rsidR="00D74B85" w:rsidRPr="002A2B5F">
        <w:rPr>
          <w:rFonts w:ascii="Times New Roman" w:eastAsia="Times New Roman" w:hAnsi="Times New Roman" w:cs="Times New Roman"/>
          <w:b/>
          <w:bCs/>
          <w:sz w:val="28"/>
          <w:szCs w:val="28"/>
          <w:u w:val="single"/>
          <w:rtl/>
        </w:rPr>
        <w:br w:type="textWrapping" w:clear="all"/>
      </w:r>
      <w:r w:rsidR="00BF2AC4" w:rsidRPr="002A2B5F">
        <w:rPr>
          <w:rFonts w:ascii="Times New Roman" w:eastAsia="Times New Roman" w:hAnsi="Times New Roman" w:cs="Times New Roman"/>
          <w:b/>
          <w:bCs/>
          <w:sz w:val="28"/>
          <w:szCs w:val="28"/>
        </w:rPr>
        <w:t>Early Detection Saves Lives</w:t>
      </w:r>
      <w:r w:rsidRPr="002A2B5F">
        <w:rPr>
          <w:rFonts w:ascii="Times New Roman" w:eastAsia="Times New Roman" w:hAnsi="Times New Roman" w:cs="Times New Roman"/>
          <w:sz w:val="28"/>
          <w:szCs w:val="28"/>
        </w:rPr>
        <w:t xml:space="preserve"> :( very important because 5-year survival rate and type of treatment depend on the stage and the progression of cancer at the time it had been detected ) </w:t>
      </w:r>
    </w:p>
    <w:p w:rsidR="00000000" w:rsidRPr="002A2B5F" w:rsidRDefault="00A23611" w:rsidP="00BF2AC4">
      <w:pPr>
        <w:numPr>
          <w:ilvl w:val="0"/>
          <w:numId w:val="2"/>
        </w:numPr>
        <w:shd w:val="clear" w:color="auto" w:fill="FFFFFF"/>
        <w:bidi w:val="0"/>
        <w:spacing w:after="0" w:line="240" w:lineRule="auto"/>
        <w:rPr>
          <w:rFonts w:ascii="Times New Roman" w:eastAsia="Times New Roman" w:hAnsi="Times New Roman" w:cs="Times New Roman"/>
          <w:b/>
          <w:bCs/>
          <w:sz w:val="28"/>
          <w:szCs w:val="28"/>
          <w:u w:val="single"/>
          <w:lang w:bidi="ar-JO"/>
        </w:rPr>
      </w:pPr>
      <w:r w:rsidRPr="002A2B5F">
        <w:rPr>
          <w:rFonts w:ascii="Times New Roman" w:eastAsia="Times New Roman" w:hAnsi="Times New Roman" w:cs="Times New Roman"/>
          <w:b/>
          <w:bCs/>
          <w:sz w:val="28"/>
          <w:szCs w:val="28"/>
          <w:u w:val="single"/>
        </w:rPr>
        <w:t>5-year survival for localized disease is 76%</w:t>
      </w:r>
      <w:r w:rsidR="002B7276" w:rsidRPr="002A2B5F">
        <w:rPr>
          <w:rFonts w:ascii="Times New Roman" w:eastAsia="Times New Roman" w:hAnsi="Times New Roman" w:cs="Times New Roman"/>
          <w:b/>
          <w:bCs/>
          <w:sz w:val="28"/>
          <w:szCs w:val="28"/>
          <w:u w:val="single"/>
          <w:lang w:bidi="ar-JO"/>
        </w:rPr>
        <w:t>*</w:t>
      </w:r>
    </w:p>
    <w:p w:rsidR="00000000" w:rsidRPr="002A2B5F" w:rsidRDefault="00A23611" w:rsidP="00BF2AC4">
      <w:pPr>
        <w:numPr>
          <w:ilvl w:val="0"/>
          <w:numId w:val="2"/>
        </w:numPr>
        <w:shd w:val="clear" w:color="auto" w:fill="FFFFFF"/>
        <w:bidi w:val="0"/>
        <w:spacing w:after="0" w:line="240" w:lineRule="auto"/>
        <w:rPr>
          <w:rFonts w:ascii="Times New Roman" w:eastAsia="Times New Roman" w:hAnsi="Times New Roman" w:cs="Times New Roman"/>
          <w:sz w:val="28"/>
          <w:szCs w:val="28"/>
          <w:lang w:bidi="ar-JO"/>
        </w:rPr>
      </w:pPr>
      <w:r w:rsidRPr="002A2B5F">
        <w:rPr>
          <w:rFonts w:ascii="Times New Roman" w:eastAsia="Times New Roman" w:hAnsi="Times New Roman" w:cs="Times New Roman"/>
          <w:b/>
          <w:bCs/>
          <w:sz w:val="28"/>
          <w:szCs w:val="28"/>
          <w:u w:val="single"/>
        </w:rPr>
        <w:t>5-year survival for metastatic disease is 19%</w:t>
      </w:r>
      <w:r w:rsidR="002B7276" w:rsidRPr="002A2B5F">
        <w:rPr>
          <w:rFonts w:ascii="Times New Roman" w:eastAsia="Times New Roman" w:hAnsi="Times New Roman" w:cs="Times New Roman"/>
          <w:sz w:val="28"/>
          <w:szCs w:val="28"/>
          <w:lang w:bidi="ar-JO"/>
        </w:rPr>
        <w:t>*</w:t>
      </w:r>
    </w:p>
    <w:p w:rsidR="002B7276" w:rsidRPr="002A2B5F" w:rsidRDefault="002B7276" w:rsidP="002B7276">
      <w:pPr>
        <w:shd w:val="clear" w:color="auto" w:fill="FFFFFF"/>
        <w:bidi w:val="0"/>
        <w:spacing w:after="0" w:line="240" w:lineRule="auto"/>
        <w:ind w:left="720"/>
        <w:rPr>
          <w:rFonts w:ascii="Times New Roman" w:eastAsia="Times New Roman" w:hAnsi="Times New Roman" w:cs="Times New Roman"/>
          <w:sz w:val="28"/>
          <w:szCs w:val="28"/>
          <w:rtl/>
          <w:lang w:bidi="ar-JO"/>
        </w:rPr>
      </w:pPr>
      <w:r w:rsidRPr="002A2B5F">
        <w:rPr>
          <w:rFonts w:ascii="Times New Roman" w:eastAsia="Times New Roman" w:hAnsi="Times New Roman" w:cs="Times New Roman"/>
          <w:b/>
          <w:bCs/>
          <w:sz w:val="28"/>
          <w:szCs w:val="28"/>
          <w:u w:val="single"/>
        </w:rPr>
        <w:t>ORAL CANCER VERY EASY to be early detectable cause ORAL CAVITY is EASY ACCESSIBLE to be examined .</w:t>
      </w:r>
    </w:p>
    <w:p w:rsidR="00BF2AC4" w:rsidRPr="002A2B5F" w:rsidRDefault="00BF2AC4" w:rsidP="00BF2AC4">
      <w:pPr>
        <w:shd w:val="clear" w:color="auto" w:fill="FFFFFF"/>
        <w:bidi w:val="0"/>
        <w:spacing w:after="0" w:line="240" w:lineRule="auto"/>
        <w:rPr>
          <w:rFonts w:ascii="Times New Roman" w:eastAsia="Times New Roman" w:hAnsi="Times New Roman" w:cs="Times New Roman"/>
          <w:sz w:val="28"/>
          <w:szCs w:val="28"/>
          <w:lang w:bidi="ar-JO"/>
        </w:rPr>
      </w:pPr>
      <w:r w:rsidRPr="002A2B5F">
        <w:rPr>
          <w:rFonts w:ascii="Times New Roman" w:eastAsia="Times New Roman" w:hAnsi="Times New Roman" w:cs="Times New Roman"/>
          <w:b/>
          <w:bCs/>
          <w:sz w:val="28"/>
          <w:szCs w:val="28"/>
          <w:lang w:bidi="ar-JO"/>
        </w:rPr>
        <w:t>Early Detection is Often Possible</w:t>
      </w:r>
    </w:p>
    <w:p w:rsidR="00000000" w:rsidRPr="002A2B5F" w:rsidRDefault="00A23611" w:rsidP="00BF2AC4">
      <w:pPr>
        <w:numPr>
          <w:ilvl w:val="0"/>
          <w:numId w:val="3"/>
        </w:numPr>
        <w:shd w:val="clear" w:color="auto" w:fill="FFFFFF"/>
        <w:bidi w:val="0"/>
        <w:spacing w:after="0" w:line="240" w:lineRule="auto"/>
        <w:rPr>
          <w:rFonts w:ascii="Times New Roman" w:eastAsia="Times New Roman" w:hAnsi="Times New Roman" w:cs="Times New Roman"/>
          <w:sz w:val="28"/>
          <w:szCs w:val="28"/>
          <w:lang w:bidi="ar-JO"/>
        </w:rPr>
      </w:pPr>
      <w:r w:rsidRPr="002A2B5F">
        <w:rPr>
          <w:rFonts w:ascii="Times New Roman" w:eastAsia="Times New Roman" w:hAnsi="Times New Roman" w:cs="Times New Roman"/>
          <w:sz w:val="28"/>
          <w:szCs w:val="28"/>
          <w:lang w:bidi="ar-JO"/>
        </w:rPr>
        <w:t>Tissue changes in the mouth that may signal cancer can often be seen and f</w:t>
      </w:r>
      <w:r w:rsidRPr="002A2B5F">
        <w:rPr>
          <w:rFonts w:ascii="Times New Roman" w:eastAsia="Times New Roman" w:hAnsi="Times New Roman" w:cs="Times New Roman"/>
          <w:sz w:val="28"/>
          <w:szCs w:val="28"/>
          <w:lang w:bidi="ar-JO"/>
        </w:rPr>
        <w:t>elt easily</w:t>
      </w:r>
      <w:r w:rsidR="002B7276" w:rsidRPr="002A2B5F">
        <w:rPr>
          <w:rFonts w:ascii="Times New Roman" w:eastAsia="Times New Roman" w:hAnsi="Times New Roman" w:cs="Times New Roman"/>
          <w:sz w:val="28"/>
          <w:szCs w:val="28"/>
          <w:lang w:bidi="ar-JO"/>
        </w:rPr>
        <w:t xml:space="preserve"> and simply .</w:t>
      </w:r>
    </w:p>
    <w:p w:rsidR="00BF2AC4" w:rsidRPr="002A2B5F" w:rsidRDefault="00BF2AC4" w:rsidP="00BF2AC4">
      <w:pPr>
        <w:shd w:val="clear" w:color="auto" w:fill="FFFFFF"/>
        <w:bidi w:val="0"/>
        <w:spacing w:after="0" w:line="240" w:lineRule="auto"/>
        <w:rPr>
          <w:rFonts w:ascii="Times New Roman" w:eastAsia="Times New Roman" w:hAnsi="Times New Roman" w:cs="Times New Roman"/>
          <w:sz w:val="28"/>
          <w:szCs w:val="28"/>
          <w:lang w:bidi="ar-JO"/>
        </w:rPr>
      </w:pPr>
      <w:r w:rsidRPr="002A2B5F">
        <w:rPr>
          <w:rFonts w:ascii="Times New Roman" w:eastAsia="Times New Roman" w:hAnsi="Times New Roman" w:cs="Times New Roman"/>
          <w:b/>
          <w:bCs/>
          <w:sz w:val="28"/>
          <w:szCs w:val="28"/>
          <w:lang w:bidi="ar-JO"/>
        </w:rPr>
        <w:t>Warning Signs</w:t>
      </w:r>
      <w:r w:rsidR="002B7276" w:rsidRPr="002A2B5F">
        <w:rPr>
          <w:rFonts w:ascii="Times New Roman" w:eastAsia="Times New Roman" w:hAnsi="Times New Roman" w:cs="Times New Roman"/>
          <w:sz w:val="28"/>
          <w:szCs w:val="28"/>
          <w:lang w:bidi="ar-JO"/>
        </w:rPr>
        <w:t xml:space="preserve"> (</w:t>
      </w:r>
      <w:r w:rsidR="00941D07" w:rsidRPr="002A2B5F">
        <w:rPr>
          <w:rFonts w:ascii="Times New Roman" w:eastAsia="Times New Roman" w:hAnsi="Times New Roman" w:cs="Times New Roman"/>
          <w:sz w:val="28"/>
          <w:szCs w:val="28"/>
          <w:lang w:bidi="ar-JO"/>
        </w:rPr>
        <w:t>major</w:t>
      </w:r>
      <w:r w:rsidR="002B7276" w:rsidRPr="002A2B5F">
        <w:rPr>
          <w:rFonts w:ascii="Times New Roman" w:eastAsia="Times New Roman" w:hAnsi="Times New Roman" w:cs="Times New Roman"/>
          <w:sz w:val="28"/>
          <w:szCs w:val="28"/>
          <w:lang w:bidi="ar-JO"/>
        </w:rPr>
        <w:t xml:space="preserve"> one )</w:t>
      </w:r>
    </w:p>
    <w:p w:rsidR="00000000" w:rsidRPr="002A2B5F" w:rsidRDefault="00A23611" w:rsidP="00BF2AC4">
      <w:pPr>
        <w:numPr>
          <w:ilvl w:val="0"/>
          <w:numId w:val="4"/>
        </w:numPr>
        <w:shd w:val="clear" w:color="auto" w:fill="FFFFFF"/>
        <w:bidi w:val="0"/>
        <w:spacing w:after="0" w:line="240" w:lineRule="auto"/>
        <w:rPr>
          <w:rFonts w:ascii="Times New Roman" w:eastAsia="Times New Roman" w:hAnsi="Times New Roman" w:cs="Times New Roman"/>
          <w:sz w:val="28"/>
          <w:szCs w:val="28"/>
          <w:lang w:bidi="ar-JO"/>
        </w:rPr>
      </w:pPr>
      <w:proofErr w:type="spellStart"/>
      <w:r w:rsidRPr="002A2B5F">
        <w:rPr>
          <w:rFonts w:ascii="Times New Roman" w:eastAsia="Times New Roman" w:hAnsi="Times New Roman" w:cs="Times New Roman"/>
          <w:sz w:val="28"/>
          <w:szCs w:val="28"/>
          <w:lang w:bidi="ar-JO"/>
        </w:rPr>
        <w:t>Leukoplakia</w:t>
      </w:r>
      <w:proofErr w:type="spellEnd"/>
      <w:r w:rsidRPr="002A2B5F">
        <w:rPr>
          <w:rFonts w:ascii="Times New Roman" w:eastAsia="Times New Roman" w:hAnsi="Times New Roman" w:cs="Times New Roman"/>
          <w:sz w:val="28"/>
          <w:szCs w:val="28"/>
          <w:lang w:bidi="ar-JO"/>
        </w:rPr>
        <w:t xml:space="preserve"> </w:t>
      </w:r>
      <w:r w:rsidR="002B7276" w:rsidRPr="002A2B5F">
        <w:rPr>
          <w:rFonts w:ascii="Times New Roman" w:eastAsia="Times New Roman" w:hAnsi="Times New Roman" w:cs="Times New Roman"/>
          <w:sz w:val="28"/>
          <w:szCs w:val="28"/>
          <w:lang w:bidi="ar-JO"/>
        </w:rPr>
        <w:t>( white lesion in oral mucosa )</w:t>
      </w:r>
    </w:p>
    <w:p w:rsidR="00000000" w:rsidRPr="002A2B5F" w:rsidRDefault="00A23611" w:rsidP="00BF2AC4">
      <w:pPr>
        <w:numPr>
          <w:ilvl w:val="0"/>
          <w:numId w:val="4"/>
        </w:numPr>
        <w:shd w:val="clear" w:color="auto" w:fill="FFFFFF"/>
        <w:bidi w:val="0"/>
        <w:spacing w:after="0" w:line="240" w:lineRule="auto"/>
        <w:rPr>
          <w:rFonts w:ascii="Times New Roman" w:eastAsia="Times New Roman" w:hAnsi="Times New Roman" w:cs="Times New Roman"/>
          <w:sz w:val="28"/>
          <w:szCs w:val="28"/>
          <w:rtl/>
          <w:lang w:bidi="ar-JO"/>
        </w:rPr>
      </w:pPr>
      <w:proofErr w:type="spellStart"/>
      <w:r w:rsidRPr="002A2B5F">
        <w:rPr>
          <w:rFonts w:ascii="Times New Roman" w:eastAsia="Times New Roman" w:hAnsi="Times New Roman" w:cs="Times New Roman"/>
          <w:sz w:val="28"/>
          <w:szCs w:val="28"/>
          <w:lang w:bidi="ar-JO"/>
        </w:rPr>
        <w:t>Erythroplakia</w:t>
      </w:r>
      <w:proofErr w:type="spellEnd"/>
      <w:r w:rsidRPr="002A2B5F">
        <w:rPr>
          <w:rFonts w:ascii="Times New Roman" w:eastAsia="Times New Roman" w:hAnsi="Times New Roman" w:cs="Times New Roman"/>
          <w:sz w:val="28"/>
          <w:szCs w:val="28"/>
          <w:lang w:bidi="ar-JO"/>
        </w:rPr>
        <w:t xml:space="preserve"> </w:t>
      </w:r>
    </w:p>
    <w:p w:rsidR="00BF2AC4" w:rsidRPr="002A2B5F" w:rsidRDefault="00BF2AC4" w:rsidP="00BF2AC4">
      <w:pPr>
        <w:shd w:val="clear" w:color="auto" w:fill="FFFFFF"/>
        <w:bidi w:val="0"/>
        <w:spacing w:after="0" w:line="240" w:lineRule="auto"/>
        <w:rPr>
          <w:rFonts w:ascii="Times New Roman" w:eastAsia="Times New Roman" w:hAnsi="Times New Roman" w:cs="Times New Roman"/>
          <w:sz w:val="28"/>
          <w:szCs w:val="28"/>
          <w:lang w:bidi="ar-JO"/>
        </w:rPr>
      </w:pPr>
      <w:r w:rsidRPr="002A2B5F">
        <w:rPr>
          <w:rFonts w:ascii="Times New Roman" w:eastAsia="Times New Roman" w:hAnsi="Times New Roman" w:cs="Times New Roman"/>
          <w:b/>
          <w:bCs/>
          <w:sz w:val="28"/>
          <w:szCs w:val="28"/>
          <w:lang w:bidi="ar-JO"/>
        </w:rPr>
        <w:t>Other Possible Warning Signs</w:t>
      </w:r>
    </w:p>
    <w:p w:rsidR="00000000" w:rsidRPr="002A2B5F" w:rsidRDefault="00A23611" w:rsidP="00BF2AC4">
      <w:pPr>
        <w:numPr>
          <w:ilvl w:val="0"/>
          <w:numId w:val="5"/>
        </w:numPr>
        <w:shd w:val="clear" w:color="auto" w:fill="FFFFFF"/>
        <w:bidi w:val="0"/>
        <w:spacing w:after="0" w:line="240" w:lineRule="auto"/>
        <w:rPr>
          <w:rFonts w:ascii="Times New Roman" w:eastAsia="Times New Roman" w:hAnsi="Times New Roman" w:cs="Times New Roman"/>
          <w:sz w:val="28"/>
          <w:szCs w:val="28"/>
          <w:lang w:bidi="ar-JO"/>
        </w:rPr>
      </w:pPr>
      <w:r w:rsidRPr="002A2B5F">
        <w:rPr>
          <w:rFonts w:ascii="Times New Roman" w:eastAsia="Times New Roman" w:hAnsi="Times New Roman" w:cs="Times New Roman"/>
          <w:sz w:val="28"/>
          <w:szCs w:val="28"/>
          <w:lang w:bidi="ar-JO"/>
        </w:rPr>
        <w:t>Lump or thickening of oral soft tissue</w:t>
      </w:r>
    </w:p>
    <w:p w:rsidR="00000000" w:rsidRPr="002A2B5F" w:rsidRDefault="00A23611" w:rsidP="00BF2AC4">
      <w:pPr>
        <w:numPr>
          <w:ilvl w:val="0"/>
          <w:numId w:val="5"/>
        </w:numPr>
        <w:shd w:val="clear" w:color="auto" w:fill="FFFFFF"/>
        <w:bidi w:val="0"/>
        <w:spacing w:after="0" w:line="240" w:lineRule="auto"/>
        <w:rPr>
          <w:rFonts w:ascii="Times New Roman" w:eastAsia="Times New Roman" w:hAnsi="Times New Roman" w:cs="Times New Roman"/>
          <w:sz w:val="28"/>
          <w:szCs w:val="28"/>
          <w:rtl/>
          <w:lang w:bidi="ar-JO"/>
        </w:rPr>
      </w:pPr>
      <w:r w:rsidRPr="002A2B5F">
        <w:rPr>
          <w:rFonts w:ascii="Times New Roman" w:eastAsia="Times New Roman" w:hAnsi="Times New Roman" w:cs="Times New Roman"/>
          <w:sz w:val="28"/>
          <w:szCs w:val="28"/>
          <w:lang w:bidi="ar-JO"/>
        </w:rPr>
        <w:t>Soreness or “lump” in throat</w:t>
      </w:r>
    </w:p>
    <w:p w:rsidR="00000000" w:rsidRPr="002A2B5F" w:rsidRDefault="00A23611" w:rsidP="00BF2AC4">
      <w:pPr>
        <w:numPr>
          <w:ilvl w:val="0"/>
          <w:numId w:val="5"/>
        </w:numPr>
        <w:shd w:val="clear" w:color="auto" w:fill="FFFFFF"/>
        <w:bidi w:val="0"/>
        <w:spacing w:after="0" w:line="240" w:lineRule="auto"/>
        <w:rPr>
          <w:rFonts w:ascii="Times New Roman" w:eastAsia="Times New Roman" w:hAnsi="Times New Roman" w:cs="Times New Roman"/>
          <w:b/>
          <w:bCs/>
          <w:sz w:val="28"/>
          <w:szCs w:val="28"/>
          <w:u w:val="single"/>
          <w:rtl/>
          <w:lang w:bidi="ar-JO"/>
        </w:rPr>
      </w:pPr>
      <w:r w:rsidRPr="002A2B5F">
        <w:rPr>
          <w:rFonts w:ascii="Times New Roman" w:eastAsia="Times New Roman" w:hAnsi="Times New Roman" w:cs="Times New Roman"/>
          <w:b/>
          <w:bCs/>
          <w:sz w:val="28"/>
          <w:szCs w:val="28"/>
          <w:u w:val="single"/>
          <w:lang w:bidi="ar-JO"/>
        </w:rPr>
        <w:t>Difficulty chewing or swallowing</w:t>
      </w:r>
      <w:r w:rsidR="002B7276" w:rsidRPr="002A2B5F">
        <w:rPr>
          <w:rFonts w:ascii="Times New Roman" w:eastAsia="Times New Roman" w:hAnsi="Times New Roman" w:cs="Times New Roman"/>
          <w:b/>
          <w:bCs/>
          <w:sz w:val="28"/>
          <w:szCs w:val="28"/>
          <w:u w:val="single"/>
          <w:lang w:bidi="ar-JO"/>
        </w:rPr>
        <w:t>*</w:t>
      </w:r>
    </w:p>
    <w:p w:rsidR="00000000" w:rsidRPr="002A2B5F" w:rsidRDefault="00A23611" w:rsidP="00BF2AC4">
      <w:pPr>
        <w:numPr>
          <w:ilvl w:val="0"/>
          <w:numId w:val="5"/>
        </w:numPr>
        <w:shd w:val="clear" w:color="auto" w:fill="FFFFFF"/>
        <w:bidi w:val="0"/>
        <w:spacing w:after="0" w:line="240" w:lineRule="auto"/>
        <w:rPr>
          <w:rFonts w:ascii="Times New Roman" w:eastAsia="Times New Roman" w:hAnsi="Times New Roman" w:cs="Times New Roman"/>
          <w:sz w:val="28"/>
          <w:szCs w:val="28"/>
          <w:rtl/>
          <w:lang w:bidi="ar-JO"/>
        </w:rPr>
      </w:pPr>
      <w:r w:rsidRPr="002A2B5F">
        <w:rPr>
          <w:rFonts w:ascii="Times New Roman" w:eastAsia="Times New Roman" w:hAnsi="Times New Roman" w:cs="Times New Roman"/>
          <w:sz w:val="28"/>
          <w:szCs w:val="28"/>
          <w:lang w:bidi="ar-JO"/>
        </w:rPr>
        <w:t>Ear pain</w:t>
      </w:r>
    </w:p>
    <w:p w:rsidR="00000000" w:rsidRPr="002A2B5F" w:rsidRDefault="00A23611" w:rsidP="00BF2AC4">
      <w:pPr>
        <w:numPr>
          <w:ilvl w:val="0"/>
          <w:numId w:val="5"/>
        </w:numPr>
        <w:shd w:val="clear" w:color="auto" w:fill="FFFFFF"/>
        <w:bidi w:val="0"/>
        <w:spacing w:after="0" w:line="240" w:lineRule="auto"/>
        <w:rPr>
          <w:rFonts w:ascii="Times New Roman" w:eastAsia="Times New Roman" w:hAnsi="Times New Roman" w:cs="Times New Roman"/>
          <w:sz w:val="28"/>
          <w:szCs w:val="28"/>
          <w:rtl/>
          <w:lang w:bidi="ar-JO"/>
        </w:rPr>
      </w:pPr>
      <w:r w:rsidRPr="002A2B5F">
        <w:rPr>
          <w:rFonts w:ascii="Times New Roman" w:eastAsia="Times New Roman" w:hAnsi="Times New Roman" w:cs="Times New Roman"/>
          <w:sz w:val="28"/>
          <w:szCs w:val="28"/>
          <w:lang w:bidi="ar-JO"/>
        </w:rPr>
        <w:t>Difficulty moving jaw or tongue</w:t>
      </w:r>
    </w:p>
    <w:p w:rsidR="00000000" w:rsidRPr="002A2B5F" w:rsidRDefault="00A23611" w:rsidP="00BF2AC4">
      <w:pPr>
        <w:numPr>
          <w:ilvl w:val="0"/>
          <w:numId w:val="5"/>
        </w:numPr>
        <w:shd w:val="clear" w:color="auto" w:fill="FFFFFF"/>
        <w:bidi w:val="0"/>
        <w:spacing w:after="0" w:line="240" w:lineRule="auto"/>
        <w:rPr>
          <w:rFonts w:ascii="Times New Roman" w:eastAsia="Times New Roman" w:hAnsi="Times New Roman" w:cs="Times New Roman"/>
          <w:sz w:val="28"/>
          <w:szCs w:val="28"/>
          <w:rtl/>
          <w:lang w:bidi="ar-JO"/>
        </w:rPr>
      </w:pPr>
      <w:r w:rsidRPr="002A2B5F">
        <w:rPr>
          <w:rFonts w:ascii="Times New Roman" w:eastAsia="Times New Roman" w:hAnsi="Times New Roman" w:cs="Times New Roman"/>
          <w:sz w:val="28"/>
          <w:szCs w:val="28"/>
          <w:lang w:bidi="ar-JO"/>
        </w:rPr>
        <w:t>Hoarseness</w:t>
      </w:r>
    </w:p>
    <w:p w:rsidR="00000000" w:rsidRPr="002A2B5F" w:rsidRDefault="00A23611" w:rsidP="00BF2AC4">
      <w:pPr>
        <w:numPr>
          <w:ilvl w:val="0"/>
          <w:numId w:val="5"/>
        </w:numPr>
        <w:shd w:val="clear" w:color="auto" w:fill="FFFFFF"/>
        <w:bidi w:val="0"/>
        <w:spacing w:after="0" w:line="240" w:lineRule="auto"/>
        <w:rPr>
          <w:rFonts w:ascii="Times New Roman" w:eastAsia="Times New Roman" w:hAnsi="Times New Roman" w:cs="Times New Roman"/>
          <w:sz w:val="28"/>
          <w:szCs w:val="28"/>
          <w:rtl/>
          <w:lang w:bidi="ar-JO"/>
        </w:rPr>
      </w:pPr>
      <w:r w:rsidRPr="002A2B5F">
        <w:rPr>
          <w:rFonts w:ascii="Times New Roman" w:eastAsia="Times New Roman" w:hAnsi="Times New Roman" w:cs="Times New Roman"/>
          <w:sz w:val="28"/>
          <w:szCs w:val="28"/>
          <w:lang w:bidi="ar-JO"/>
        </w:rPr>
        <w:t xml:space="preserve">Numbness </w:t>
      </w:r>
      <w:r w:rsidRPr="002A2B5F">
        <w:rPr>
          <w:rFonts w:ascii="Times New Roman" w:eastAsia="Times New Roman" w:hAnsi="Times New Roman" w:cs="Times New Roman"/>
          <w:sz w:val="28"/>
          <w:szCs w:val="28"/>
          <w:lang w:bidi="ar-JO"/>
        </w:rPr>
        <w:t>of tongue or mouth</w:t>
      </w:r>
    </w:p>
    <w:p w:rsidR="00000000" w:rsidRPr="002A2B5F" w:rsidRDefault="00A23611" w:rsidP="00BF2AC4">
      <w:pPr>
        <w:numPr>
          <w:ilvl w:val="0"/>
          <w:numId w:val="5"/>
        </w:numPr>
        <w:shd w:val="clear" w:color="auto" w:fill="FFFFFF"/>
        <w:bidi w:val="0"/>
        <w:spacing w:after="0" w:line="240" w:lineRule="auto"/>
        <w:rPr>
          <w:rFonts w:ascii="Times New Roman" w:eastAsia="Times New Roman" w:hAnsi="Times New Roman" w:cs="Times New Roman"/>
          <w:sz w:val="28"/>
          <w:szCs w:val="28"/>
          <w:lang w:bidi="ar-JO"/>
        </w:rPr>
      </w:pPr>
      <w:r w:rsidRPr="002A2B5F">
        <w:rPr>
          <w:rFonts w:ascii="Times New Roman" w:eastAsia="Times New Roman" w:hAnsi="Times New Roman" w:cs="Times New Roman"/>
          <w:sz w:val="28"/>
          <w:szCs w:val="28"/>
          <w:lang w:bidi="ar-JO"/>
        </w:rPr>
        <w:t>Swelling of the jaw</w:t>
      </w:r>
    </w:p>
    <w:p w:rsidR="002B7276" w:rsidRPr="002A2B5F" w:rsidRDefault="002B7276" w:rsidP="002B7276">
      <w:pPr>
        <w:shd w:val="clear" w:color="auto" w:fill="FFFFFF"/>
        <w:bidi w:val="0"/>
        <w:spacing w:after="0" w:line="240" w:lineRule="auto"/>
        <w:ind w:left="360"/>
        <w:rPr>
          <w:rFonts w:ascii="Times New Roman" w:eastAsia="Times New Roman" w:hAnsi="Times New Roman" w:cs="Times New Roman"/>
          <w:sz w:val="28"/>
          <w:szCs w:val="28"/>
          <w:lang w:bidi="ar-JO"/>
        </w:rPr>
      </w:pPr>
      <w:r w:rsidRPr="002A2B5F">
        <w:rPr>
          <w:rFonts w:ascii="Times New Roman" w:eastAsia="Times New Roman" w:hAnsi="Times New Roman" w:cs="Times New Roman"/>
          <w:sz w:val="28"/>
          <w:szCs w:val="28"/>
          <w:lang w:bidi="ar-JO"/>
        </w:rPr>
        <w:t>**** when we see these signs we have to examine for ORAL CANCER ***</w:t>
      </w:r>
    </w:p>
    <w:p w:rsidR="002B7276" w:rsidRPr="002A2B5F" w:rsidRDefault="002B7276" w:rsidP="002B7276">
      <w:pPr>
        <w:shd w:val="clear" w:color="auto" w:fill="FFFFFF"/>
        <w:bidi w:val="0"/>
        <w:spacing w:after="0" w:line="240" w:lineRule="auto"/>
        <w:ind w:left="360"/>
        <w:rPr>
          <w:rFonts w:ascii="Times New Roman" w:eastAsia="Times New Roman" w:hAnsi="Times New Roman" w:cs="Times New Roman"/>
          <w:sz w:val="28"/>
          <w:szCs w:val="28"/>
          <w:rtl/>
          <w:lang w:bidi="ar-JO"/>
        </w:rPr>
      </w:pPr>
    </w:p>
    <w:p w:rsidR="00BF2AC4" w:rsidRPr="002A2B5F" w:rsidRDefault="00BF2AC4" w:rsidP="00BF2AC4">
      <w:pPr>
        <w:shd w:val="clear" w:color="auto" w:fill="FFFFFF"/>
        <w:bidi w:val="0"/>
        <w:spacing w:after="0" w:line="240" w:lineRule="auto"/>
        <w:rPr>
          <w:rFonts w:ascii="Times New Roman" w:eastAsia="Times New Roman" w:hAnsi="Times New Roman" w:cs="Times New Roman"/>
          <w:sz w:val="28"/>
          <w:szCs w:val="28"/>
          <w:lang w:bidi="ar-JO"/>
        </w:rPr>
      </w:pPr>
      <w:r w:rsidRPr="002A2B5F">
        <w:rPr>
          <w:rFonts w:ascii="Times New Roman" w:eastAsia="Times New Roman" w:hAnsi="Times New Roman" w:cs="Times New Roman"/>
          <w:b/>
          <w:bCs/>
          <w:sz w:val="28"/>
          <w:szCs w:val="28"/>
          <w:lang w:bidi="ar-JO"/>
        </w:rPr>
        <w:lastRenderedPageBreak/>
        <w:t>Risk Factors</w:t>
      </w:r>
    </w:p>
    <w:p w:rsidR="00000000" w:rsidRPr="002A2B5F" w:rsidRDefault="00A23611" w:rsidP="00BF2AC4">
      <w:pPr>
        <w:numPr>
          <w:ilvl w:val="0"/>
          <w:numId w:val="6"/>
        </w:numPr>
        <w:shd w:val="clear" w:color="auto" w:fill="FFFFFF"/>
        <w:bidi w:val="0"/>
        <w:spacing w:after="0" w:line="240" w:lineRule="auto"/>
        <w:rPr>
          <w:rFonts w:ascii="Times New Roman" w:eastAsia="Times New Roman" w:hAnsi="Times New Roman" w:cs="Times New Roman"/>
          <w:b/>
          <w:bCs/>
          <w:sz w:val="28"/>
          <w:szCs w:val="28"/>
          <w:u w:val="single"/>
          <w:lang w:bidi="ar-JO"/>
        </w:rPr>
      </w:pPr>
      <w:r w:rsidRPr="002A2B5F">
        <w:rPr>
          <w:rFonts w:ascii="Times New Roman" w:eastAsia="Times New Roman" w:hAnsi="Times New Roman" w:cs="Times New Roman"/>
          <w:b/>
          <w:bCs/>
          <w:sz w:val="28"/>
          <w:szCs w:val="28"/>
          <w:u w:val="single"/>
          <w:lang w:bidi="ar-JO"/>
        </w:rPr>
        <w:t>Tobacco use</w:t>
      </w:r>
      <w:r w:rsidR="006842BF" w:rsidRPr="002A2B5F">
        <w:rPr>
          <w:rFonts w:ascii="Times New Roman" w:eastAsia="Times New Roman" w:hAnsi="Times New Roman" w:cs="Times New Roman"/>
          <w:b/>
          <w:bCs/>
          <w:sz w:val="28"/>
          <w:szCs w:val="28"/>
          <w:u w:val="single"/>
          <w:lang w:bidi="ar-JO"/>
        </w:rPr>
        <w:t>(main risk factor )</w:t>
      </w:r>
    </w:p>
    <w:p w:rsidR="00000000" w:rsidRPr="002A2B5F" w:rsidRDefault="00A23611" w:rsidP="00BF2AC4">
      <w:pPr>
        <w:numPr>
          <w:ilvl w:val="0"/>
          <w:numId w:val="6"/>
        </w:numPr>
        <w:shd w:val="clear" w:color="auto" w:fill="FFFFFF"/>
        <w:bidi w:val="0"/>
        <w:spacing w:after="0" w:line="240" w:lineRule="auto"/>
        <w:rPr>
          <w:rFonts w:ascii="Times New Roman" w:eastAsia="Times New Roman" w:hAnsi="Times New Roman" w:cs="Times New Roman"/>
          <w:b/>
          <w:bCs/>
          <w:sz w:val="28"/>
          <w:szCs w:val="28"/>
          <w:u w:val="single"/>
          <w:rtl/>
          <w:lang w:bidi="ar-JO"/>
        </w:rPr>
      </w:pPr>
      <w:r w:rsidRPr="002A2B5F">
        <w:rPr>
          <w:rFonts w:ascii="Times New Roman" w:eastAsia="Times New Roman" w:hAnsi="Times New Roman" w:cs="Times New Roman"/>
          <w:b/>
          <w:bCs/>
          <w:sz w:val="28"/>
          <w:szCs w:val="28"/>
          <w:u w:val="single"/>
          <w:lang w:bidi="ar-JO"/>
        </w:rPr>
        <w:t>Alcohol use</w:t>
      </w:r>
      <w:r w:rsidR="006842BF" w:rsidRPr="002A2B5F">
        <w:rPr>
          <w:rFonts w:ascii="Times New Roman" w:eastAsia="Times New Roman" w:hAnsi="Times New Roman" w:cs="Times New Roman"/>
          <w:b/>
          <w:bCs/>
          <w:sz w:val="28"/>
          <w:szCs w:val="28"/>
          <w:u w:val="single"/>
          <w:lang w:bidi="ar-JO"/>
        </w:rPr>
        <w:t>( main risk factor )</w:t>
      </w:r>
    </w:p>
    <w:p w:rsidR="00000000" w:rsidRPr="002A2B5F" w:rsidRDefault="00A23611" w:rsidP="00BF2AC4">
      <w:pPr>
        <w:numPr>
          <w:ilvl w:val="0"/>
          <w:numId w:val="6"/>
        </w:numPr>
        <w:shd w:val="clear" w:color="auto" w:fill="FFFFFF"/>
        <w:bidi w:val="0"/>
        <w:spacing w:after="0" w:line="240" w:lineRule="auto"/>
        <w:rPr>
          <w:rFonts w:ascii="Times New Roman" w:eastAsia="Times New Roman" w:hAnsi="Times New Roman" w:cs="Times New Roman"/>
          <w:sz w:val="28"/>
          <w:szCs w:val="28"/>
          <w:rtl/>
          <w:lang w:bidi="ar-JO"/>
        </w:rPr>
      </w:pPr>
      <w:r w:rsidRPr="002A2B5F">
        <w:rPr>
          <w:rFonts w:ascii="Times New Roman" w:eastAsia="Times New Roman" w:hAnsi="Times New Roman" w:cs="Times New Roman"/>
          <w:sz w:val="28"/>
          <w:szCs w:val="28"/>
          <w:lang w:bidi="ar-JO"/>
        </w:rPr>
        <w:t>Exposure to sunlight</w:t>
      </w:r>
      <w:r w:rsidR="006842BF" w:rsidRPr="002A2B5F">
        <w:rPr>
          <w:rFonts w:ascii="Times New Roman" w:eastAsia="Times New Roman" w:hAnsi="Times New Roman" w:cs="Times New Roman"/>
          <w:sz w:val="28"/>
          <w:szCs w:val="28"/>
          <w:lang w:bidi="ar-JO"/>
        </w:rPr>
        <w:t xml:space="preserve"> ( lymph cancer )</w:t>
      </w:r>
    </w:p>
    <w:p w:rsidR="00000000" w:rsidRPr="002A2B5F" w:rsidRDefault="00A23611" w:rsidP="00BF2AC4">
      <w:pPr>
        <w:numPr>
          <w:ilvl w:val="0"/>
          <w:numId w:val="6"/>
        </w:numPr>
        <w:shd w:val="clear" w:color="auto" w:fill="FFFFFF"/>
        <w:bidi w:val="0"/>
        <w:spacing w:after="0" w:line="240" w:lineRule="auto"/>
        <w:rPr>
          <w:rFonts w:ascii="Times New Roman" w:eastAsia="Times New Roman" w:hAnsi="Times New Roman" w:cs="Times New Roman"/>
          <w:sz w:val="28"/>
          <w:szCs w:val="28"/>
          <w:rtl/>
          <w:lang w:bidi="ar-JO"/>
        </w:rPr>
      </w:pPr>
      <w:r w:rsidRPr="002A2B5F">
        <w:rPr>
          <w:rFonts w:ascii="Times New Roman" w:eastAsia="Times New Roman" w:hAnsi="Times New Roman" w:cs="Times New Roman"/>
          <w:sz w:val="28"/>
          <w:szCs w:val="28"/>
          <w:lang w:bidi="ar-JO"/>
        </w:rPr>
        <w:t>Age</w:t>
      </w:r>
      <w:r w:rsidR="006842BF" w:rsidRPr="002A2B5F">
        <w:rPr>
          <w:rFonts w:ascii="Times New Roman" w:eastAsia="Times New Roman" w:hAnsi="Times New Roman" w:cs="Times New Roman"/>
          <w:sz w:val="28"/>
          <w:szCs w:val="28"/>
          <w:lang w:bidi="ar-JO"/>
        </w:rPr>
        <w:t xml:space="preserve"> ( advanced age elderly people )</w:t>
      </w:r>
    </w:p>
    <w:p w:rsidR="00000000" w:rsidRPr="002A2B5F" w:rsidRDefault="00A23611" w:rsidP="00BF2AC4">
      <w:pPr>
        <w:numPr>
          <w:ilvl w:val="0"/>
          <w:numId w:val="6"/>
        </w:numPr>
        <w:shd w:val="clear" w:color="auto" w:fill="FFFFFF"/>
        <w:bidi w:val="0"/>
        <w:spacing w:after="0" w:line="240" w:lineRule="auto"/>
        <w:rPr>
          <w:rFonts w:ascii="Times New Roman" w:eastAsia="Times New Roman" w:hAnsi="Times New Roman" w:cs="Times New Roman"/>
          <w:sz w:val="28"/>
          <w:szCs w:val="28"/>
          <w:rtl/>
          <w:lang w:bidi="ar-JO"/>
        </w:rPr>
      </w:pPr>
      <w:r w:rsidRPr="002A2B5F">
        <w:rPr>
          <w:rFonts w:ascii="Times New Roman" w:eastAsia="Times New Roman" w:hAnsi="Times New Roman" w:cs="Times New Roman"/>
          <w:sz w:val="28"/>
          <w:szCs w:val="28"/>
          <w:lang w:bidi="ar-JO"/>
        </w:rPr>
        <w:t xml:space="preserve">Gender </w:t>
      </w:r>
    </w:p>
    <w:p w:rsidR="00000000" w:rsidRPr="002A2B5F" w:rsidRDefault="00A23611" w:rsidP="00BF2AC4">
      <w:pPr>
        <w:numPr>
          <w:ilvl w:val="0"/>
          <w:numId w:val="6"/>
        </w:numPr>
        <w:shd w:val="clear" w:color="auto" w:fill="FFFFFF"/>
        <w:bidi w:val="0"/>
        <w:spacing w:after="0" w:line="240" w:lineRule="auto"/>
        <w:rPr>
          <w:rFonts w:ascii="Times New Roman" w:eastAsia="Times New Roman" w:hAnsi="Times New Roman" w:cs="Times New Roman"/>
          <w:sz w:val="28"/>
          <w:szCs w:val="28"/>
          <w:rtl/>
          <w:lang w:bidi="ar-JO"/>
        </w:rPr>
      </w:pPr>
      <w:r w:rsidRPr="002A2B5F">
        <w:rPr>
          <w:rFonts w:ascii="Times New Roman" w:eastAsia="Times New Roman" w:hAnsi="Times New Roman" w:cs="Times New Roman"/>
          <w:sz w:val="28"/>
          <w:szCs w:val="28"/>
          <w:lang w:bidi="ar-JO"/>
        </w:rPr>
        <w:t xml:space="preserve">Race </w:t>
      </w:r>
      <w:r w:rsidR="006842BF" w:rsidRPr="002A2B5F">
        <w:rPr>
          <w:rFonts w:ascii="Times New Roman" w:eastAsia="Times New Roman" w:hAnsi="Times New Roman" w:cs="Times New Roman"/>
          <w:sz w:val="28"/>
          <w:szCs w:val="28"/>
          <w:lang w:bidi="ar-JO"/>
        </w:rPr>
        <w:t>( race itself not rela</w:t>
      </w:r>
      <w:r w:rsidR="00941D07">
        <w:rPr>
          <w:rFonts w:ascii="Times New Roman" w:eastAsia="Times New Roman" w:hAnsi="Times New Roman" w:cs="Times New Roman"/>
          <w:sz w:val="28"/>
          <w:szCs w:val="28"/>
          <w:lang w:bidi="ar-JO"/>
        </w:rPr>
        <w:t>ted as risk factor BUT ***HABI</w:t>
      </w:r>
      <w:r w:rsidR="006842BF" w:rsidRPr="002A2B5F">
        <w:rPr>
          <w:rFonts w:ascii="Times New Roman" w:eastAsia="Times New Roman" w:hAnsi="Times New Roman" w:cs="Times New Roman"/>
          <w:sz w:val="28"/>
          <w:szCs w:val="28"/>
          <w:lang w:bidi="ar-JO"/>
        </w:rPr>
        <w:t>TS *** related to it</w:t>
      </w:r>
      <w:r w:rsidR="00941D07">
        <w:rPr>
          <w:rFonts w:ascii="Times New Roman" w:eastAsia="Times New Roman" w:hAnsi="Times New Roman" w:cs="Times New Roman"/>
          <w:sz w:val="28"/>
          <w:szCs w:val="28"/>
          <w:lang w:bidi="ar-JO"/>
        </w:rPr>
        <w:t xml:space="preserve">, it is like chewing </w:t>
      </w:r>
      <w:r w:rsidR="006842BF" w:rsidRPr="002A2B5F">
        <w:rPr>
          <w:rFonts w:ascii="Times New Roman" w:eastAsia="Times New Roman" w:hAnsi="Times New Roman" w:cs="Times New Roman"/>
          <w:sz w:val="28"/>
          <w:szCs w:val="28"/>
          <w:lang w:bidi="ar-JO"/>
        </w:rPr>
        <w:t xml:space="preserve"> </w:t>
      </w:r>
      <w:r w:rsidR="00941D07" w:rsidRPr="002A2B5F">
        <w:rPr>
          <w:rFonts w:ascii="Times New Roman" w:eastAsia="Times New Roman" w:hAnsi="Times New Roman" w:cs="Times New Roman"/>
          <w:sz w:val="28"/>
          <w:szCs w:val="28"/>
          <w:lang w:bidi="ar-JO"/>
        </w:rPr>
        <w:t>habits</w:t>
      </w:r>
      <w:r w:rsidR="00941D07">
        <w:rPr>
          <w:rFonts w:ascii="Times New Roman" w:eastAsia="Times New Roman" w:hAnsi="Times New Roman" w:cs="Times New Roman"/>
          <w:sz w:val="28"/>
          <w:szCs w:val="28"/>
          <w:lang w:bidi="ar-JO"/>
        </w:rPr>
        <w:t xml:space="preserve"> in</w:t>
      </w:r>
      <w:r w:rsidR="006842BF" w:rsidRPr="002A2B5F">
        <w:rPr>
          <w:rFonts w:ascii="Times New Roman" w:eastAsia="Times New Roman" w:hAnsi="Times New Roman" w:cs="Times New Roman"/>
          <w:sz w:val="28"/>
          <w:szCs w:val="28"/>
          <w:lang w:bidi="ar-JO"/>
        </w:rPr>
        <w:t xml:space="preserve"> </w:t>
      </w:r>
      <w:r w:rsidR="00941D07" w:rsidRPr="002A2B5F">
        <w:rPr>
          <w:rFonts w:ascii="Times New Roman" w:eastAsia="Times New Roman" w:hAnsi="Times New Roman" w:cs="Times New Roman"/>
          <w:sz w:val="28"/>
          <w:szCs w:val="28"/>
          <w:lang w:bidi="ar-JO"/>
        </w:rPr>
        <w:t>Malaysia</w:t>
      </w:r>
      <w:r w:rsidR="006842BF" w:rsidRPr="002A2B5F">
        <w:rPr>
          <w:rFonts w:ascii="Times New Roman" w:eastAsia="Times New Roman" w:hAnsi="Times New Roman" w:cs="Times New Roman"/>
          <w:sz w:val="28"/>
          <w:szCs w:val="28"/>
          <w:lang w:bidi="ar-JO"/>
        </w:rPr>
        <w:t xml:space="preserve"> ) </w:t>
      </w:r>
    </w:p>
    <w:p w:rsidR="00BF2AC4" w:rsidRPr="002A2B5F" w:rsidRDefault="00BF2AC4" w:rsidP="00BF2AC4">
      <w:pPr>
        <w:shd w:val="clear" w:color="auto" w:fill="FFFFFF"/>
        <w:bidi w:val="0"/>
        <w:spacing w:after="0" w:line="240" w:lineRule="auto"/>
        <w:rPr>
          <w:rFonts w:ascii="Times New Roman" w:eastAsia="Times New Roman" w:hAnsi="Times New Roman" w:cs="Times New Roman"/>
          <w:sz w:val="28"/>
          <w:szCs w:val="28"/>
          <w:lang w:bidi="ar-JO"/>
        </w:rPr>
      </w:pPr>
      <w:r w:rsidRPr="002A2B5F">
        <w:rPr>
          <w:rFonts w:ascii="Times New Roman" w:eastAsia="Times New Roman" w:hAnsi="Times New Roman" w:cs="Times New Roman"/>
          <w:b/>
          <w:bCs/>
          <w:sz w:val="28"/>
          <w:szCs w:val="28"/>
          <w:lang w:bidi="ar-JO"/>
        </w:rPr>
        <w:t>Examination Overview</w:t>
      </w:r>
    </w:p>
    <w:p w:rsidR="00000000" w:rsidRPr="002A2B5F" w:rsidRDefault="00A23611" w:rsidP="00BF2AC4">
      <w:pPr>
        <w:numPr>
          <w:ilvl w:val="0"/>
          <w:numId w:val="7"/>
        </w:numPr>
        <w:shd w:val="clear" w:color="auto" w:fill="FFFFFF"/>
        <w:bidi w:val="0"/>
        <w:spacing w:after="0" w:line="240" w:lineRule="auto"/>
        <w:rPr>
          <w:rFonts w:ascii="Times New Roman" w:eastAsia="Times New Roman" w:hAnsi="Times New Roman" w:cs="Times New Roman"/>
          <w:sz w:val="28"/>
          <w:szCs w:val="28"/>
          <w:lang w:bidi="ar-JO"/>
        </w:rPr>
      </w:pPr>
      <w:r w:rsidRPr="002A2B5F">
        <w:rPr>
          <w:rFonts w:ascii="Times New Roman" w:eastAsia="Times New Roman" w:hAnsi="Times New Roman" w:cs="Times New Roman"/>
          <w:sz w:val="28"/>
          <w:szCs w:val="28"/>
          <w:lang w:bidi="ar-JO"/>
        </w:rPr>
        <w:t xml:space="preserve">Head and neck exam should be a </w:t>
      </w:r>
      <w:r w:rsidRPr="002A2B5F">
        <w:rPr>
          <w:rFonts w:ascii="Times New Roman" w:eastAsia="Times New Roman" w:hAnsi="Times New Roman" w:cs="Times New Roman"/>
          <w:b/>
          <w:bCs/>
          <w:sz w:val="28"/>
          <w:szCs w:val="28"/>
          <w:u w:val="single"/>
          <w:lang w:bidi="ar-JO"/>
        </w:rPr>
        <w:t>routine part</w:t>
      </w:r>
      <w:r w:rsidRPr="002A2B5F">
        <w:rPr>
          <w:rFonts w:ascii="Times New Roman" w:eastAsia="Times New Roman" w:hAnsi="Times New Roman" w:cs="Times New Roman"/>
          <w:sz w:val="28"/>
          <w:szCs w:val="28"/>
          <w:lang w:bidi="ar-JO"/>
        </w:rPr>
        <w:t xml:space="preserve"> of dental and medical check-ups</w:t>
      </w:r>
      <w:r w:rsidR="006842BF" w:rsidRPr="002A2B5F">
        <w:rPr>
          <w:rFonts w:ascii="Times New Roman" w:eastAsia="Times New Roman" w:hAnsi="Times New Roman" w:cs="Times New Roman"/>
          <w:sz w:val="28"/>
          <w:szCs w:val="28"/>
          <w:lang w:bidi="ar-JO"/>
        </w:rPr>
        <w:t xml:space="preserve"> ( oral mucosa and lymph nodes )***</w:t>
      </w:r>
      <w:r w:rsidRPr="002A2B5F">
        <w:rPr>
          <w:rFonts w:ascii="Times New Roman" w:eastAsia="Times New Roman" w:hAnsi="Times New Roman" w:cs="Times New Roman"/>
          <w:sz w:val="28"/>
          <w:szCs w:val="28"/>
          <w:lang w:bidi="ar-JO"/>
        </w:rPr>
        <w:t>.</w:t>
      </w:r>
    </w:p>
    <w:p w:rsidR="00000000" w:rsidRPr="002A2B5F" w:rsidRDefault="00A23611" w:rsidP="00BF2AC4">
      <w:pPr>
        <w:numPr>
          <w:ilvl w:val="0"/>
          <w:numId w:val="7"/>
        </w:numPr>
        <w:shd w:val="clear" w:color="auto" w:fill="FFFFFF"/>
        <w:bidi w:val="0"/>
        <w:spacing w:after="0" w:line="240" w:lineRule="auto"/>
        <w:rPr>
          <w:rFonts w:ascii="Times New Roman" w:eastAsia="Times New Roman" w:hAnsi="Times New Roman" w:cs="Times New Roman"/>
          <w:sz w:val="28"/>
          <w:szCs w:val="28"/>
          <w:rtl/>
          <w:lang w:bidi="ar-JO"/>
        </w:rPr>
      </w:pPr>
      <w:r w:rsidRPr="002A2B5F">
        <w:rPr>
          <w:rFonts w:ascii="Times New Roman" w:eastAsia="Times New Roman" w:hAnsi="Times New Roman" w:cs="Times New Roman"/>
          <w:sz w:val="28"/>
          <w:szCs w:val="28"/>
          <w:lang w:bidi="ar-JO"/>
        </w:rPr>
        <w:t xml:space="preserve">Take </w:t>
      </w:r>
      <w:r w:rsidRPr="002A2B5F">
        <w:rPr>
          <w:rFonts w:ascii="Times New Roman" w:eastAsia="Times New Roman" w:hAnsi="Times New Roman" w:cs="Times New Roman"/>
          <w:sz w:val="28"/>
          <w:szCs w:val="28"/>
          <w:lang w:bidi="ar-JO"/>
        </w:rPr>
        <w:t>a history of alcohol and tobacco use.</w:t>
      </w:r>
    </w:p>
    <w:p w:rsidR="00000000" w:rsidRPr="002A2B5F" w:rsidRDefault="00A23611" w:rsidP="00BF2AC4">
      <w:pPr>
        <w:numPr>
          <w:ilvl w:val="0"/>
          <w:numId w:val="7"/>
        </w:numPr>
        <w:shd w:val="clear" w:color="auto" w:fill="FFFFFF"/>
        <w:bidi w:val="0"/>
        <w:spacing w:after="0" w:line="240" w:lineRule="auto"/>
        <w:rPr>
          <w:rFonts w:ascii="Times New Roman" w:eastAsia="Times New Roman" w:hAnsi="Times New Roman" w:cs="Times New Roman"/>
          <w:sz w:val="28"/>
          <w:szCs w:val="28"/>
          <w:rtl/>
          <w:lang w:bidi="ar-JO"/>
        </w:rPr>
      </w:pPr>
      <w:r w:rsidRPr="002A2B5F">
        <w:rPr>
          <w:rFonts w:ascii="Times New Roman" w:eastAsia="Times New Roman" w:hAnsi="Times New Roman" w:cs="Times New Roman"/>
          <w:sz w:val="28"/>
          <w:szCs w:val="28"/>
          <w:lang w:bidi="ar-JO"/>
        </w:rPr>
        <w:t>Follow up on suspicious signs.</w:t>
      </w:r>
    </w:p>
    <w:p w:rsidR="00BF2AC4" w:rsidRPr="002A2B5F" w:rsidRDefault="00BF2AC4" w:rsidP="00BF2AC4">
      <w:pPr>
        <w:shd w:val="clear" w:color="auto" w:fill="FFFFFF"/>
        <w:bidi w:val="0"/>
        <w:spacing w:after="0" w:line="240" w:lineRule="auto"/>
        <w:rPr>
          <w:rFonts w:ascii="Times New Roman" w:eastAsia="Times New Roman" w:hAnsi="Times New Roman" w:cs="Times New Roman"/>
          <w:sz w:val="28"/>
          <w:szCs w:val="28"/>
          <w:lang w:bidi="ar-JO"/>
        </w:rPr>
      </w:pPr>
      <w:r w:rsidRPr="002A2B5F">
        <w:rPr>
          <w:rFonts w:ascii="Times New Roman" w:eastAsia="Times New Roman" w:hAnsi="Times New Roman" w:cs="Times New Roman"/>
          <w:b/>
          <w:bCs/>
          <w:sz w:val="28"/>
          <w:szCs w:val="28"/>
          <w:lang w:bidi="ar-JO"/>
        </w:rPr>
        <w:t>Tools and Time</w:t>
      </w:r>
    </w:p>
    <w:p w:rsidR="00000000" w:rsidRPr="002A2B5F" w:rsidRDefault="00A23611" w:rsidP="00BF2AC4">
      <w:pPr>
        <w:numPr>
          <w:ilvl w:val="0"/>
          <w:numId w:val="8"/>
        </w:numPr>
        <w:shd w:val="clear" w:color="auto" w:fill="FFFFFF"/>
        <w:bidi w:val="0"/>
        <w:spacing w:after="0" w:line="240" w:lineRule="auto"/>
        <w:rPr>
          <w:rFonts w:ascii="Times New Roman" w:eastAsia="Times New Roman" w:hAnsi="Times New Roman" w:cs="Times New Roman"/>
          <w:b/>
          <w:bCs/>
          <w:sz w:val="28"/>
          <w:szCs w:val="28"/>
          <w:u w:val="single"/>
          <w:lang w:bidi="ar-JO"/>
        </w:rPr>
      </w:pPr>
      <w:r w:rsidRPr="002A2B5F">
        <w:rPr>
          <w:rFonts w:ascii="Times New Roman" w:eastAsia="Times New Roman" w:hAnsi="Times New Roman" w:cs="Times New Roman"/>
          <w:b/>
          <w:bCs/>
          <w:sz w:val="28"/>
          <w:szCs w:val="28"/>
          <w:u w:val="single"/>
          <w:lang w:bidi="ar-JO"/>
        </w:rPr>
        <w:t>Proper lighting</w:t>
      </w:r>
    </w:p>
    <w:p w:rsidR="00000000" w:rsidRPr="002A2B5F" w:rsidRDefault="00A23611" w:rsidP="00BF2AC4">
      <w:pPr>
        <w:numPr>
          <w:ilvl w:val="0"/>
          <w:numId w:val="8"/>
        </w:numPr>
        <w:shd w:val="clear" w:color="auto" w:fill="FFFFFF"/>
        <w:bidi w:val="0"/>
        <w:spacing w:after="0" w:line="240" w:lineRule="auto"/>
        <w:rPr>
          <w:rFonts w:ascii="Times New Roman" w:eastAsia="Times New Roman" w:hAnsi="Times New Roman" w:cs="Times New Roman"/>
          <w:b/>
          <w:bCs/>
          <w:sz w:val="28"/>
          <w:szCs w:val="28"/>
          <w:u w:val="single"/>
          <w:rtl/>
          <w:lang w:bidi="ar-JO"/>
        </w:rPr>
      </w:pPr>
      <w:r w:rsidRPr="002A2B5F">
        <w:rPr>
          <w:rFonts w:ascii="Times New Roman" w:eastAsia="Times New Roman" w:hAnsi="Times New Roman" w:cs="Times New Roman"/>
          <w:b/>
          <w:bCs/>
          <w:sz w:val="28"/>
          <w:szCs w:val="28"/>
          <w:u w:val="single"/>
          <w:lang w:bidi="ar-JO"/>
        </w:rPr>
        <w:t>Dental mouth mirror</w:t>
      </w:r>
    </w:p>
    <w:p w:rsidR="00000000" w:rsidRPr="006842BF" w:rsidRDefault="00A23611" w:rsidP="00BF2AC4">
      <w:pPr>
        <w:numPr>
          <w:ilvl w:val="0"/>
          <w:numId w:val="8"/>
        </w:numPr>
        <w:shd w:val="clear" w:color="auto" w:fill="FFFFFF"/>
        <w:bidi w:val="0"/>
        <w:spacing w:after="0" w:line="240" w:lineRule="auto"/>
        <w:rPr>
          <w:rFonts w:ascii="Times New Roman" w:eastAsia="Times New Roman" w:hAnsi="Times New Roman" w:cs="Times New Roman"/>
          <w:b/>
          <w:bCs/>
          <w:color w:val="000000"/>
          <w:sz w:val="28"/>
          <w:szCs w:val="28"/>
          <w:u w:val="single"/>
          <w:rtl/>
          <w:lang w:bidi="ar-JO"/>
        </w:rPr>
      </w:pPr>
      <w:r w:rsidRPr="006842BF">
        <w:rPr>
          <w:rFonts w:ascii="Times New Roman" w:eastAsia="Times New Roman" w:hAnsi="Times New Roman" w:cs="Times New Roman"/>
          <w:b/>
          <w:bCs/>
          <w:color w:val="000000"/>
          <w:sz w:val="28"/>
          <w:szCs w:val="28"/>
          <w:u w:val="single"/>
          <w:lang w:bidi="ar-JO"/>
        </w:rPr>
        <w:t>Gauze squares</w:t>
      </w:r>
    </w:p>
    <w:p w:rsidR="00000000" w:rsidRPr="006842BF" w:rsidRDefault="00A23611" w:rsidP="00BF2AC4">
      <w:pPr>
        <w:numPr>
          <w:ilvl w:val="0"/>
          <w:numId w:val="8"/>
        </w:numPr>
        <w:shd w:val="clear" w:color="auto" w:fill="FFFFFF"/>
        <w:bidi w:val="0"/>
        <w:spacing w:after="0" w:line="240" w:lineRule="auto"/>
        <w:rPr>
          <w:rFonts w:ascii="Times New Roman" w:eastAsia="Times New Roman" w:hAnsi="Times New Roman" w:cs="Times New Roman"/>
          <w:b/>
          <w:bCs/>
          <w:color w:val="000000"/>
          <w:sz w:val="28"/>
          <w:szCs w:val="28"/>
          <w:u w:val="single"/>
          <w:rtl/>
          <w:lang w:bidi="ar-JO"/>
        </w:rPr>
      </w:pPr>
      <w:r w:rsidRPr="006842BF">
        <w:rPr>
          <w:rFonts w:ascii="Times New Roman" w:eastAsia="Times New Roman" w:hAnsi="Times New Roman" w:cs="Times New Roman"/>
          <w:b/>
          <w:bCs/>
          <w:color w:val="000000"/>
          <w:sz w:val="28"/>
          <w:szCs w:val="28"/>
          <w:u w:val="single"/>
          <w:lang w:bidi="ar-JO"/>
        </w:rPr>
        <w:t>Gloves</w:t>
      </w:r>
    </w:p>
    <w:p w:rsidR="00000000" w:rsidRPr="006842BF" w:rsidRDefault="00A23611" w:rsidP="00BF2AC4">
      <w:pPr>
        <w:numPr>
          <w:ilvl w:val="0"/>
          <w:numId w:val="8"/>
        </w:numPr>
        <w:shd w:val="clear" w:color="auto" w:fill="FFFFFF"/>
        <w:bidi w:val="0"/>
        <w:spacing w:after="0" w:line="240" w:lineRule="auto"/>
        <w:rPr>
          <w:rFonts w:ascii="Times New Roman" w:eastAsia="Times New Roman" w:hAnsi="Times New Roman" w:cs="Times New Roman"/>
          <w:b/>
          <w:bCs/>
          <w:color w:val="000000"/>
          <w:sz w:val="28"/>
          <w:szCs w:val="28"/>
          <w:u w:val="single"/>
          <w:rtl/>
          <w:lang w:bidi="ar-JO"/>
        </w:rPr>
      </w:pPr>
      <w:r w:rsidRPr="006842BF">
        <w:rPr>
          <w:rFonts w:ascii="Times New Roman" w:eastAsia="Times New Roman" w:hAnsi="Times New Roman" w:cs="Times New Roman"/>
          <w:b/>
          <w:bCs/>
          <w:color w:val="000000"/>
          <w:sz w:val="28"/>
          <w:szCs w:val="28"/>
          <w:u w:val="single"/>
          <w:lang w:bidi="ar-JO"/>
        </w:rPr>
        <w:t>5 minutes</w:t>
      </w:r>
      <w:r w:rsidR="006842BF">
        <w:rPr>
          <w:rFonts w:ascii="Times New Roman" w:eastAsia="Times New Roman" w:hAnsi="Times New Roman" w:cs="Times New Roman"/>
          <w:b/>
          <w:bCs/>
          <w:color w:val="000000"/>
          <w:sz w:val="28"/>
          <w:szCs w:val="28"/>
          <w:u w:val="single"/>
          <w:lang w:bidi="ar-JO"/>
        </w:rPr>
        <w:t xml:space="preserve"> *( all the o examination should not take more than 5 min )</w:t>
      </w:r>
    </w:p>
    <w:p w:rsidR="00BF2AC4" w:rsidRDefault="00BF2AC4" w:rsidP="00BF2AC4">
      <w:pPr>
        <w:shd w:val="clear" w:color="auto" w:fill="FFFFFF"/>
        <w:bidi w:val="0"/>
        <w:spacing w:after="0" w:line="240" w:lineRule="auto"/>
        <w:rPr>
          <w:rFonts w:ascii="Times New Roman" w:eastAsia="Times New Roman" w:hAnsi="Times New Roman" w:cs="Times New Roman"/>
          <w:color w:val="000000"/>
          <w:sz w:val="28"/>
          <w:szCs w:val="28"/>
          <w:lang w:bidi="ar-JO"/>
        </w:rPr>
      </w:pPr>
      <w:proofErr w:type="spellStart"/>
      <w:r w:rsidRPr="00BF2AC4">
        <w:rPr>
          <w:rFonts w:ascii="Times New Roman" w:eastAsia="Times New Roman" w:hAnsi="Times New Roman" w:cs="Times New Roman"/>
          <w:b/>
          <w:bCs/>
          <w:color w:val="000000"/>
          <w:sz w:val="28"/>
          <w:szCs w:val="28"/>
          <w:lang w:bidi="ar-JO"/>
        </w:rPr>
        <w:t>Extraoral</w:t>
      </w:r>
      <w:proofErr w:type="spellEnd"/>
      <w:r w:rsidRPr="00BF2AC4">
        <w:rPr>
          <w:rFonts w:ascii="Times New Roman" w:eastAsia="Times New Roman" w:hAnsi="Times New Roman" w:cs="Times New Roman"/>
          <w:b/>
          <w:bCs/>
          <w:color w:val="000000"/>
          <w:sz w:val="28"/>
          <w:szCs w:val="28"/>
          <w:lang w:bidi="ar-JO"/>
        </w:rPr>
        <w:t xml:space="preserve"> Examination</w:t>
      </w:r>
      <w:r w:rsidR="001F23DD">
        <w:rPr>
          <w:rFonts w:ascii="Times New Roman" w:eastAsia="Times New Roman" w:hAnsi="Times New Roman" w:cs="Times New Roman"/>
          <w:color w:val="000000"/>
          <w:sz w:val="28"/>
          <w:szCs w:val="28"/>
          <w:lang w:bidi="ar-JO"/>
        </w:rPr>
        <w:t xml:space="preserve"> </w:t>
      </w:r>
      <w:r w:rsidR="004B3AA4">
        <w:rPr>
          <w:rFonts w:ascii="Times New Roman" w:eastAsia="Times New Roman" w:hAnsi="Times New Roman" w:cs="Times New Roman"/>
          <w:color w:val="000000"/>
          <w:sz w:val="28"/>
          <w:szCs w:val="28"/>
          <w:lang w:bidi="ar-JO"/>
        </w:rPr>
        <w:t>:1-</w:t>
      </w:r>
      <w:r w:rsidR="001F23DD">
        <w:rPr>
          <w:rFonts w:ascii="Times New Roman" w:eastAsia="Times New Roman" w:hAnsi="Times New Roman" w:cs="Times New Roman"/>
          <w:color w:val="000000"/>
          <w:sz w:val="28"/>
          <w:szCs w:val="28"/>
          <w:lang w:bidi="ar-JO"/>
        </w:rPr>
        <w:t>( lymph nodes )</w:t>
      </w:r>
    </w:p>
    <w:p w:rsidR="00BF2AC4" w:rsidRPr="00D74B85" w:rsidRDefault="00BF2AC4" w:rsidP="00BF2AC4">
      <w:pPr>
        <w:shd w:val="clear" w:color="auto" w:fill="FFFFFF"/>
        <w:bidi w:val="0"/>
        <w:spacing w:after="0" w:line="240" w:lineRule="auto"/>
        <w:rPr>
          <w:rFonts w:ascii="Times New Roman" w:eastAsia="Times New Roman" w:hAnsi="Times New Roman" w:cs="Times New Roman"/>
          <w:color w:val="000000"/>
          <w:sz w:val="28"/>
          <w:szCs w:val="28"/>
          <w:lang w:bidi="ar-JO"/>
        </w:rPr>
      </w:pPr>
      <w:r w:rsidRPr="00BF2AC4">
        <w:rPr>
          <w:rFonts w:ascii="Times New Roman" w:eastAsia="Times New Roman" w:hAnsi="Times New Roman" w:cs="Times New Roman"/>
          <w:color w:val="000000"/>
          <w:sz w:val="28"/>
          <w:szCs w:val="28"/>
          <w:lang w:bidi="ar-JO"/>
        </w:rPr>
        <w:drawing>
          <wp:inline distT="0" distB="0" distL="0" distR="0">
            <wp:extent cx="1212676" cy="1344461"/>
            <wp:effectExtent l="19050" t="0" r="6524" b="0"/>
            <wp:docPr id="2" name="صورة 2" descr="s1"/>
            <wp:cNvGraphicFramePr/>
            <a:graphic xmlns:a="http://schemas.openxmlformats.org/drawingml/2006/main">
              <a:graphicData uri="http://schemas.openxmlformats.org/drawingml/2006/picture">
                <pic:pic xmlns:pic="http://schemas.openxmlformats.org/drawingml/2006/picture">
                  <pic:nvPicPr>
                    <pic:cNvPr id="13316" name="Picture 8" descr="s1"/>
                    <pic:cNvPicPr>
                      <a:picLocks noChangeAspect="1" noChangeArrowheads="1"/>
                    </pic:cNvPicPr>
                  </pic:nvPicPr>
                  <pic:blipFill>
                    <a:blip r:embed="rId5"/>
                    <a:srcRect/>
                    <a:stretch>
                      <a:fillRect/>
                    </a:stretch>
                  </pic:blipFill>
                  <pic:spPr bwMode="auto">
                    <a:xfrm>
                      <a:off x="0" y="0"/>
                      <a:ext cx="1214677" cy="1344461"/>
                    </a:xfrm>
                    <a:prstGeom prst="rect">
                      <a:avLst/>
                    </a:prstGeom>
                    <a:noFill/>
                    <a:ln w="9525">
                      <a:noFill/>
                      <a:miter lim="800000"/>
                      <a:headEnd/>
                      <a:tailEnd/>
                    </a:ln>
                  </pic:spPr>
                </pic:pic>
              </a:graphicData>
            </a:graphic>
          </wp:inline>
        </w:drawing>
      </w:r>
    </w:p>
    <w:p w:rsidR="001E4A88" w:rsidRDefault="001E4A88" w:rsidP="001E4A88">
      <w:pPr>
        <w:jc w:val="center"/>
        <w:rPr>
          <w:rFonts w:ascii="f2" w:hAnsi="f2" w:hint="cs"/>
          <w:color w:val="009999"/>
          <w:sz w:val="36"/>
          <w:szCs w:val="36"/>
          <w:shd w:val="clear" w:color="auto" w:fill="FFFFFF"/>
          <w:rtl/>
          <w:lang w:bidi="ar-JO"/>
        </w:rPr>
      </w:pPr>
    </w:p>
    <w:p w:rsidR="001E4A88" w:rsidRPr="00E549A9" w:rsidRDefault="004B3AA4" w:rsidP="006842BF">
      <w:pPr>
        <w:jc w:val="right"/>
        <w:rPr>
          <w:rFonts w:ascii="f2" w:hAnsi="f2" w:hint="cs"/>
          <w:sz w:val="28"/>
          <w:szCs w:val="28"/>
          <w:shd w:val="clear" w:color="auto" w:fill="FFFFFF"/>
          <w:rtl/>
          <w:lang w:bidi="ar-JO"/>
        </w:rPr>
      </w:pPr>
      <w:r w:rsidRPr="00E549A9">
        <w:rPr>
          <w:rFonts w:ascii="f2" w:hAnsi="f2"/>
          <w:b/>
          <w:bCs/>
          <w:sz w:val="28"/>
          <w:szCs w:val="28"/>
          <w:shd w:val="clear" w:color="auto" w:fill="FFFFFF"/>
          <w:lang w:bidi="ar-JO"/>
        </w:rPr>
        <w:t>2-</w:t>
      </w:r>
      <w:r w:rsidR="006842BF" w:rsidRPr="00E549A9">
        <w:rPr>
          <w:rFonts w:ascii="f2" w:hAnsi="f2"/>
          <w:b/>
          <w:bCs/>
          <w:sz w:val="28"/>
          <w:szCs w:val="28"/>
          <w:shd w:val="clear" w:color="auto" w:fill="FFFFFF"/>
          <w:lang w:bidi="ar-JO"/>
        </w:rPr>
        <w:t xml:space="preserve">Perioral and Intraoral Soft </w:t>
      </w:r>
      <w:r w:rsidR="006842BF" w:rsidRPr="00E549A9">
        <w:rPr>
          <w:rFonts w:ascii="f2" w:hAnsi="f2"/>
          <w:b/>
          <w:bCs/>
          <w:sz w:val="28"/>
          <w:szCs w:val="28"/>
          <w:shd w:val="clear" w:color="auto" w:fill="FFFFFF"/>
          <w:lang w:bidi="ar-JO"/>
        </w:rPr>
        <w:br/>
        <w:t>Tissue Examination: Lips</w:t>
      </w:r>
    </w:p>
    <w:p w:rsidR="006842BF" w:rsidRPr="00E549A9" w:rsidRDefault="006842BF" w:rsidP="006842BF">
      <w:pPr>
        <w:jc w:val="right"/>
        <w:rPr>
          <w:rFonts w:ascii="f2" w:hAnsi="f2" w:hint="cs"/>
          <w:sz w:val="28"/>
          <w:szCs w:val="28"/>
          <w:shd w:val="clear" w:color="auto" w:fill="FFFFFF"/>
          <w:rtl/>
          <w:lang w:bidi="ar-JO"/>
        </w:rPr>
      </w:pPr>
      <w:r w:rsidRPr="00E549A9">
        <w:rPr>
          <w:rFonts w:ascii="f2" w:hAnsi="f2"/>
          <w:sz w:val="28"/>
          <w:szCs w:val="28"/>
          <w:shd w:val="clear" w:color="auto" w:fill="FFFFFF"/>
          <w:rtl/>
          <w:lang w:bidi="ar-JO"/>
        </w:rPr>
        <w:drawing>
          <wp:inline distT="0" distB="0" distL="0" distR="0">
            <wp:extent cx="1751295" cy="1272746"/>
            <wp:effectExtent l="19050" t="0" r="1305" b="0"/>
            <wp:docPr id="3" name="صورة 3" descr="s2"/>
            <wp:cNvGraphicFramePr/>
            <a:graphic xmlns:a="http://schemas.openxmlformats.org/drawingml/2006/main">
              <a:graphicData uri="http://schemas.openxmlformats.org/drawingml/2006/picture">
                <pic:pic xmlns:pic="http://schemas.openxmlformats.org/drawingml/2006/picture">
                  <pic:nvPicPr>
                    <pic:cNvPr id="14340" name="Picture 6" descr="s2"/>
                    <pic:cNvPicPr>
                      <a:picLocks noChangeAspect="1" noChangeArrowheads="1"/>
                    </pic:cNvPicPr>
                  </pic:nvPicPr>
                  <pic:blipFill>
                    <a:blip r:embed="rId6"/>
                    <a:srcRect/>
                    <a:stretch>
                      <a:fillRect/>
                    </a:stretch>
                  </pic:blipFill>
                  <pic:spPr bwMode="auto">
                    <a:xfrm>
                      <a:off x="0" y="0"/>
                      <a:ext cx="1751825" cy="1273131"/>
                    </a:xfrm>
                    <a:prstGeom prst="rect">
                      <a:avLst/>
                    </a:prstGeom>
                    <a:noFill/>
                    <a:ln w="9525">
                      <a:noFill/>
                      <a:miter lim="800000"/>
                      <a:headEnd/>
                      <a:tailEnd/>
                    </a:ln>
                  </pic:spPr>
                </pic:pic>
              </a:graphicData>
            </a:graphic>
          </wp:inline>
        </w:drawing>
      </w:r>
    </w:p>
    <w:p w:rsidR="006842BF" w:rsidRPr="00E549A9" w:rsidRDefault="004B3AA4" w:rsidP="006842BF">
      <w:pPr>
        <w:jc w:val="right"/>
        <w:rPr>
          <w:rFonts w:ascii="f2" w:hAnsi="f2" w:hint="cs"/>
          <w:sz w:val="28"/>
          <w:szCs w:val="28"/>
          <w:shd w:val="clear" w:color="auto" w:fill="FFFFFF"/>
          <w:rtl/>
          <w:lang w:bidi="ar-JO"/>
        </w:rPr>
      </w:pPr>
      <w:r w:rsidRPr="00E549A9">
        <w:rPr>
          <w:rFonts w:ascii="f2" w:hAnsi="f2"/>
          <w:b/>
          <w:bCs/>
          <w:sz w:val="28"/>
          <w:szCs w:val="28"/>
          <w:shd w:val="clear" w:color="auto" w:fill="FFFFFF"/>
          <w:lang w:bidi="ar-JO"/>
        </w:rPr>
        <w:t>3-</w:t>
      </w:r>
      <w:r w:rsidR="006842BF" w:rsidRPr="00E549A9">
        <w:rPr>
          <w:rFonts w:ascii="f2" w:hAnsi="f2"/>
          <w:b/>
          <w:bCs/>
          <w:sz w:val="28"/>
          <w:szCs w:val="28"/>
          <w:shd w:val="clear" w:color="auto" w:fill="FFFFFF"/>
          <w:lang w:bidi="ar-JO"/>
        </w:rPr>
        <w:t xml:space="preserve">Perioral and Intraoral Soft </w:t>
      </w:r>
      <w:r w:rsidR="006842BF" w:rsidRPr="00E549A9">
        <w:rPr>
          <w:rFonts w:ascii="f2" w:hAnsi="f2"/>
          <w:b/>
          <w:bCs/>
          <w:sz w:val="28"/>
          <w:szCs w:val="28"/>
          <w:shd w:val="clear" w:color="auto" w:fill="FFFFFF"/>
          <w:lang w:bidi="ar-JO"/>
        </w:rPr>
        <w:br/>
        <w:t>Tissue Examination: Labial Mucosa</w:t>
      </w:r>
    </w:p>
    <w:p w:rsidR="006842BF" w:rsidRPr="00E549A9" w:rsidRDefault="006842BF" w:rsidP="006842BF">
      <w:pPr>
        <w:jc w:val="right"/>
        <w:rPr>
          <w:rFonts w:ascii="f2" w:hAnsi="f2" w:hint="cs"/>
          <w:sz w:val="28"/>
          <w:szCs w:val="28"/>
          <w:shd w:val="clear" w:color="auto" w:fill="FFFFFF"/>
          <w:rtl/>
          <w:lang w:bidi="ar-JO"/>
        </w:rPr>
      </w:pPr>
    </w:p>
    <w:p w:rsidR="00000000" w:rsidRPr="00E549A9" w:rsidRDefault="001E4A88" w:rsidP="001E4A88">
      <w:pPr>
        <w:jc w:val="center"/>
        <w:rPr>
          <w:rFonts w:ascii="f2" w:hAnsi="f2"/>
          <w:sz w:val="36"/>
          <w:szCs w:val="36"/>
          <w:shd w:val="clear" w:color="auto" w:fill="FFFFFF"/>
        </w:rPr>
      </w:pPr>
      <w:r w:rsidRPr="00E549A9">
        <w:rPr>
          <w:rFonts w:ascii="f2" w:hAnsi="f2"/>
          <w:sz w:val="36"/>
          <w:szCs w:val="36"/>
          <w:shd w:val="clear" w:color="auto" w:fill="FFFFFF"/>
        </w:rPr>
        <w:t xml:space="preserve"> </w:t>
      </w:r>
    </w:p>
    <w:p w:rsidR="001E4A88" w:rsidRPr="00E549A9" w:rsidRDefault="006842BF" w:rsidP="004B3AA4">
      <w:pPr>
        <w:jc w:val="right"/>
        <w:rPr>
          <w:rFonts w:hint="cs"/>
          <w:sz w:val="36"/>
          <w:szCs w:val="36"/>
          <w:rtl/>
          <w:lang w:bidi="ar-JO"/>
        </w:rPr>
      </w:pPr>
      <w:r w:rsidRPr="00E549A9">
        <w:rPr>
          <w:sz w:val="36"/>
          <w:szCs w:val="36"/>
          <w:rtl/>
          <w:lang w:bidi="ar-JO"/>
        </w:rPr>
        <w:drawing>
          <wp:inline distT="0" distB="0" distL="0" distR="0">
            <wp:extent cx="1550879" cy="1173271"/>
            <wp:effectExtent l="19050" t="0" r="0" b="0"/>
            <wp:docPr id="4" name="صورة 4" descr="s3"/>
            <wp:cNvGraphicFramePr/>
            <a:graphic xmlns:a="http://schemas.openxmlformats.org/drawingml/2006/main">
              <a:graphicData uri="http://schemas.openxmlformats.org/drawingml/2006/picture">
                <pic:pic xmlns:pic="http://schemas.openxmlformats.org/drawingml/2006/picture">
                  <pic:nvPicPr>
                    <pic:cNvPr id="15364" name="Picture 7" descr="s3"/>
                    <pic:cNvPicPr>
                      <a:picLocks noChangeAspect="1" noChangeArrowheads="1"/>
                    </pic:cNvPicPr>
                  </pic:nvPicPr>
                  <pic:blipFill>
                    <a:blip r:embed="rId7"/>
                    <a:srcRect/>
                    <a:stretch>
                      <a:fillRect/>
                    </a:stretch>
                  </pic:blipFill>
                  <pic:spPr bwMode="auto">
                    <a:xfrm>
                      <a:off x="0" y="0"/>
                      <a:ext cx="1552043" cy="1174152"/>
                    </a:xfrm>
                    <a:prstGeom prst="rect">
                      <a:avLst/>
                    </a:prstGeom>
                    <a:noFill/>
                    <a:ln w="9525">
                      <a:noFill/>
                      <a:miter lim="800000"/>
                      <a:headEnd/>
                      <a:tailEnd/>
                    </a:ln>
                  </pic:spPr>
                </pic:pic>
              </a:graphicData>
            </a:graphic>
          </wp:inline>
        </w:drawing>
      </w:r>
    </w:p>
    <w:p w:rsidR="006842BF" w:rsidRPr="00E549A9" w:rsidRDefault="004B3AA4" w:rsidP="006842BF">
      <w:pPr>
        <w:jc w:val="right"/>
        <w:rPr>
          <w:rFonts w:hint="cs"/>
          <w:sz w:val="36"/>
          <w:szCs w:val="36"/>
          <w:rtl/>
          <w:lang w:bidi="ar-JO"/>
        </w:rPr>
      </w:pPr>
      <w:r w:rsidRPr="00E549A9">
        <w:rPr>
          <w:b/>
          <w:bCs/>
          <w:sz w:val="36"/>
          <w:szCs w:val="36"/>
          <w:lang w:bidi="ar-JO"/>
        </w:rPr>
        <w:t>4-</w:t>
      </w:r>
      <w:r w:rsidR="006842BF" w:rsidRPr="00E549A9">
        <w:rPr>
          <w:b/>
          <w:bCs/>
          <w:sz w:val="36"/>
          <w:szCs w:val="36"/>
          <w:lang w:bidi="ar-JO"/>
        </w:rPr>
        <w:t xml:space="preserve">Perioral and Intraoral Soft </w:t>
      </w:r>
      <w:r w:rsidR="006842BF" w:rsidRPr="00E549A9">
        <w:rPr>
          <w:b/>
          <w:bCs/>
          <w:sz w:val="36"/>
          <w:szCs w:val="36"/>
          <w:lang w:bidi="ar-JO"/>
        </w:rPr>
        <w:br/>
        <w:t>Tissue Examination: Labial Mucosa</w:t>
      </w:r>
    </w:p>
    <w:p w:rsidR="006842BF" w:rsidRPr="00E549A9" w:rsidRDefault="006842BF" w:rsidP="006842BF">
      <w:pPr>
        <w:jc w:val="right"/>
        <w:rPr>
          <w:rFonts w:hint="cs"/>
          <w:sz w:val="36"/>
          <w:szCs w:val="36"/>
          <w:rtl/>
          <w:lang w:bidi="ar-JO"/>
        </w:rPr>
      </w:pPr>
      <w:r w:rsidRPr="00E549A9">
        <w:rPr>
          <w:sz w:val="36"/>
          <w:szCs w:val="36"/>
          <w:rtl/>
          <w:lang w:bidi="ar-JO"/>
        </w:rPr>
        <w:drawing>
          <wp:inline distT="0" distB="0" distL="0" distR="0">
            <wp:extent cx="1855679" cy="1177447"/>
            <wp:effectExtent l="19050" t="0" r="0" b="0"/>
            <wp:docPr id="5" name="صورة 5" descr="s4"/>
            <wp:cNvGraphicFramePr/>
            <a:graphic xmlns:a="http://schemas.openxmlformats.org/drawingml/2006/main">
              <a:graphicData uri="http://schemas.openxmlformats.org/drawingml/2006/picture">
                <pic:pic xmlns:pic="http://schemas.openxmlformats.org/drawingml/2006/picture">
                  <pic:nvPicPr>
                    <pic:cNvPr id="16388" name="Picture 6" descr="s4"/>
                    <pic:cNvPicPr>
                      <a:picLocks noChangeAspect="1" noChangeArrowheads="1"/>
                    </pic:cNvPicPr>
                  </pic:nvPicPr>
                  <pic:blipFill>
                    <a:blip r:embed="rId8"/>
                    <a:srcRect/>
                    <a:stretch>
                      <a:fillRect/>
                    </a:stretch>
                  </pic:blipFill>
                  <pic:spPr bwMode="auto">
                    <a:xfrm>
                      <a:off x="0" y="0"/>
                      <a:ext cx="1856159" cy="1177751"/>
                    </a:xfrm>
                    <a:prstGeom prst="rect">
                      <a:avLst/>
                    </a:prstGeom>
                    <a:noFill/>
                    <a:ln w="9525">
                      <a:noFill/>
                      <a:miter lim="800000"/>
                      <a:headEnd/>
                      <a:tailEnd/>
                    </a:ln>
                  </pic:spPr>
                </pic:pic>
              </a:graphicData>
            </a:graphic>
          </wp:inline>
        </w:drawing>
      </w:r>
    </w:p>
    <w:p w:rsidR="00F24FB8" w:rsidRPr="00E549A9" w:rsidRDefault="004B3AA4" w:rsidP="00F24FB8">
      <w:pPr>
        <w:jc w:val="right"/>
        <w:rPr>
          <w:rFonts w:hint="cs"/>
          <w:b/>
          <w:bCs/>
          <w:sz w:val="36"/>
          <w:szCs w:val="36"/>
          <w:rtl/>
          <w:lang w:bidi="ar-JO"/>
        </w:rPr>
      </w:pPr>
      <w:r w:rsidRPr="00E549A9">
        <w:rPr>
          <w:b/>
          <w:bCs/>
          <w:sz w:val="36"/>
          <w:szCs w:val="36"/>
          <w:lang w:bidi="ar-JO"/>
        </w:rPr>
        <w:t>5-</w:t>
      </w:r>
      <w:r w:rsidR="00F24FB8" w:rsidRPr="00E549A9">
        <w:rPr>
          <w:b/>
          <w:bCs/>
          <w:sz w:val="36"/>
          <w:szCs w:val="36"/>
          <w:lang w:bidi="ar-JO"/>
        </w:rPr>
        <w:t xml:space="preserve">Perioral and Intraoral Soft </w:t>
      </w:r>
      <w:r w:rsidR="00F24FB8" w:rsidRPr="00E549A9">
        <w:rPr>
          <w:b/>
          <w:bCs/>
          <w:sz w:val="36"/>
          <w:szCs w:val="36"/>
          <w:lang w:bidi="ar-JO"/>
        </w:rPr>
        <w:br/>
        <w:t xml:space="preserve">Tissue Examination: </w:t>
      </w:r>
      <w:proofErr w:type="spellStart"/>
      <w:r w:rsidR="00F24FB8" w:rsidRPr="00E549A9">
        <w:rPr>
          <w:b/>
          <w:bCs/>
          <w:sz w:val="36"/>
          <w:szCs w:val="36"/>
          <w:lang w:bidi="ar-JO"/>
        </w:rPr>
        <w:t>Buccal</w:t>
      </w:r>
      <w:proofErr w:type="spellEnd"/>
      <w:r w:rsidR="00F24FB8" w:rsidRPr="00E549A9">
        <w:rPr>
          <w:b/>
          <w:bCs/>
          <w:sz w:val="36"/>
          <w:szCs w:val="36"/>
          <w:lang w:bidi="ar-JO"/>
        </w:rPr>
        <w:t xml:space="preserve"> Mucosa</w:t>
      </w:r>
    </w:p>
    <w:p w:rsidR="004B3AA4" w:rsidRDefault="004B3AA4" w:rsidP="004B3AA4">
      <w:pPr>
        <w:jc w:val="right"/>
        <w:rPr>
          <w:rFonts w:hint="cs"/>
          <w:sz w:val="36"/>
          <w:szCs w:val="36"/>
          <w:rtl/>
          <w:lang w:bidi="ar-JO"/>
        </w:rPr>
      </w:pPr>
      <w:r w:rsidRPr="004B3AA4">
        <w:rPr>
          <w:sz w:val="36"/>
          <w:szCs w:val="36"/>
          <w:rtl/>
          <w:lang w:bidi="ar-JO"/>
        </w:rPr>
        <w:drawing>
          <wp:inline distT="0" distB="0" distL="0" distR="0">
            <wp:extent cx="1680314" cy="2325665"/>
            <wp:effectExtent l="19050" t="0" r="0" b="0"/>
            <wp:docPr id="6" name="صورة 6" descr="s5"/>
            <wp:cNvGraphicFramePr/>
            <a:graphic xmlns:a="http://schemas.openxmlformats.org/drawingml/2006/main">
              <a:graphicData uri="http://schemas.openxmlformats.org/drawingml/2006/picture">
                <pic:pic xmlns:pic="http://schemas.openxmlformats.org/drawingml/2006/picture">
                  <pic:nvPicPr>
                    <pic:cNvPr id="17412" name="Picture 6" descr="s5"/>
                    <pic:cNvPicPr>
                      <a:picLocks noChangeAspect="1" noChangeArrowheads="1"/>
                    </pic:cNvPicPr>
                  </pic:nvPicPr>
                  <pic:blipFill>
                    <a:blip r:embed="rId9"/>
                    <a:srcRect/>
                    <a:stretch>
                      <a:fillRect/>
                    </a:stretch>
                  </pic:blipFill>
                  <pic:spPr bwMode="auto">
                    <a:xfrm>
                      <a:off x="0" y="0"/>
                      <a:ext cx="1680937" cy="2326527"/>
                    </a:xfrm>
                    <a:prstGeom prst="rect">
                      <a:avLst/>
                    </a:prstGeom>
                    <a:noFill/>
                    <a:ln w="9525">
                      <a:noFill/>
                      <a:miter lim="800000"/>
                      <a:headEnd/>
                      <a:tailEnd/>
                    </a:ln>
                  </pic:spPr>
                </pic:pic>
              </a:graphicData>
            </a:graphic>
          </wp:inline>
        </w:drawing>
      </w:r>
    </w:p>
    <w:p w:rsidR="00F24FB8" w:rsidRDefault="004B3AA4" w:rsidP="00F24FB8">
      <w:pPr>
        <w:jc w:val="right"/>
        <w:rPr>
          <w:rFonts w:hint="cs"/>
          <w:b/>
          <w:bCs/>
          <w:sz w:val="36"/>
          <w:szCs w:val="36"/>
          <w:rtl/>
          <w:lang w:bidi="ar-JO"/>
        </w:rPr>
      </w:pPr>
      <w:r>
        <w:rPr>
          <w:b/>
          <w:bCs/>
          <w:sz w:val="36"/>
          <w:szCs w:val="36"/>
          <w:lang w:bidi="ar-JO"/>
        </w:rPr>
        <w:t>6-</w:t>
      </w:r>
      <w:r w:rsidR="00F24FB8" w:rsidRPr="00F24FB8">
        <w:rPr>
          <w:b/>
          <w:bCs/>
          <w:sz w:val="36"/>
          <w:szCs w:val="36"/>
          <w:lang w:bidi="ar-JO"/>
        </w:rPr>
        <w:t xml:space="preserve">Perioral and Intraoral Soft </w:t>
      </w:r>
      <w:r w:rsidR="00F24FB8" w:rsidRPr="00F24FB8">
        <w:rPr>
          <w:b/>
          <w:bCs/>
          <w:sz w:val="36"/>
          <w:szCs w:val="36"/>
          <w:lang w:bidi="ar-JO"/>
        </w:rPr>
        <w:br/>
        <w:t xml:space="preserve">Tissue Examination: </w:t>
      </w:r>
      <w:proofErr w:type="spellStart"/>
      <w:r w:rsidR="00F24FB8" w:rsidRPr="00F24FB8">
        <w:rPr>
          <w:b/>
          <w:bCs/>
          <w:sz w:val="36"/>
          <w:szCs w:val="36"/>
          <w:lang w:bidi="ar-JO"/>
        </w:rPr>
        <w:t>Buccal</w:t>
      </w:r>
      <w:proofErr w:type="spellEnd"/>
      <w:r w:rsidR="00F24FB8" w:rsidRPr="00F24FB8">
        <w:rPr>
          <w:b/>
          <w:bCs/>
          <w:sz w:val="36"/>
          <w:szCs w:val="36"/>
          <w:lang w:bidi="ar-JO"/>
        </w:rPr>
        <w:t xml:space="preserve"> Mucosa</w:t>
      </w:r>
    </w:p>
    <w:p w:rsidR="004B3AA4" w:rsidRDefault="004B3AA4" w:rsidP="004B3AA4">
      <w:pPr>
        <w:jc w:val="right"/>
        <w:rPr>
          <w:rFonts w:hint="cs"/>
          <w:b/>
          <w:bCs/>
          <w:sz w:val="36"/>
          <w:szCs w:val="36"/>
          <w:rtl/>
          <w:lang w:bidi="ar-JO"/>
        </w:rPr>
      </w:pPr>
      <w:r w:rsidRPr="004B3AA4">
        <w:rPr>
          <w:b/>
          <w:bCs/>
          <w:sz w:val="36"/>
          <w:szCs w:val="36"/>
          <w:rtl/>
          <w:lang w:bidi="ar-JO"/>
        </w:rPr>
        <w:lastRenderedPageBreak/>
        <w:drawing>
          <wp:inline distT="0" distB="0" distL="0" distR="0">
            <wp:extent cx="1889081" cy="1290181"/>
            <wp:effectExtent l="19050" t="0" r="0" b="0"/>
            <wp:docPr id="7" name="صورة 7" descr="s6"/>
            <wp:cNvGraphicFramePr/>
            <a:graphic xmlns:a="http://schemas.openxmlformats.org/drawingml/2006/main">
              <a:graphicData uri="http://schemas.openxmlformats.org/drawingml/2006/picture">
                <pic:pic xmlns:pic="http://schemas.openxmlformats.org/drawingml/2006/picture">
                  <pic:nvPicPr>
                    <pic:cNvPr id="18436" name="Picture 6" descr="s6"/>
                    <pic:cNvPicPr>
                      <a:picLocks noChangeAspect="1" noChangeArrowheads="1"/>
                    </pic:cNvPicPr>
                  </pic:nvPicPr>
                  <pic:blipFill>
                    <a:blip r:embed="rId10"/>
                    <a:srcRect/>
                    <a:stretch>
                      <a:fillRect/>
                    </a:stretch>
                  </pic:blipFill>
                  <pic:spPr bwMode="auto">
                    <a:xfrm>
                      <a:off x="0" y="0"/>
                      <a:ext cx="1888784" cy="1289978"/>
                    </a:xfrm>
                    <a:prstGeom prst="rect">
                      <a:avLst/>
                    </a:prstGeom>
                    <a:noFill/>
                    <a:ln w="9525">
                      <a:noFill/>
                      <a:miter lim="800000"/>
                      <a:headEnd/>
                      <a:tailEnd/>
                    </a:ln>
                  </pic:spPr>
                </pic:pic>
              </a:graphicData>
            </a:graphic>
          </wp:inline>
        </w:drawing>
      </w:r>
    </w:p>
    <w:p w:rsidR="004B3AA4" w:rsidRDefault="004B3AA4" w:rsidP="00F24FB8">
      <w:pPr>
        <w:jc w:val="right"/>
        <w:rPr>
          <w:rFonts w:hint="cs"/>
          <w:sz w:val="36"/>
          <w:szCs w:val="36"/>
          <w:rtl/>
          <w:lang w:bidi="ar-JO"/>
        </w:rPr>
      </w:pPr>
    </w:p>
    <w:p w:rsidR="00F24FB8" w:rsidRDefault="004B3AA4" w:rsidP="00F24FB8">
      <w:pPr>
        <w:jc w:val="right"/>
        <w:rPr>
          <w:rFonts w:hint="cs"/>
          <w:b/>
          <w:bCs/>
          <w:sz w:val="36"/>
          <w:szCs w:val="36"/>
          <w:rtl/>
          <w:lang w:bidi="ar-JO"/>
        </w:rPr>
      </w:pPr>
      <w:r>
        <w:rPr>
          <w:b/>
          <w:bCs/>
          <w:sz w:val="36"/>
          <w:szCs w:val="36"/>
          <w:lang w:bidi="ar-JO"/>
        </w:rPr>
        <w:t>7-</w:t>
      </w:r>
      <w:r w:rsidR="00F24FB8" w:rsidRPr="00F24FB8">
        <w:rPr>
          <w:b/>
          <w:bCs/>
          <w:sz w:val="36"/>
          <w:szCs w:val="36"/>
          <w:lang w:bidi="ar-JO"/>
        </w:rPr>
        <w:t xml:space="preserve">Perioral and Intraoral Soft </w:t>
      </w:r>
      <w:r w:rsidR="00F24FB8" w:rsidRPr="00F24FB8">
        <w:rPr>
          <w:b/>
          <w:bCs/>
          <w:sz w:val="36"/>
          <w:szCs w:val="36"/>
          <w:lang w:bidi="ar-JO"/>
        </w:rPr>
        <w:br/>
        <w:t xml:space="preserve">Tissue Examination: </w:t>
      </w:r>
      <w:proofErr w:type="spellStart"/>
      <w:r w:rsidR="00F24FB8" w:rsidRPr="00F24FB8">
        <w:rPr>
          <w:b/>
          <w:bCs/>
          <w:sz w:val="36"/>
          <w:szCs w:val="36"/>
          <w:lang w:bidi="ar-JO"/>
        </w:rPr>
        <w:t>Gingiva</w:t>
      </w:r>
      <w:proofErr w:type="spellEnd"/>
    </w:p>
    <w:p w:rsidR="002A2B5F" w:rsidRDefault="002A2B5F" w:rsidP="002A2B5F">
      <w:pPr>
        <w:jc w:val="right"/>
        <w:rPr>
          <w:rFonts w:hint="cs"/>
          <w:sz w:val="36"/>
          <w:szCs w:val="36"/>
          <w:rtl/>
          <w:lang w:bidi="ar-JO"/>
        </w:rPr>
      </w:pPr>
      <w:r w:rsidRPr="002A2B5F">
        <w:rPr>
          <w:sz w:val="36"/>
          <w:szCs w:val="36"/>
          <w:rtl/>
          <w:lang w:bidi="ar-JO"/>
        </w:rPr>
        <w:drawing>
          <wp:inline distT="0" distB="0" distL="0" distR="0">
            <wp:extent cx="2031043" cy="1887255"/>
            <wp:effectExtent l="19050" t="0" r="7307" b="0"/>
            <wp:docPr id="8" name="صورة 8" descr="s7"/>
            <wp:cNvGraphicFramePr/>
            <a:graphic xmlns:a="http://schemas.openxmlformats.org/drawingml/2006/main">
              <a:graphicData uri="http://schemas.openxmlformats.org/drawingml/2006/picture">
                <pic:pic xmlns:pic="http://schemas.openxmlformats.org/drawingml/2006/picture">
                  <pic:nvPicPr>
                    <pic:cNvPr id="19460" name="Picture 6" descr="s7"/>
                    <pic:cNvPicPr>
                      <a:picLocks noChangeAspect="1" noChangeArrowheads="1"/>
                    </pic:cNvPicPr>
                  </pic:nvPicPr>
                  <pic:blipFill>
                    <a:blip r:embed="rId11"/>
                    <a:srcRect/>
                    <a:stretch>
                      <a:fillRect/>
                    </a:stretch>
                  </pic:blipFill>
                  <pic:spPr bwMode="auto">
                    <a:xfrm>
                      <a:off x="0" y="0"/>
                      <a:ext cx="2030723" cy="1886958"/>
                    </a:xfrm>
                    <a:prstGeom prst="rect">
                      <a:avLst/>
                    </a:prstGeom>
                    <a:noFill/>
                    <a:ln w="9525">
                      <a:noFill/>
                      <a:miter lim="800000"/>
                      <a:headEnd/>
                      <a:tailEnd/>
                    </a:ln>
                  </pic:spPr>
                </pic:pic>
              </a:graphicData>
            </a:graphic>
          </wp:inline>
        </w:drawing>
      </w:r>
    </w:p>
    <w:p w:rsidR="00F24FB8" w:rsidRDefault="002A2B5F" w:rsidP="00F24FB8">
      <w:pPr>
        <w:jc w:val="right"/>
        <w:rPr>
          <w:rFonts w:hint="cs"/>
          <w:b/>
          <w:bCs/>
          <w:sz w:val="36"/>
          <w:szCs w:val="36"/>
          <w:rtl/>
          <w:lang w:bidi="ar-JO"/>
        </w:rPr>
      </w:pPr>
      <w:r>
        <w:rPr>
          <w:b/>
          <w:bCs/>
          <w:sz w:val="36"/>
          <w:szCs w:val="36"/>
          <w:lang w:bidi="ar-JO"/>
        </w:rPr>
        <w:t>8-</w:t>
      </w:r>
      <w:r w:rsidR="00F24FB8" w:rsidRPr="00F24FB8">
        <w:rPr>
          <w:b/>
          <w:bCs/>
          <w:sz w:val="36"/>
          <w:szCs w:val="36"/>
          <w:lang w:bidi="ar-JO"/>
        </w:rPr>
        <w:t xml:space="preserve">Perioral and Intraoral Soft </w:t>
      </w:r>
      <w:r w:rsidR="00F24FB8" w:rsidRPr="00F24FB8">
        <w:rPr>
          <w:b/>
          <w:bCs/>
          <w:sz w:val="36"/>
          <w:szCs w:val="36"/>
          <w:lang w:bidi="ar-JO"/>
        </w:rPr>
        <w:br/>
        <w:t xml:space="preserve">Tissue Examination: Dorsum of </w:t>
      </w:r>
      <w:r w:rsidR="00F24FB8" w:rsidRPr="00F24FB8">
        <w:rPr>
          <w:b/>
          <w:bCs/>
          <w:sz w:val="36"/>
          <w:szCs w:val="36"/>
          <w:lang w:bidi="ar-JO"/>
        </w:rPr>
        <w:br/>
        <w:t>the Tongue</w:t>
      </w:r>
    </w:p>
    <w:p w:rsidR="002A2B5F" w:rsidRDefault="002A2B5F" w:rsidP="002A2B5F">
      <w:pPr>
        <w:jc w:val="right"/>
        <w:rPr>
          <w:rFonts w:hint="cs"/>
          <w:sz w:val="36"/>
          <w:szCs w:val="36"/>
          <w:rtl/>
          <w:lang w:bidi="ar-JO"/>
        </w:rPr>
      </w:pPr>
      <w:r w:rsidRPr="002A2B5F">
        <w:rPr>
          <w:sz w:val="36"/>
          <w:szCs w:val="36"/>
          <w:rtl/>
          <w:lang w:bidi="ar-JO"/>
        </w:rPr>
        <w:drawing>
          <wp:inline distT="0" distB="0" distL="0" distR="0">
            <wp:extent cx="1605158" cy="985381"/>
            <wp:effectExtent l="19050" t="0" r="0" b="0"/>
            <wp:docPr id="9" name="صورة 9" descr="s8"/>
            <wp:cNvGraphicFramePr/>
            <a:graphic xmlns:a="http://schemas.openxmlformats.org/drawingml/2006/main">
              <a:graphicData uri="http://schemas.openxmlformats.org/drawingml/2006/picture">
                <pic:pic xmlns:pic="http://schemas.openxmlformats.org/drawingml/2006/picture">
                  <pic:nvPicPr>
                    <pic:cNvPr id="20484" name="Picture 6" descr="s8"/>
                    <pic:cNvPicPr>
                      <a:picLocks noChangeAspect="1" noChangeArrowheads="1"/>
                    </pic:cNvPicPr>
                  </pic:nvPicPr>
                  <pic:blipFill>
                    <a:blip r:embed="rId12"/>
                    <a:srcRect/>
                    <a:stretch>
                      <a:fillRect/>
                    </a:stretch>
                  </pic:blipFill>
                  <pic:spPr bwMode="auto">
                    <a:xfrm>
                      <a:off x="0" y="0"/>
                      <a:ext cx="1605074" cy="985330"/>
                    </a:xfrm>
                    <a:prstGeom prst="rect">
                      <a:avLst/>
                    </a:prstGeom>
                    <a:noFill/>
                    <a:ln w="9525">
                      <a:noFill/>
                      <a:miter lim="800000"/>
                      <a:headEnd/>
                      <a:tailEnd/>
                    </a:ln>
                  </pic:spPr>
                </pic:pic>
              </a:graphicData>
            </a:graphic>
          </wp:inline>
        </w:drawing>
      </w:r>
    </w:p>
    <w:p w:rsidR="00F24FB8" w:rsidRDefault="002A2B5F" w:rsidP="00F24FB8">
      <w:pPr>
        <w:jc w:val="right"/>
        <w:rPr>
          <w:rFonts w:hint="cs"/>
          <w:b/>
          <w:bCs/>
          <w:sz w:val="36"/>
          <w:szCs w:val="36"/>
          <w:rtl/>
          <w:lang w:bidi="ar-JO"/>
        </w:rPr>
      </w:pPr>
      <w:r>
        <w:rPr>
          <w:b/>
          <w:bCs/>
          <w:sz w:val="36"/>
          <w:szCs w:val="36"/>
          <w:lang w:bidi="ar-JO"/>
        </w:rPr>
        <w:t>9-</w:t>
      </w:r>
      <w:r w:rsidR="00F24FB8" w:rsidRPr="00F24FB8">
        <w:rPr>
          <w:b/>
          <w:bCs/>
          <w:sz w:val="36"/>
          <w:szCs w:val="36"/>
          <w:lang w:bidi="ar-JO"/>
        </w:rPr>
        <w:t xml:space="preserve">Perioral and Intraoral Soft </w:t>
      </w:r>
      <w:r w:rsidR="00F24FB8" w:rsidRPr="00F24FB8">
        <w:rPr>
          <w:b/>
          <w:bCs/>
          <w:sz w:val="36"/>
          <w:szCs w:val="36"/>
          <w:lang w:bidi="ar-JO"/>
        </w:rPr>
        <w:br/>
        <w:t>Tissue Examination: Left Margin of the Tongue</w:t>
      </w:r>
    </w:p>
    <w:p w:rsidR="002A2B5F" w:rsidRDefault="002A2B5F" w:rsidP="002A2B5F">
      <w:pPr>
        <w:jc w:val="right"/>
        <w:rPr>
          <w:rFonts w:hint="cs"/>
          <w:sz w:val="36"/>
          <w:szCs w:val="36"/>
          <w:rtl/>
          <w:lang w:bidi="ar-JO"/>
        </w:rPr>
      </w:pPr>
      <w:r w:rsidRPr="002A2B5F">
        <w:rPr>
          <w:sz w:val="36"/>
          <w:szCs w:val="36"/>
          <w:rtl/>
          <w:lang w:bidi="ar-JO"/>
        </w:rPr>
        <w:lastRenderedPageBreak/>
        <w:drawing>
          <wp:inline distT="0" distB="0" distL="0" distR="0">
            <wp:extent cx="2031043" cy="1624208"/>
            <wp:effectExtent l="19050" t="0" r="7307" b="0"/>
            <wp:docPr id="10" name="صورة 10" descr="s9"/>
            <wp:cNvGraphicFramePr/>
            <a:graphic xmlns:a="http://schemas.openxmlformats.org/drawingml/2006/main">
              <a:graphicData uri="http://schemas.openxmlformats.org/drawingml/2006/picture">
                <pic:pic xmlns:pic="http://schemas.openxmlformats.org/drawingml/2006/picture">
                  <pic:nvPicPr>
                    <pic:cNvPr id="21508" name="Picture 6" descr="s9"/>
                    <pic:cNvPicPr>
                      <a:picLocks noChangeAspect="1" noChangeArrowheads="1"/>
                    </pic:cNvPicPr>
                  </pic:nvPicPr>
                  <pic:blipFill>
                    <a:blip r:embed="rId13"/>
                    <a:srcRect/>
                    <a:stretch>
                      <a:fillRect/>
                    </a:stretch>
                  </pic:blipFill>
                  <pic:spPr bwMode="auto">
                    <a:xfrm>
                      <a:off x="0" y="0"/>
                      <a:ext cx="2030831" cy="1624038"/>
                    </a:xfrm>
                    <a:prstGeom prst="rect">
                      <a:avLst/>
                    </a:prstGeom>
                    <a:noFill/>
                    <a:ln w="9525">
                      <a:noFill/>
                      <a:miter lim="800000"/>
                      <a:headEnd/>
                      <a:tailEnd/>
                    </a:ln>
                  </pic:spPr>
                </pic:pic>
              </a:graphicData>
            </a:graphic>
          </wp:inline>
        </w:drawing>
      </w:r>
    </w:p>
    <w:p w:rsidR="00F24FB8" w:rsidRDefault="002A2B5F" w:rsidP="00F24FB8">
      <w:pPr>
        <w:jc w:val="right"/>
        <w:rPr>
          <w:rFonts w:hint="cs"/>
          <w:b/>
          <w:bCs/>
          <w:sz w:val="36"/>
          <w:szCs w:val="36"/>
          <w:rtl/>
          <w:lang w:bidi="ar-JO"/>
        </w:rPr>
      </w:pPr>
      <w:r>
        <w:rPr>
          <w:b/>
          <w:bCs/>
          <w:sz w:val="36"/>
          <w:szCs w:val="36"/>
          <w:lang w:bidi="ar-JO"/>
        </w:rPr>
        <w:t>10-</w:t>
      </w:r>
      <w:r w:rsidR="00F24FB8" w:rsidRPr="00F24FB8">
        <w:rPr>
          <w:b/>
          <w:bCs/>
          <w:sz w:val="36"/>
          <w:szCs w:val="36"/>
          <w:lang w:bidi="ar-JO"/>
        </w:rPr>
        <w:t xml:space="preserve">Perioral and Intraoral Soft </w:t>
      </w:r>
      <w:r w:rsidR="00F24FB8" w:rsidRPr="00F24FB8">
        <w:rPr>
          <w:b/>
          <w:bCs/>
          <w:sz w:val="36"/>
          <w:szCs w:val="36"/>
          <w:lang w:bidi="ar-JO"/>
        </w:rPr>
        <w:br/>
        <w:t>Tissue Examination: Right Margin of the Tongue</w:t>
      </w:r>
    </w:p>
    <w:p w:rsidR="002A2B5F" w:rsidRDefault="002A2B5F" w:rsidP="00F24FB8">
      <w:pPr>
        <w:jc w:val="right"/>
        <w:rPr>
          <w:rFonts w:hint="cs"/>
          <w:b/>
          <w:bCs/>
          <w:sz w:val="36"/>
          <w:szCs w:val="36"/>
          <w:rtl/>
          <w:lang w:bidi="ar-JO"/>
        </w:rPr>
      </w:pPr>
    </w:p>
    <w:p w:rsidR="002A2B5F" w:rsidRDefault="002A2B5F" w:rsidP="002A2B5F">
      <w:pPr>
        <w:jc w:val="right"/>
        <w:rPr>
          <w:rFonts w:hint="cs"/>
          <w:sz w:val="36"/>
          <w:szCs w:val="36"/>
          <w:rtl/>
          <w:lang w:bidi="ar-JO"/>
        </w:rPr>
      </w:pPr>
      <w:r w:rsidRPr="002A2B5F">
        <w:rPr>
          <w:sz w:val="36"/>
          <w:szCs w:val="36"/>
          <w:rtl/>
          <w:lang w:bidi="ar-JO"/>
        </w:rPr>
        <w:drawing>
          <wp:inline distT="0" distB="0" distL="0" distR="0">
            <wp:extent cx="1909958" cy="1933184"/>
            <wp:effectExtent l="19050" t="0" r="0" b="0"/>
            <wp:docPr id="11" name="صورة 11" descr="s10"/>
            <wp:cNvGraphicFramePr/>
            <a:graphic xmlns:a="http://schemas.openxmlformats.org/drawingml/2006/main">
              <a:graphicData uri="http://schemas.openxmlformats.org/drawingml/2006/picture">
                <pic:pic xmlns:pic="http://schemas.openxmlformats.org/drawingml/2006/picture">
                  <pic:nvPicPr>
                    <pic:cNvPr id="22532" name="Picture 6" descr="s10"/>
                    <pic:cNvPicPr>
                      <a:picLocks noChangeAspect="1" noChangeArrowheads="1"/>
                    </pic:cNvPicPr>
                  </pic:nvPicPr>
                  <pic:blipFill>
                    <a:blip r:embed="rId14"/>
                    <a:srcRect/>
                    <a:stretch>
                      <a:fillRect/>
                    </a:stretch>
                  </pic:blipFill>
                  <pic:spPr bwMode="auto">
                    <a:xfrm>
                      <a:off x="0" y="0"/>
                      <a:ext cx="1909758" cy="1932982"/>
                    </a:xfrm>
                    <a:prstGeom prst="rect">
                      <a:avLst/>
                    </a:prstGeom>
                    <a:noFill/>
                    <a:ln w="9525">
                      <a:noFill/>
                      <a:miter lim="800000"/>
                      <a:headEnd/>
                      <a:tailEnd/>
                    </a:ln>
                  </pic:spPr>
                </pic:pic>
              </a:graphicData>
            </a:graphic>
          </wp:inline>
        </w:drawing>
      </w:r>
    </w:p>
    <w:p w:rsidR="00F24FB8" w:rsidRDefault="002A2B5F" w:rsidP="00F24FB8">
      <w:pPr>
        <w:jc w:val="right"/>
        <w:rPr>
          <w:b/>
          <w:bCs/>
          <w:sz w:val="36"/>
          <w:szCs w:val="36"/>
          <w:lang w:bidi="ar-JO"/>
        </w:rPr>
      </w:pPr>
      <w:r>
        <w:rPr>
          <w:b/>
          <w:bCs/>
          <w:sz w:val="36"/>
          <w:szCs w:val="36"/>
          <w:lang w:bidi="ar-JO"/>
        </w:rPr>
        <w:t>11-</w:t>
      </w:r>
      <w:r w:rsidR="00F24FB8" w:rsidRPr="00F24FB8">
        <w:rPr>
          <w:b/>
          <w:bCs/>
          <w:sz w:val="36"/>
          <w:szCs w:val="36"/>
          <w:lang w:bidi="ar-JO"/>
        </w:rPr>
        <w:t xml:space="preserve">Perioral and Intraoral Soft </w:t>
      </w:r>
      <w:r w:rsidR="00F24FB8" w:rsidRPr="00F24FB8">
        <w:rPr>
          <w:b/>
          <w:bCs/>
          <w:sz w:val="36"/>
          <w:szCs w:val="36"/>
          <w:lang w:bidi="ar-JO"/>
        </w:rPr>
        <w:br/>
        <w:t>Tissue Examination: Ventral Surface of the Tongue</w:t>
      </w:r>
    </w:p>
    <w:p w:rsidR="002A2B5F" w:rsidRDefault="002A2B5F" w:rsidP="002A2B5F">
      <w:pPr>
        <w:jc w:val="right"/>
        <w:rPr>
          <w:rFonts w:hint="cs"/>
          <w:sz w:val="36"/>
          <w:szCs w:val="36"/>
          <w:rtl/>
          <w:lang w:bidi="ar-JO"/>
        </w:rPr>
      </w:pPr>
      <w:r w:rsidRPr="002A2B5F">
        <w:rPr>
          <w:sz w:val="36"/>
          <w:szCs w:val="36"/>
          <w:rtl/>
          <w:lang w:bidi="ar-JO"/>
        </w:rPr>
        <w:drawing>
          <wp:inline distT="0" distB="0" distL="0" distR="0">
            <wp:extent cx="1429794" cy="1189973"/>
            <wp:effectExtent l="19050" t="0" r="0" b="0"/>
            <wp:docPr id="12" name="صورة 12" descr="s11"/>
            <wp:cNvGraphicFramePr/>
            <a:graphic xmlns:a="http://schemas.openxmlformats.org/drawingml/2006/main">
              <a:graphicData uri="http://schemas.openxmlformats.org/drawingml/2006/picture">
                <pic:pic xmlns:pic="http://schemas.openxmlformats.org/drawingml/2006/picture">
                  <pic:nvPicPr>
                    <pic:cNvPr id="23556" name="Picture 6" descr="s11"/>
                    <pic:cNvPicPr>
                      <a:picLocks noChangeAspect="1" noChangeArrowheads="1"/>
                    </pic:cNvPicPr>
                  </pic:nvPicPr>
                  <pic:blipFill>
                    <a:blip r:embed="rId15"/>
                    <a:srcRect/>
                    <a:stretch>
                      <a:fillRect/>
                    </a:stretch>
                  </pic:blipFill>
                  <pic:spPr bwMode="auto">
                    <a:xfrm>
                      <a:off x="0" y="0"/>
                      <a:ext cx="1430965" cy="1190947"/>
                    </a:xfrm>
                    <a:prstGeom prst="rect">
                      <a:avLst/>
                    </a:prstGeom>
                    <a:noFill/>
                    <a:ln w="9525">
                      <a:noFill/>
                      <a:miter lim="800000"/>
                      <a:headEnd/>
                      <a:tailEnd/>
                    </a:ln>
                  </pic:spPr>
                </pic:pic>
              </a:graphicData>
            </a:graphic>
          </wp:inline>
        </w:drawing>
      </w:r>
    </w:p>
    <w:p w:rsidR="00F24FB8" w:rsidRDefault="002A2B5F" w:rsidP="00F24FB8">
      <w:pPr>
        <w:jc w:val="right"/>
        <w:rPr>
          <w:rFonts w:hint="cs"/>
          <w:b/>
          <w:bCs/>
          <w:sz w:val="36"/>
          <w:szCs w:val="36"/>
          <w:rtl/>
          <w:lang w:bidi="ar-JO"/>
        </w:rPr>
      </w:pPr>
      <w:r>
        <w:rPr>
          <w:b/>
          <w:bCs/>
          <w:sz w:val="36"/>
          <w:szCs w:val="36"/>
          <w:lang w:bidi="ar-JO"/>
        </w:rPr>
        <w:t>12-</w:t>
      </w:r>
      <w:r w:rsidR="00F24FB8" w:rsidRPr="00F24FB8">
        <w:rPr>
          <w:b/>
          <w:bCs/>
          <w:sz w:val="36"/>
          <w:szCs w:val="36"/>
          <w:lang w:bidi="ar-JO"/>
        </w:rPr>
        <w:t xml:space="preserve">Perioral and Intraoral Soft </w:t>
      </w:r>
      <w:r w:rsidR="00F24FB8" w:rsidRPr="00F24FB8">
        <w:rPr>
          <w:b/>
          <w:bCs/>
          <w:sz w:val="36"/>
          <w:szCs w:val="36"/>
          <w:lang w:bidi="ar-JO"/>
        </w:rPr>
        <w:br/>
        <w:t xml:space="preserve">Tissue Examination: Floor of </w:t>
      </w:r>
      <w:r w:rsidR="00F24FB8" w:rsidRPr="00F24FB8">
        <w:rPr>
          <w:b/>
          <w:bCs/>
          <w:sz w:val="36"/>
          <w:szCs w:val="36"/>
          <w:lang w:bidi="ar-JO"/>
        </w:rPr>
        <w:br/>
        <w:t>the Mouth</w:t>
      </w:r>
    </w:p>
    <w:p w:rsidR="002A2B5F" w:rsidRDefault="002A2B5F" w:rsidP="002A2B5F">
      <w:pPr>
        <w:jc w:val="right"/>
        <w:rPr>
          <w:rFonts w:hint="cs"/>
          <w:sz w:val="36"/>
          <w:szCs w:val="36"/>
          <w:rtl/>
          <w:lang w:bidi="ar-JO"/>
        </w:rPr>
      </w:pPr>
      <w:r w:rsidRPr="002A2B5F">
        <w:rPr>
          <w:sz w:val="36"/>
          <w:szCs w:val="36"/>
          <w:rtl/>
          <w:lang w:bidi="ar-JO"/>
        </w:rPr>
        <w:lastRenderedPageBreak/>
        <w:drawing>
          <wp:inline distT="0" distB="0" distL="0" distR="0">
            <wp:extent cx="1642736" cy="1528175"/>
            <wp:effectExtent l="19050" t="0" r="0" b="0"/>
            <wp:docPr id="13" name="صورة 13" descr="s12"/>
            <wp:cNvGraphicFramePr/>
            <a:graphic xmlns:a="http://schemas.openxmlformats.org/drawingml/2006/main">
              <a:graphicData uri="http://schemas.openxmlformats.org/drawingml/2006/picture">
                <pic:pic xmlns:pic="http://schemas.openxmlformats.org/drawingml/2006/picture">
                  <pic:nvPicPr>
                    <pic:cNvPr id="24580" name="Picture 6" descr="s12"/>
                    <pic:cNvPicPr>
                      <a:picLocks noChangeAspect="1" noChangeArrowheads="1"/>
                    </pic:cNvPicPr>
                  </pic:nvPicPr>
                  <pic:blipFill>
                    <a:blip r:embed="rId16"/>
                    <a:srcRect/>
                    <a:stretch>
                      <a:fillRect/>
                    </a:stretch>
                  </pic:blipFill>
                  <pic:spPr bwMode="auto">
                    <a:xfrm>
                      <a:off x="0" y="0"/>
                      <a:ext cx="1642398" cy="1527861"/>
                    </a:xfrm>
                    <a:prstGeom prst="rect">
                      <a:avLst/>
                    </a:prstGeom>
                    <a:noFill/>
                    <a:ln w="9525">
                      <a:noFill/>
                      <a:miter lim="800000"/>
                      <a:headEnd/>
                      <a:tailEnd/>
                    </a:ln>
                  </pic:spPr>
                </pic:pic>
              </a:graphicData>
            </a:graphic>
          </wp:inline>
        </w:drawing>
      </w:r>
    </w:p>
    <w:p w:rsidR="00F24FB8" w:rsidRDefault="002A2B5F" w:rsidP="00F24FB8">
      <w:pPr>
        <w:jc w:val="right"/>
        <w:rPr>
          <w:rFonts w:hint="cs"/>
          <w:b/>
          <w:bCs/>
          <w:sz w:val="36"/>
          <w:szCs w:val="36"/>
          <w:rtl/>
          <w:lang w:bidi="ar-JO"/>
        </w:rPr>
      </w:pPr>
      <w:r>
        <w:rPr>
          <w:b/>
          <w:bCs/>
          <w:sz w:val="36"/>
          <w:szCs w:val="36"/>
          <w:lang w:bidi="ar-JO"/>
        </w:rPr>
        <w:t>13-</w:t>
      </w:r>
      <w:r w:rsidR="00F24FB8" w:rsidRPr="00F24FB8">
        <w:rPr>
          <w:b/>
          <w:bCs/>
          <w:sz w:val="36"/>
          <w:szCs w:val="36"/>
          <w:lang w:bidi="ar-JO"/>
        </w:rPr>
        <w:t xml:space="preserve">Perioral and Intraoral Soft </w:t>
      </w:r>
      <w:r w:rsidR="00F24FB8" w:rsidRPr="00F24FB8">
        <w:rPr>
          <w:b/>
          <w:bCs/>
          <w:sz w:val="36"/>
          <w:szCs w:val="36"/>
          <w:lang w:bidi="ar-JO"/>
        </w:rPr>
        <w:br/>
        <w:t>Tissue Examination: Hard Palate</w:t>
      </w:r>
    </w:p>
    <w:p w:rsidR="002A2B5F" w:rsidRDefault="002A2B5F" w:rsidP="002A2B5F">
      <w:pPr>
        <w:jc w:val="right"/>
        <w:rPr>
          <w:rFonts w:hint="cs"/>
          <w:sz w:val="36"/>
          <w:szCs w:val="36"/>
          <w:rtl/>
          <w:lang w:bidi="ar-JO"/>
        </w:rPr>
      </w:pPr>
      <w:r w:rsidRPr="002A2B5F">
        <w:rPr>
          <w:sz w:val="36"/>
          <w:szCs w:val="36"/>
          <w:rtl/>
          <w:lang w:bidi="ar-JO"/>
        </w:rPr>
        <w:drawing>
          <wp:inline distT="0" distB="0" distL="0" distR="0">
            <wp:extent cx="1993465" cy="918576"/>
            <wp:effectExtent l="19050" t="0" r="6785" b="0"/>
            <wp:docPr id="14" name="صورة 14" descr="s13"/>
            <wp:cNvGraphicFramePr/>
            <a:graphic xmlns:a="http://schemas.openxmlformats.org/drawingml/2006/main">
              <a:graphicData uri="http://schemas.openxmlformats.org/drawingml/2006/picture">
                <pic:pic xmlns:pic="http://schemas.openxmlformats.org/drawingml/2006/picture">
                  <pic:nvPicPr>
                    <pic:cNvPr id="25603" name="Picture 7" descr="s13"/>
                    <pic:cNvPicPr>
                      <a:picLocks noChangeAspect="1" noChangeArrowheads="1"/>
                    </pic:cNvPicPr>
                  </pic:nvPicPr>
                  <pic:blipFill>
                    <a:blip r:embed="rId17"/>
                    <a:srcRect/>
                    <a:stretch>
                      <a:fillRect/>
                    </a:stretch>
                  </pic:blipFill>
                  <pic:spPr bwMode="auto">
                    <a:xfrm>
                      <a:off x="0" y="0"/>
                      <a:ext cx="1992880" cy="918307"/>
                    </a:xfrm>
                    <a:prstGeom prst="rect">
                      <a:avLst/>
                    </a:prstGeom>
                    <a:noFill/>
                    <a:ln w="9525">
                      <a:noFill/>
                      <a:miter lim="800000"/>
                      <a:headEnd/>
                      <a:tailEnd/>
                    </a:ln>
                  </pic:spPr>
                </pic:pic>
              </a:graphicData>
            </a:graphic>
          </wp:inline>
        </w:drawing>
      </w:r>
    </w:p>
    <w:p w:rsidR="00F24FB8" w:rsidRDefault="002A2B5F" w:rsidP="001F23DD">
      <w:pPr>
        <w:jc w:val="right"/>
        <w:rPr>
          <w:rFonts w:hint="cs"/>
          <w:b/>
          <w:bCs/>
          <w:sz w:val="36"/>
          <w:szCs w:val="36"/>
          <w:rtl/>
          <w:lang w:bidi="ar-JO"/>
        </w:rPr>
      </w:pPr>
      <w:r>
        <w:rPr>
          <w:b/>
          <w:bCs/>
          <w:sz w:val="36"/>
          <w:szCs w:val="36"/>
          <w:lang w:bidi="ar-JO"/>
        </w:rPr>
        <w:t>14-</w:t>
      </w:r>
      <w:r w:rsidR="001F23DD" w:rsidRPr="001F23DD">
        <w:rPr>
          <w:b/>
          <w:bCs/>
          <w:sz w:val="36"/>
          <w:szCs w:val="36"/>
          <w:lang w:bidi="ar-JO"/>
        </w:rPr>
        <w:t xml:space="preserve">Perioral and Intraoral Soft </w:t>
      </w:r>
      <w:r w:rsidR="001F23DD" w:rsidRPr="001F23DD">
        <w:rPr>
          <w:b/>
          <w:bCs/>
          <w:sz w:val="36"/>
          <w:szCs w:val="36"/>
          <w:lang w:bidi="ar-JO"/>
        </w:rPr>
        <w:br/>
        <w:t xml:space="preserve">Tissue Examination: </w:t>
      </w:r>
      <w:proofErr w:type="spellStart"/>
      <w:r w:rsidR="001F23DD" w:rsidRPr="001F23DD">
        <w:rPr>
          <w:b/>
          <w:bCs/>
          <w:sz w:val="36"/>
          <w:szCs w:val="36"/>
          <w:lang w:bidi="ar-JO"/>
        </w:rPr>
        <w:t>Oropharynx</w:t>
      </w:r>
      <w:proofErr w:type="spellEnd"/>
    </w:p>
    <w:p w:rsidR="002A2B5F" w:rsidRDefault="002A2B5F" w:rsidP="002A2B5F">
      <w:pPr>
        <w:jc w:val="right"/>
        <w:rPr>
          <w:rFonts w:hint="cs"/>
          <w:sz w:val="36"/>
          <w:szCs w:val="36"/>
          <w:rtl/>
          <w:lang w:bidi="ar-JO"/>
        </w:rPr>
      </w:pPr>
      <w:r w:rsidRPr="002A2B5F">
        <w:rPr>
          <w:sz w:val="36"/>
          <w:szCs w:val="36"/>
          <w:rtl/>
          <w:lang w:bidi="ar-JO"/>
        </w:rPr>
        <w:drawing>
          <wp:inline distT="0" distB="0" distL="0" distR="0">
            <wp:extent cx="1684490" cy="3423781"/>
            <wp:effectExtent l="19050" t="0" r="0" b="0"/>
            <wp:docPr id="15" name="صورة 15" descr="s14"/>
            <wp:cNvGraphicFramePr/>
            <a:graphic xmlns:a="http://schemas.openxmlformats.org/drawingml/2006/main">
              <a:graphicData uri="http://schemas.openxmlformats.org/drawingml/2006/picture">
                <pic:pic xmlns:pic="http://schemas.openxmlformats.org/drawingml/2006/picture">
                  <pic:nvPicPr>
                    <pic:cNvPr id="26627" name="Picture 5" descr="s14"/>
                    <pic:cNvPicPr>
                      <a:picLocks noChangeAspect="1" noChangeArrowheads="1"/>
                    </pic:cNvPicPr>
                  </pic:nvPicPr>
                  <pic:blipFill>
                    <a:blip r:embed="rId18"/>
                    <a:srcRect/>
                    <a:stretch>
                      <a:fillRect/>
                    </a:stretch>
                  </pic:blipFill>
                  <pic:spPr bwMode="auto">
                    <a:xfrm>
                      <a:off x="0" y="0"/>
                      <a:ext cx="1685420" cy="3425671"/>
                    </a:xfrm>
                    <a:prstGeom prst="rect">
                      <a:avLst/>
                    </a:prstGeom>
                    <a:noFill/>
                    <a:ln w="9525">
                      <a:noFill/>
                      <a:miter lim="800000"/>
                      <a:headEnd/>
                      <a:tailEnd/>
                    </a:ln>
                  </pic:spPr>
                </pic:pic>
              </a:graphicData>
            </a:graphic>
          </wp:inline>
        </w:drawing>
      </w:r>
    </w:p>
    <w:p w:rsidR="001F23DD" w:rsidRDefault="002A2B5F" w:rsidP="001F23DD">
      <w:pPr>
        <w:jc w:val="right"/>
        <w:rPr>
          <w:rFonts w:hint="cs"/>
          <w:b/>
          <w:bCs/>
          <w:sz w:val="36"/>
          <w:szCs w:val="36"/>
          <w:rtl/>
          <w:lang w:bidi="ar-JO"/>
        </w:rPr>
      </w:pPr>
      <w:r>
        <w:rPr>
          <w:b/>
          <w:bCs/>
          <w:sz w:val="36"/>
          <w:szCs w:val="36"/>
          <w:lang w:bidi="ar-JO"/>
        </w:rPr>
        <w:t>15-</w:t>
      </w:r>
      <w:r w:rsidR="001F23DD" w:rsidRPr="001F23DD">
        <w:rPr>
          <w:b/>
          <w:bCs/>
          <w:sz w:val="36"/>
          <w:szCs w:val="36"/>
          <w:lang w:bidi="ar-JO"/>
        </w:rPr>
        <w:t xml:space="preserve">Perioral and Intraoral Soft </w:t>
      </w:r>
      <w:r w:rsidR="001F23DD" w:rsidRPr="001F23DD">
        <w:rPr>
          <w:b/>
          <w:bCs/>
          <w:sz w:val="36"/>
          <w:szCs w:val="36"/>
          <w:lang w:bidi="ar-JO"/>
        </w:rPr>
        <w:br/>
        <w:t>Tissue Examination</w:t>
      </w:r>
    </w:p>
    <w:p w:rsidR="002A2B5F" w:rsidRDefault="002A2B5F" w:rsidP="002A2B5F">
      <w:pPr>
        <w:jc w:val="right"/>
        <w:rPr>
          <w:rFonts w:hint="cs"/>
          <w:sz w:val="36"/>
          <w:szCs w:val="36"/>
          <w:rtl/>
          <w:lang w:bidi="ar-JO"/>
        </w:rPr>
      </w:pPr>
      <w:r w:rsidRPr="002A2B5F">
        <w:rPr>
          <w:sz w:val="36"/>
          <w:szCs w:val="36"/>
          <w:rtl/>
          <w:lang w:bidi="ar-JO"/>
        </w:rPr>
        <w:lastRenderedPageBreak/>
        <w:drawing>
          <wp:inline distT="0" distB="0" distL="0" distR="0">
            <wp:extent cx="1755470" cy="3077227"/>
            <wp:effectExtent l="19050" t="0" r="0" b="0"/>
            <wp:docPr id="16" name="صورة 16" descr="s15"/>
            <wp:cNvGraphicFramePr/>
            <a:graphic xmlns:a="http://schemas.openxmlformats.org/drawingml/2006/main">
              <a:graphicData uri="http://schemas.openxmlformats.org/drawingml/2006/picture">
                <pic:pic xmlns:pic="http://schemas.openxmlformats.org/drawingml/2006/picture">
                  <pic:nvPicPr>
                    <pic:cNvPr id="27651" name="Picture 5" descr="s15"/>
                    <pic:cNvPicPr>
                      <a:picLocks noChangeAspect="1" noChangeArrowheads="1"/>
                    </pic:cNvPicPr>
                  </pic:nvPicPr>
                  <pic:blipFill>
                    <a:blip r:embed="rId19"/>
                    <a:srcRect/>
                    <a:stretch>
                      <a:fillRect/>
                    </a:stretch>
                  </pic:blipFill>
                  <pic:spPr bwMode="auto">
                    <a:xfrm>
                      <a:off x="0" y="0"/>
                      <a:ext cx="1756439" cy="3078926"/>
                    </a:xfrm>
                    <a:prstGeom prst="rect">
                      <a:avLst/>
                    </a:prstGeom>
                    <a:noFill/>
                    <a:ln w="9525">
                      <a:noFill/>
                      <a:miter lim="800000"/>
                      <a:headEnd/>
                      <a:tailEnd/>
                    </a:ln>
                  </pic:spPr>
                </pic:pic>
              </a:graphicData>
            </a:graphic>
          </wp:inline>
        </w:drawing>
      </w:r>
    </w:p>
    <w:p w:rsidR="001F23DD" w:rsidRDefault="001F23DD" w:rsidP="001F23DD">
      <w:pPr>
        <w:jc w:val="right"/>
        <w:rPr>
          <w:rFonts w:hint="cs"/>
          <w:sz w:val="36"/>
          <w:szCs w:val="36"/>
          <w:rtl/>
          <w:lang w:bidi="ar-JO"/>
        </w:rPr>
      </w:pPr>
      <w:r>
        <w:rPr>
          <w:b/>
          <w:bCs/>
          <w:sz w:val="36"/>
          <w:szCs w:val="36"/>
          <w:lang w:bidi="ar-JO"/>
        </w:rPr>
        <w:t>***</w:t>
      </w:r>
      <w:r w:rsidRPr="001F23DD">
        <w:rPr>
          <w:b/>
          <w:bCs/>
          <w:sz w:val="36"/>
          <w:szCs w:val="36"/>
          <w:lang w:bidi="ar-JO"/>
        </w:rPr>
        <w:t>Oral Lesions Suspicious</w:t>
      </w:r>
      <w:r>
        <w:rPr>
          <w:b/>
          <w:bCs/>
          <w:sz w:val="36"/>
          <w:szCs w:val="36"/>
          <w:lang w:bidi="ar-JO"/>
        </w:rPr>
        <w:t>***</w:t>
      </w:r>
      <w:r w:rsidRPr="001F23DD">
        <w:rPr>
          <w:b/>
          <w:bCs/>
          <w:sz w:val="36"/>
          <w:szCs w:val="36"/>
          <w:lang w:bidi="ar-JO"/>
        </w:rPr>
        <w:br/>
        <w:t>for Oral Cancer</w:t>
      </w:r>
      <w:r w:rsidRPr="001F23DD">
        <w:rPr>
          <w:b/>
          <w:bCs/>
          <w:sz w:val="36"/>
          <w:szCs w:val="36"/>
          <w:lang w:bidi="ar-JO"/>
        </w:rPr>
        <w:tab/>
      </w:r>
    </w:p>
    <w:p w:rsidR="00000000" w:rsidRPr="001F23DD" w:rsidRDefault="002A2B5F" w:rsidP="002A2B5F">
      <w:pPr>
        <w:ind w:left="3969"/>
        <w:rPr>
          <w:rFonts w:hint="cs"/>
          <w:b/>
          <w:bCs/>
          <w:sz w:val="36"/>
          <w:szCs w:val="36"/>
          <w:u w:val="single"/>
          <w:rtl/>
          <w:lang w:bidi="ar-JO"/>
        </w:rPr>
      </w:pPr>
      <w:r>
        <w:rPr>
          <w:b/>
          <w:bCs/>
          <w:sz w:val="36"/>
          <w:szCs w:val="36"/>
          <w:u w:val="single"/>
          <w:lang w:bidi="ar-JO"/>
        </w:rPr>
        <w:t>1-</w:t>
      </w:r>
      <w:r w:rsidR="00A23611" w:rsidRPr="001F23DD">
        <w:rPr>
          <w:b/>
          <w:bCs/>
          <w:sz w:val="36"/>
          <w:szCs w:val="36"/>
          <w:u w:val="single"/>
          <w:lang w:bidi="ar-JO"/>
        </w:rPr>
        <w:t xml:space="preserve">Homogenous </w:t>
      </w:r>
      <w:proofErr w:type="spellStart"/>
      <w:r w:rsidR="00A23611" w:rsidRPr="001F23DD">
        <w:rPr>
          <w:b/>
          <w:bCs/>
          <w:sz w:val="36"/>
          <w:szCs w:val="36"/>
          <w:u w:val="single"/>
          <w:lang w:bidi="ar-JO"/>
        </w:rPr>
        <w:t>leukoplakia</w:t>
      </w:r>
      <w:proofErr w:type="spellEnd"/>
      <w:r w:rsidR="00A23611" w:rsidRPr="001F23DD">
        <w:rPr>
          <w:b/>
          <w:bCs/>
          <w:sz w:val="36"/>
          <w:szCs w:val="36"/>
          <w:u w:val="single"/>
          <w:lang w:bidi="ar-JO"/>
        </w:rPr>
        <w:t xml:space="preserve"> </w:t>
      </w:r>
    </w:p>
    <w:p w:rsidR="00000000" w:rsidRPr="001F23DD" w:rsidRDefault="002A2B5F" w:rsidP="002A2B5F">
      <w:pPr>
        <w:ind w:left="4394"/>
        <w:jc w:val="right"/>
        <w:rPr>
          <w:rFonts w:hint="cs"/>
          <w:b/>
          <w:bCs/>
          <w:sz w:val="36"/>
          <w:szCs w:val="36"/>
          <w:u w:val="single"/>
          <w:rtl/>
          <w:lang w:bidi="ar-JO"/>
        </w:rPr>
      </w:pPr>
      <w:r>
        <w:rPr>
          <w:b/>
          <w:bCs/>
          <w:sz w:val="36"/>
          <w:szCs w:val="36"/>
          <w:u w:val="single"/>
          <w:lang w:bidi="ar-JO"/>
        </w:rPr>
        <w:t>2-</w:t>
      </w:r>
      <w:r w:rsidR="00A23611" w:rsidRPr="001F23DD">
        <w:rPr>
          <w:b/>
          <w:bCs/>
          <w:sz w:val="36"/>
          <w:szCs w:val="36"/>
          <w:u w:val="single"/>
          <w:lang w:bidi="ar-JO"/>
        </w:rPr>
        <w:t xml:space="preserve">Leukoplakia with early </w:t>
      </w:r>
      <w:proofErr w:type="spellStart"/>
      <w:r w:rsidR="00A23611" w:rsidRPr="001F23DD">
        <w:rPr>
          <w:b/>
          <w:bCs/>
          <w:sz w:val="36"/>
          <w:szCs w:val="36"/>
          <w:u w:val="single"/>
          <w:lang w:bidi="ar-JO"/>
        </w:rPr>
        <w:t>squamous</w:t>
      </w:r>
      <w:proofErr w:type="spellEnd"/>
      <w:r w:rsidR="00A23611" w:rsidRPr="001F23DD">
        <w:rPr>
          <w:b/>
          <w:bCs/>
          <w:sz w:val="36"/>
          <w:szCs w:val="36"/>
          <w:u w:val="single"/>
          <w:lang w:bidi="ar-JO"/>
        </w:rPr>
        <w:t xml:space="preserve"> cell carcinoma</w:t>
      </w:r>
    </w:p>
    <w:p w:rsidR="00000000" w:rsidRPr="001F23DD" w:rsidRDefault="002A2B5F" w:rsidP="002A2B5F">
      <w:pPr>
        <w:ind w:left="4536"/>
        <w:jc w:val="right"/>
        <w:rPr>
          <w:rFonts w:hint="cs"/>
          <w:b/>
          <w:bCs/>
          <w:sz w:val="36"/>
          <w:szCs w:val="36"/>
          <w:u w:val="single"/>
          <w:rtl/>
          <w:lang w:bidi="ar-JO"/>
        </w:rPr>
      </w:pPr>
      <w:r>
        <w:rPr>
          <w:b/>
          <w:bCs/>
          <w:sz w:val="36"/>
          <w:szCs w:val="36"/>
          <w:u w:val="single"/>
          <w:lang w:bidi="ar-JO"/>
        </w:rPr>
        <w:t>3-</w:t>
      </w:r>
      <w:r w:rsidR="00A23611" w:rsidRPr="001F23DD">
        <w:rPr>
          <w:b/>
          <w:bCs/>
          <w:sz w:val="36"/>
          <w:szCs w:val="36"/>
          <w:u w:val="single"/>
          <w:lang w:bidi="ar-JO"/>
        </w:rPr>
        <w:t xml:space="preserve">Nodular </w:t>
      </w:r>
      <w:proofErr w:type="spellStart"/>
      <w:r w:rsidR="00A23611" w:rsidRPr="001F23DD">
        <w:rPr>
          <w:b/>
          <w:bCs/>
          <w:sz w:val="36"/>
          <w:szCs w:val="36"/>
          <w:u w:val="single"/>
          <w:lang w:bidi="ar-JO"/>
        </w:rPr>
        <w:t>leukoplakia</w:t>
      </w:r>
      <w:proofErr w:type="spellEnd"/>
      <w:r w:rsidR="00A23611" w:rsidRPr="001F23DD">
        <w:rPr>
          <w:b/>
          <w:bCs/>
          <w:sz w:val="36"/>
          <w:szCs w:val="36"/>
          <w:u w:val="single"/>
          <w:lang w:bidi="ar-JO"/>
        </w:rPr>
        <w:t xml:space="preserve"> with severe epithelial dysplasia</w:t>
      </w:r>
    </w:p>
    <w:p w:rsidR="00000000" w:rsidRPr="001F23DD" w:rsidRDefault="002A2B5F" w:rsidP="002A2B5F">
      <w:pPr>
        <w:ind w:left="4536"/>
        <w:jc w:val="right"/>
        <w:rPr>
          <w:rFonts w:hint="cs"/>
          <w:b/>
          <w:bCs/>
          <w:sz w:val="36"/>
          <w:szCs w:val="36"/>
          <w:u w:val="single"/>
          <w:rtl/>
          <w:lang w:bidi="ar-JO"/>
        </w:rPr>
      </w:pPr>
      <w:r>
        <w:rPr>
          <w:b/>
          <w:bCs/>
          <w:sz w:val="36"/>
          <w:szCs w:val="36"/>
          <w:u w:val="single"/>
          <w:lang w:bidi="ar-JO"/>
        </w:rPr>
        <w:t>4-</w:t>
      </w:r>
      <w:r w:rsidR="00A23611" w:rsidRPr="001F23DD">
        <w:rPr>
          <w:b/>
          <w:bCs/>
          <w:sz w:val="36"/>
          <w:szCs w:val="36"/>
          <w:u w:val="single"/>
          <w:lang w:bidi="ar-JO"/>
        </w:rPr>
        <w:t xml:space="preserve">Erythroleukoplakia with </w:t>
      </w:r>
      <w:proofErr w:type="spellStart"/>
      <w:r w:rsidR="00A23611" w:rsidRPr="001F23DD">
        <w:rPr>
          <w:b/>
          <w:bCs/>
          <w:sz w:val="36"/>
          <w:szCs w:val="36"/>
          <w:u w:val="single"/>
          <w:lang w:bidi="ar-JO"/>
        </w:rPr>
        <w:t>candida</w:t>
      </w:r>
      <w:proofErr w:type="spellEnd"/>
      <w:r w:rsidR="00A23611" w:rsidRPr="001F23DD">
        <w:rPr>
          <w:b/>
          <w:bCs/>
          <w:sz w:val="36"/>
          <w:szCs w:val="36"/>
          <w:u w:val="single"/>
          <w:lang w:bidi="ar-JO"/>
        </w:rPr>
        <w:t xml:space="preserve"> infection</w:t>
      </w:r>
    </w:p>
    <w:p w:rsidR="001F23DD" w:rsidRPr="002A2B5F" w:rsidRDefault="001F23DD" w:rsidP="001F23DD">
      <w:pPr>
        <w:jc w:val="right"/>
        <w:rPr>
          <w:rFonts w:hint="cs"/>
          <w:b/>
          <w:bCs/>
          <w:sz w:val="36"/>
          <w:szCs w:val="36"/>
          <w:rtl/>
          <w:lang w:bidi="ar-JO"/>
        </w:rPr>
      </w:pPr>
      <w:r w:rsidRPr="002A2B5F">
        <w:rPr>
          <w:b/>
          <w:bCs/>
          <w:sz w:val="36"/>
          <w:szCs w:val="36"/>
          <w:u w:val="single"/>
          <w:lang w:bidi="ar-JO"/>
        </w:rPr>
        <w:t xml:space="preserve">Homogenous </w:t>
      </w:r>
      <w:proofErr w:type="spellStart"/>
      <w:r w:rsidRPr="002A2B5F">
        <w:rPr>
          <w:b/>
          <w:bCs/>
          <w:sz w:val="36"/>
          <w:szCs w:val="36"/>
          <w:u w:val="single"/>
          <w:lang w:bidi="ar-JO"/>
        </w:rPr>
        <w:t>Leukoplakia</w:t>
      </w:r>
      <w:proofErr w:type="spellEnd"/>
      <w:r w:rsidR="002A2B5F">
        <w:rPr>
          <w:rFonts w:hint="cs"/>
          <w:b/>
          <w:bCs/>
          <w:sz w:val="36"/>
          <w:szCs w:val="36"/>
          <w:rtl/>
          <w:lang w:bidi="ar-JO"/>
        </w:rPr>
        <w:t>****</w:t>
      </w:r>
    </w:p>
    <w:p w:rsidR="001F23DD" w:rsidRDefault="00351066" w:rsidP="002A2B5F">
      <w:pPr>
        <w:jc w:val="right"/>
        <w:rPr>
          <w:rFonts w:hint="cs"/>
          <w:sz w:val="36"/>
          <w:szCs w:val="36"/>
          <w:rtl/>
          <w:lang w:bidi="ar-JO"/>
        </w:rPr>
      </w:pPr>
      <w:r>
        <w:rPr>
          <w:b/>
          <w:bCs/>
          <w:sz w:val="36"/>
          <w:szCs w:val="36"/>
          <w:lang w:bidi="ar-JO"/>
        </w:rPr>
        <w:t xml:space="preserve">Maybe lesion be small like this BUT show dysplasia or </w:t>
      </w:r>
      <w:proofErr w:type="spellStart"/>
      <w:r>
        <w:rPr>
          <w:b/>
          <w:bCs/>
          <w:sz w:val="36"/>
          <w:szCs w:val="36"/>
          <w:lang w:bidi="ar-JO"/>
        </w:rPr>
        <w:t>neoplastic</w:t>
      </w:r>
      <w:proofErr w:type="spellEnd"/>
      <w:r>
        <w:rPr>
          <w:b/>
          <w:bCs/>
          <w:sz w:val="36"/>
          <w:szCs w:val="36"/>
          <w:lang w:bidi="ar-JO"/>
        </w:rPr>
        <w:t xml:space="preserve"> changes SO if cancer detected at this </w:t>
      </w:r>
      <w:proofErr w:type="spellStart"/>
      <w:r>
        <w:rPr>
          <w:b/>
          <w:bCs/>
          <w:sz w:val="36"/>
          <w:szCs w:val="36"/>
          <w:lang w:bidi="ar-JO"/>
        </w:rPr>
        <w:t>satge</w:t>
      </w:r>
      <w:proofErr w:type="spellEnd"/>
      <w:r>
        <w:rPr>
          <w:b/>
          <w:bCs/>
          <w:sz w:val="36"/>
          <w:szCs w:val="36"/>
          <w:lang w:bidi="ar-JO"/>
        </w:rPr>
        <w:t xml:space="preserve"> chances of CURE will be the highest </w:t>
      </w:r>
      <w:r w:rsidR="002A2B5F">
        <w:rPr>
          <w:b/>
          <w:bCs/>
          <w:sz w:val="36"/>
          <w:szCs w:val="36"/>
          <w:lang w:bidi="ar-JO"/>
        </w:rPr>
        <w:t>.***</w:t>
      </w:r>
    </w:p>
    <w:p w:rsidR="001F23DD" w:rsidRDefault="001F23DD" w:rsidP="001F23DD">
      <w:pPr>
        <w:jc w:val="right"/>
        <w:rPr>
          <w:rFonts w:hint="cs"/>
          <w:sz w:val="36"/>
          <w:szCs w:val="36"/>
          <w:rtl/>
          <w:lang w:bidi="ar-JO"/>
        </w:rPr>
      </w:pPr>
      <w:r w:rsidRPr="001F23DD">
        <w:rPr>
          <w:sz w:val="36"/>
          <w:szCs w:val="36"/>
          <w:lang w:bidi="ar-JO"/>
        </w:rPr>
        <w:lastRenderedPageBreak/>
        <w:t>Screening Tools for oral cancer</w:t>
      </w:r>
      <w:r w:rsidR="002A2B5F">
        <w:rPr>
          <w:sz w:val="36"/>
          <w:szCs w:val="36"/>
          <w:lang w:bidi="ar-JO"/>
        </w:rPr>
        <w:t>:</w:t>
      </w:r>
      <w:r w:rsidR="002A2B5F">
        <w:rPr>
          <w:rFonts w:hint="cs"/>
          <w:sz w:val="36"/>
          <w:szCs w:val="36"/>
          <w:rtl/>
          <w:lang w:bidi="ar-JO"/>
        </w:rPr>
        <w:t>**</w:t>
      </w:r>
    </w:p>
    <w:p w:rsidR="00000000" w:rsidRPr="00351066" w:rsidRDefault="002A2B5F" w:rsidP="002A2B5F">
      <w:pPr>
        <w:ind w:left="360"/>
        <w:jc w:val="right"/>
        <w:rPr>
          <w:rFonts w:hint="cs"/>
          <w:b/>
          <w:bCs/>
          <w:sz w:val="36"/>
          <w:szCs w:val="36"/>
          <w:u w:val="single"/>
          <w:rtl/>
          <w:lang w:bidi="ar-JO"/>
        </w:rPr>
      </w:pPr>
      <w:r>
        <w:rPr>
          <w:b/>
          <w:bCs/>
          <w:sz w:val="36"/>
          <w:szCs w:val="36"/>
          <w:u w:val="single"/>
          <w:lang w:bidi="ar-JO"/>
        </w:rPr>
        <w:t>1-</w:t>
      </w:r>
      <w:r w:rsidR="00A23611" w:rsidRPr="00351066">
        <w:rPr>
          <w:b/>
          <w:bCs/>
          <w:sz w:val="36"/>
          <w:szCs w:val="36"/>
          <w:u w:val="single"/>
          <w:lang w:bidi="ar-JO"/>
        </w:rPr>
        <w:t>Visual inspection</w:t>
      </w:r>
      <w:r w:rsidR="00351066">
        <w:rPr>
          <w:b/>
          <w:bCs/>
          <w:sz w:val="36"/>
          <w:szCs w:val="36"/>
          <w:u w:val="single"/>
          <w:lang w:bidi="ar-JO"/>
        </w:rPr>
        <w:t xml:space="preserve"> ( most important as palpation of oral mucosa  ) </w:t>
      </w:r>
    </w:p>
    <w:p w:rsidR="00000000" w:rsidRPr="001F23DD" w:rsidRDefault="002A2B5F" w:rsidP="002A2B5F">
      <w:pPr>
        <w:ind w:left="360"/>
        <w:jc w:val="right"/>
        <w:rPr>
          <w:sz w:val="36"/>
          <w:szCs w:val="36"/>
          <w:rtl/>
          <w:lang w:bidi="ar-JO"/>
        </w:rPr>
      </w:pPr>
      <w:r>
        <w:rPr>
          <w:sz w:val="36"/>
          <w:szCs w:val="36"/>
          <w:lang w:bidi="ar-JO"/>
        </w:rPr>
        <w:t>2-</w:t>
      </w:r>
      <w:r w:rsidR="00A23611" w:rsidRPr="001F23DD">
        <w:rPr>
          <w:sz w:val="36"/>
          <w:szCs w:val="36"/>
          <w:lang w:bidi="ar-JO"/>
        </w:rPr>
        <w:t>Self  Examination</w:t>
      </w:r>
    </w:p>
    <w:p w:rsidR="00000000" w:rsidRPr="001F23DD" w:rsidRDefault="002A2B5F" w:rsidP="002A2B5F">
      <w:pPr>
        <w:ind w:left="360"/>
        <w:jc w:val="right"/>
        <w:rPr>
          <w:sz w:val="36"/>
          <w:szCs w:val="36"/>
          <w:rtl/>
          <w:lang w:bidi="ar-JO"/>
        </w:rPr>
      </w:pPr>
      <w:r>
        <w:rPr>
          <w:sz w:val="36"/>
          <w:szCs w:val="36"/>
          <w:lang w:bidi="ar-JO"/>
        </w:rPr>
        <w:t>3-</w:t>
      </w:r>
      <w:r w:rsidR="00A23611" w:rsidRPr="001F23DD">
        <w:rPr>
          <w:sz w:val="36"/>
          <w:szCs w:val="36"/>
          <w:lang w:bidi="ar-JO"/>
        </w:rPr>
        <w:t>Toluidine blue</w:t>
      </w:r>
    </w:p>
    <w:p w:rsidR="00000000" w:rsidRPr="001F23DD" w:rsidRDefault="002A2B5F" w:rsidP="002A2B5F">
      <w:pPr>
        <w:ind w:left="360"/>
        <w:jc w:val="right"/>
        <w:rPr>
          <w:sz w:val="36"/>
          <w:szCs w:val="36"/>
          <w:rtl/>
          <w:lang w:bidi="ar-JO"/>
        </w:rPr>
      </w:pPr>
      <w:r>
        <w:rPr>
          <w:sz w:val="36"/>
          <w:szCs w:val="36"/>
          <w:lang w:bidi="ar-JO"/>
        </w:rPr>
        <w:t>4-</w:t>
      </w:r>
      <w:r w:rsidR="00A23611" w:rsidRPr="001F23DD">
        <w:rPr>
          <w:sz w:val="36"/>
          <w:szCs w:val="36"/>
          <w:lang w:bidi="ar-JO"/>
        </w:rPr>
        <w:t>Fluorescence imaging</w:t>
      </w:r>
    </w:p>
    <w:p w:rsidR="00000000" w:rsidRPr="001F23DD" w:rsidRDefault="002A2B5F" w:rsidP="002A2B5F">
      <w:pPr>
        <w:ind w:left="360"/>
        <w:jc w:val="right"/>
        <w:rPr>
          <w:sz w:val="36"/>
          <w:szCs w:val="36"/>
          <w:rtl/>
          <w:lang w:bidi="ar-JO"/>
        </w:rPr>
      </w:pPr>
      <w:r>
        <w:rPr>
          <w:sz w:val="36"/>
          <w:szCs w:val="36"/>
          <w:lang w:bidi="ar-JO"/>
        </w:rPr>
        <w:t>5-</w:t>
      </w:r>
      <w:r w:rsidR="00A23611" w:rsidRPr="001F23DD">
        <w:rPr>
          <w:sz w:val="36"/>
          <w:szCs w:val="36"/>
          <w:lang w:bidi="ar-JO"/>
        </w:rPr>
        <w:t>Exfoliate cytology/Brush biopsy</w:t>
      </w:r>
    </w:p>
    <w:p w:rsidR="00000000" w:rsidRDefault="00E549A9" w:rsidP="00E549A9">
      <w:pPr>
        <w:ind w:left="360"/>
        <w:jc w:val="right"/>
        <w:rPr>
          <w:rFonts w:hint="cs"/>
          <w:sz w:val="36"/>
          <w:szCs w:val="36"/>
          <w:rtl/>
          <w:lang w:bidi="ar-JO"/>
        </w:rPr>
      </w:pPr>
      <w:r>
        <w:rPr>
          <w:sz w:val="36"/>
          <w:szCs w:val="36"/>
          <w:lang w:bidi="ar-JO"/>
        </w:rPr>
        <w:t>6-</w:t>
      </w:r>
      <w:r w:rsidR="00A23611" w:rsidRPr="001F23DD">
        <w:rPr>
          <w:sz w:val="36"/>
          <w:szCs w:val="36"/>
          <w:lang w:bidi="ar-JO"/>
        </w:rPr>
        <w:t>Saliva Examination</w:t>
      </w:r>
    </w:p>
    <w:p w:rsidR="00351066" w:rsidRPr="00E549A9" w:rsidRDefault="00E549A9" w:rsidP="00E549A9">
      <w:pPr>
        <w:ind w:left="360"/>
        <w:jc w:val="right"/>
        <w:rPr>
          <w:rFonts w:hint="cs"/>
          <w:sz w:val="36"/>
          <w:szCs w:val="36"/>
          <w:rtl/>
          <w:lang w:bidi="ar-JO"/>
        </w:rPr>
      </w:pPr>
      <w:r>
        <w:rPr>
          <w:sz w:val="36"/>
          <w:szCs w:val="36"/>
          <w:lang w:bidi="ar-JO"/>
        </w:rPr>
        <w:t>***</w:t>
      </w:r>
      <w:r w:rsidR="00351066" w:rsidRPr="00E549A9">
        <w:rPr>
          <w:sz w:val="36"/>
          <w:szCs w:val="36"/>
          <w:lang w:bidi="ar-JO"/>
        </w:rPr>
        <w:t xml:space="preserve">1-ORAL VISUAL INSPECTION : ( most </w:t>
      </w:r>
      <w:r w:rsidR="001761BE" w:rsidRPr="00E549A9">
        <w:rPr>
          <w:sz w:val="36"/>
          <w:szCs w:val="36"/>
          <w:lang w:bidi="ar-JO"/>
        </w:rPr>
        <w:t>important, accurate</w:t>
      </w:r>
      <w:r w:rsidR="00351066" w:rsidRPr="00E549A9">
        <w:rPr>
          <w:sz w:val="36"/>
          <w:szCs w:val="36"/>
          <w:lang w:bidi="ar-JO"/>
        </w:rPr>
        <w:t xml:space="preserve">  and the simplest )</w:t>
      </w:r>
    </w:p>
    <w:p w:rsidR="00000000" w:rsidRPr="00E549A9" w:rsidRDefault="00A23611" w:rsidP="00E549A9">
      <w:pPr>
        <w:ind w:left="360"/>
        <w:jc w:val="right"/>
        <w:rPr>
          <w:sz w:val="20"/>
          <w:szCs w:val="20"/>
          <w:lang w:bidi="ar-JO"/>
        </w:rPr>
      </w:pPr>
      <w:r w:rsidRPr="00E549A9">
        <w:rPr>
          <w:sz w:val="20"/>
          <w:szCs w:val="20"/>
          <w:lang w:bidi="ar-JO"/>
        </w:rPr>
        <w:t xml:space="preserve">Sensitivity </w:t>
      </w:r>
      <w:r w:rsidRPr="00E549A9">
        <w:rPr>
          <w:sz w:val="20"/>
          <w:szCs w:val="20"/>
          <w:lang w:bidi="ar-JO"/>
        </w:rPr>
        <w:tab/>
        <w:t xml:space="preserve">58 – </w:t>
      </w:r>
      <w:r w:rsidRPr="00E549A9">
        <w:rPr>
          <w:b/>
          <w:bCs/>
          <w:sz w:val="20"/>
          <w:szCs w:val="20"/>
          <w:u w:val="single"/>
          <w:lang w:bidi="ar-JO"/>
        </w:rPr>
        <w:t xml:space="preserve">94 </w:t>
      </w:r>
      <w:r w:rsidRPr="00E549A9">
        <w:rPr>
          <w:sz w:val="20"/>
          <w:szCs w:val="20"/>
          <w:lang w:bidi="ar-JO"/>
        </w:rPr>
        <w:t>%</w:t>
      </w:r>
    </w:p>
    <w:p w:rsidR="00000000" w:rsidRPr="00E549A9" w:rsidRDefault="00A23611" w:rsidP="00E549A9">
      <w:pPr>
        <w:ind w:left="360"/>
        <w:jc w:val="right"/>
        <w:rPr>
          <w:sz w:val="20"/>
          <w:szCs w:val="20"/>
          <w:rtl/>
          <w:lang w:bidi="ar-JO"/>
        </w:rPr>
      </w:pPr>
      <w:r w:rsidRPr="00E549A9">
        <w:rPr>
          <w:sz w:val="20"/>
          <w:szCs w:val="20"/>
          <w:lang w:bidi="ar-JO"/>
        </w:rPr>
        <w:t>Specificity</w:t>
      </w:r>
      <w:r w:rsidRPr="00E549A9">
        <w:rPr>
          <w:sz w:val="20"/>
          <w:szCs w:val="20"/>
          <w:lang w:bidi="ar-JO"/>
        </w:rPr>
        <w:tab/>
        <w:t xml:space="preserve">76 -  </w:t>
      </w:r>
      <w:r w:rsidRPr="00E549A9">
        <w:rPr>
          <w:b/>
          <w:bCs/>
          <w:sz w:val="20"/>
          <w:szCs w:val="20"/>
          <w:u w:val="single"/>
          <w:lang w:bidi="ar-JO"/>
        </w:rPr>
        <w:t>98</w:t>
      </w:r>
      <w:r w:rsidRPr="00E549A9">
        <w:rPr>
          <w:sz w:val="20"/>
          <w:szCs w:val="20"/>
          <w:lang w:bidi="ar-JO"/>
        </w:rPr>
        <w:t>%</w:t>
      </w:r>
    </w:p>
    <w:p w:rsidR="00000000" w:rsidRPr="00E549A9" w:rsidRDefault="00A23611" w:rsidP="00E549A9">
      <w:pPr>
        <w:ind w:left="360"/>
        <w:jc w:val="right"/>
        <w:rPr>
          <w:sz w:val="20"/>
          <w:szCs w:val="20"/>
          <w:rtl/>
          <w:lang w:bidi="ar-JO"/>
        </w:rPr>
      </w:pPr>
      <w:r w:rsidRPr="00E549A9">
        <w:rPr>
          <w:sz w:val="20"/>
          <w:szCs w:val="20"/>
          <w:lang w:bidi="ar-JO"/>
        </w:rPr>
        <w:t>Most widely evaluated test</w:t>
      </w:r>
    </w:p>
    <w:p w:rsidR="00351066" w:rsidRPr="00351066" w:rsidRDefault="00351066" w:rsidP="00351066">
      <w:pPr>
        <w:pStyle w:val="a4"/>
        <w:jc w:val="right"/>
        <w:rPr>
          <w:sz w:val="20"/>
          <w:szCs w:val="20"/>
          <w:rtl/>
          <w:lang w:bidi="ar-JO"/>
        </w:rPr>
      </w:pPr>
      <w:r w:rsidRPr="00351066">
        <w:rPr>
          <w:sz w:val="20"/>
          <w:szCs w:val="20"/>
          <w:lang w:bidi="ar-JO"/>
        </w:rPr>
        <w:t xml:space="preserve">                                           </w:t>
      </w:r>
    </w:p>
    <w:p w:rsidR="00351066" w:rsidRPr="00351066" w:rsidRDefault="00351066" w:rsidP="00E549A9">
      <w:pPr>
        <w:pStyle w:val="a4"/>
        <w:jc w:val="right"/>
        <w:rPr>
          <w:rFonts w:hint="cs"/>
          <w:sz w:val="20"/>
          <w:szCs w:val="20"/>
          <w:rtl/>
          <w:lang w:bidi="ar-JO"/>
        </w:rPr>
      </w:pPr>
      <w:r w:rsidRPr="00351066">
        <w:rPr>
          <w:sz w:val="20"/>
          <w:szCs w:val="20"/>
          <w:lang w:bidi="ar-JO"/>
        </w:rPr>
        <w:t xml:space="preserve">  </w:t>
      </w:r>
      <w:r w:rsidRPr="00351066">
        <w:rPr>
          <w:b/>
          <w:bCs/>
          <w:i/>
          <w:iCs/>
          <w:sz w:val="20"/>
          <w:szCs w:val="20"/>
          <w:lang w:bidi="ar-JO"/>
        </w:rPr>
        <w:t xml:space="preserve"> </w:t>
      </w:r>
    </w:p>
    <w:p w:rsidR="001F23DD" w:rsidRDefault="00351066" w:rsidP="00351066">
      <w:pPr>
        <w:pStyle w:val="a4"/>
        <w:jc w:val="right"/>
        <w:rPr>
          <w:rFonts w:hint="cs"/>
          <w:sz w:val="28"/>
          <w:szCs w:val="28"/>
          <w:rtl/>
          <w:lang w:bidi="ar-JO"/>
        </w:rPr>
      </w:pPr>
      <w:r>
        <w:rPr>
          <w:sz w:val="36"/>
          <w:szCs w:val="36"/>
          <w:lang w:bidi="ar-JO"/>
        </w:rPr>
        <w:t xml:space="preserve"> </w:t>
      </w:r>
      <w:r>
        <w:rPr>
          <w:sz w:val="28"/>
          <w:szCs w:val="28"/>
          <w:lang w:bidi="ar-JO"/>
        </w:rPr>
        <w:t>*** but there is lesions we can't visual inspection it because of limited access to it</w:t>
      </w:r>
      <w:r w:rsidR="00F44C3B">
        <w:rPr>
          <w:sz w:val="28"/>
          <w:szCs w:val="28"/>
          <w:lang w:bidi="ar-JO"/>
        </w:rPr>
        <w:t xml:space="preserve"> like post. Surface of the tongue .</w:t>
      </w:r>
      <w:r>
        <w:rPr>
          <w:sz w:val="28"/>
          <w:szCs w:val="28"/>
          <w:lang w:bidi="ar-JO"/>
        </w:rPr>
        <w:t xml:space="preserve"> </w:t>
      </w:r>
    </w:p>
    <w:p w:rsidR="00351066" w:rsidRPr="00351066" w:rsidRDefault="00E701AF" w:rsidP="00351066">
      <w:pPr>
        <w:pStyle w:val="a4"/>
        <w:jc w:val="right"/>
        <w:rPr>
          <w:rFonts w:hint="cs"/>
          <w:sz w:val="28"/>
          <w:szCs w:val="28"/>
          <w:rtl/>
          <w:lang w:bidi="ar-JO"/>
        </w:rPr>
      </w:pPr>
      <w:r>
        <w:rPr>
          <w:sz w:val="28"/>
          <w:szCs w:val="28"/>
          <w:lang w:bidi="ar-JO"/>
        </w:rPr>
        <w:t>2-</w:t>
      </w:r>
      <w:r w:rsidR="00351066" w:rsidRPr="00351066">
        <w:rPr>
          <w:sz w:val="28"/>
          <w:szCs w:val="28"/>
          <w:lang w:bidi="ar-JO"/>
        </w:rPr>
        <w:t>Toludine Blue Test</w:t>
      </w:r>
      <w:r w:rsidR="00F44C3B">
        <w:rPr>
          <w:sz w:val="28"/>
          <w:szCs w:val="28"/>
          <w:lang w:bidi="ar-JO"/>
        </w:rPr>
        <w:t xml:space="preserve"> ( material that being uptake of </w:t>
      </w:r>
      <w:r w:rsidR="00E549A9">
        <w:rPr>
          <w:sz w:val="28"/>
          <w:szCs w:val="28"/>
          <w:lang w:bidi="ar-JO"/>
        </w:rPr>
        <w:t>nucleus</w:t>
      </w:r>
      <w:r w:rsidR="00F44C3B">
        <w:rPr>
          <w:sz w:val="28"/>
          <w:szCs w:val="28"/>
          <w:lang w:bidi="ar-JO"/>
        </w:rPr>
        <w:t xml:space="preserve"> of active cells with high </w:t>
      </w:r>
      <w:r w:rsidR="00E549A9">
        <w:rPr>
          <w:sz w:val="28"/>
          <w:szCs w:val="28"/>
          <w:lang w:bidi="ar-JO"/>
        </w:rPr>
        <w:t>proliferation</w:t>
      </w:r>
      <w:r w:rsidR="00F44C3B">
        <w:rPr>
          <w:sz w:val="28"/>
          <w:szCs w:val="28"/>
          <w:lang w:bidi="ar-JO"/>
        </w:rPr>
        <w:t xml:space="preserve"> rate so it's </w:t>
      </w:r>
      <w:r w:rsidR="00E549A9">
        <w:rPr>
          <w:sz w:val="28"/>
          <w:szCs w:val="28"/>
          <w:lang w:bidi="ar-JO"/>
        </w:rPr>
        <w:t>suitable</w:t>
      </w:r>
      <w:r w:rsidR="00F44C3B">
        <w:rPr>
          <w:sz w:val="28"/>
          <w:szCs w:val="28"/>
          <w:lang w:bidi="ar-JO"/>
        </w:rPr>
        <w:t xml:space="preserve"> for detecting early neoplastic lesions, SIMPLE LIKE MOUTHWASH * )</w:t>
      </w:r>
      <w:r>
        <w:rPr>
          <w:sz w:val="28"/>
          <w:szCs w:val="28"/>
          <w:lang w:bidi="ar-JO"/>
        </w:rPr>
        <w:t>:</w:t>
      </w:r>
    </w:p>
    <w:p w:rsidR="00000000" w:rsidRPr="00E549A9" w:rsidRDefault="00A23611" w:rsidP="00E549A9">
      <w:pPr>
        <w:ind w:left="360"/>
        <w:jc w:val="right"/>
        <w:rPr>
          <w:rFonts w:hint="cs"/>
          <w:sz w:val="28"/>
          <w:szCs w:val="28"/>
          <w:rtl/>
          <w:lang w:bidi="ar-JO"/>
        </w:rPr>
      </w:pPr>
      <w:r w:rsidRPr="00E549A9">
        <w:rPr>
          <w:sz w:val="28"/>
          <w:szCs w:val="28"/>
          <w:lang w:bidi="ar-JO"/>
        </w:rPr>
        <w:t>Tested only in a few specified c</w:t>
      </w:r>
      <w:r w:rsidRPr="00E549A9">
        <w:rPr>
          <w:sz w:val="28"/>
          <w:szCs w:val="28"/>
          <w:lang w:bidi="ar-JO"/>
        </w:rPr>
        <w:t>linical settings</w:t>
      </w:r>
    </w:p>
    <w:p w:rsidR="00000000" w:rsidRPr="00E549A9" w:rsidRDefault="00A23611" w:rsidP="00E549A9">
      <w:pPr>
        <w:ind w:left="360"/>
        <w:jc w:val="right"/>
        <w:rPr>
          <w:rFonts w:hint="cs"/>
          <w:sz w:val="28"/>
          <w:szCs w:val="28"/>
          <w:rtl/>
          <w:lang w:bidi="ar-JO"/>
        </w:rPr>
      </w:pPr>
      <w:r w:rsidRPr="00E549A9">
        <w:rPr>
          <w:sz w:val="28"/>
          <w:szCs w:val="28"/>
          <w:lang w:bidi="ar-JO"/>
        </w:rPr>
        <w:t>High false negative and false positive rates</w:t>
      </w:r>
      <w:r w:rsidR="00F44C3B" w:rsidRPr="00E549A9">
        <w:rPr>
          <w:sz w:val="28"/>
          <w:szCs w:val="28"/>
          <w:lang w:bidi="ar-JO"/>
        </w:rPr>
        <w:t xml:space="preserve">( </w:t>
      </w:r>
      <w:r w:rsidR="00F44C3B" w:rsidRPr="00E549A9">
        <w:rPr>
          <w:b/>
          <w:bCs/>
          <w:sz w:val="28"/>
          <w:szCs w:val="28"/>
          <w:u w:val="single"/>
          <w:lang w:bidi="ar-JO"/>
        </w:rPr>
        <w:t xml:space="preserve">NOT VERY SPESIFIC NOR SENSETIVE *) </w:t>
      </w:r>
    </w:p>
    <w:p w:rsidR="00351066" w:rsidRPr="00E549A9" w:rsidRDefault="00F44C3B" w:rsidP="00E549A9">
      <w:pPr>
        <w:ind w:left="360"/>
        <w:jc w:val="right"/>
        <w:rPr>
          <w:sz w:val="28"/>
          <w:szCs w:val="28"/>
          <w:lang w:bidi="ar-JO"/>
        </w:rPr>
      </w:pPr>
      <w:r w:rsidRPr="00E549A9">
        <w:rPr>
          <w:sz w:val="28"/>
          <w:szCs w:val="28"/>
          <w:lang w:bidi="ar-JO"/>
        </w:rPr>
        <w:t>3-</w:t>
      </w:r>
      <w:r w:rsidR="00351066" w:rsidRPr="00E549A9">
        <w:rPr>
          <w:sz w:val="28"/>
          <w:szCs w:val="28"/>
          <w:lang w:bidi="ar-JO"/>
        </w:rPr>
        <w:t>Oral Cytology</w:t>
      </w:r>
      <w:r w:rsidRPr="00E549A9">
        <w:rPr>
          <w:sz w:val="28"/>
          <w:szCs w:val="28"/>
          <w:lang w:bidi="ar-JO"/>
        </w:rPr>
        <w:t xml:space="preserve"> (brush biopsy ):</w:t>
      </w:r>
    </w:p>
    <w:p w:rsidR="00000000" w:rsidRPr="00E549A9" w:rsidRDefault="00A23611" w:rsidP="00E549A9">
      <w:pPr>
        <w:ind w:left="360"/>
        <w:jc w:val="right"/>
        <w:rPr>
          <w:sz w:val="28"/>
          <w:szCs w:val="28"/>
          <w:lang w:bidi="ar-JO"/>
        </w:rPr>
      </w:pPr>
      <w:r w:rsidRPr="00E549A9">
        <w:rPr>
          <w:sz w:val="28"/>
          <w:szCs w:val="28"/>
          <w:lang w:bidi="ar-JO"/>
        </w:rPr>
        <w:t>Lesion has to be seen before the sample collection</w:t>
      </w:r>
    </w:p>
    <w:p w:rsidR="00000000" w:rsidRPr="00E549A9" w:rsidRDefault="00A23611" w:rsidP="00E549A9">
      <w:pPr>
        <w:ind w:left="360"/>
        <w:jc w:val="right"/>
        <w:rPr>
          <w:sz w:val="28"/>
          <w:szCs w:val="28"/>
          <w:rtl/>
          <w:lang w:bidi="ar-JO"/>
        </w:rPr>
      </w:pPr>
      <w:r w:rsidRPr="00E549A9">
        <w:rPr>
          <w:sz w:val="28"/>
          <w:szCs w:val="28"/>
          <w:lang w:bidi="ar-JO"/>
        </w:rPr>
        <w:t>Yield is poor</w:t>
      </w:r>
    </w:p>
    <w:p w:rsidR="00000000" w:rsidRPr="00E549A9" w:rsidRDefault="00A23611" w:rsidP="00E549A9">
      <w:pPr>
        <w:ind w:left="360"/>
        <w:jc w:val="right"/>
        <w:rPr>
          <w:sz w:val="28"/>
          <w:szCs w:val="28"/>
          <w:rtl/>
          <w:lang w:bidi="ar-JO"/>
        </w:rPr>
      </w:pPr>
      <w:r w:rsidRPr="00E549A9">
        <w:rPr>
          <w:sz w:val="28"/>
          <w:szCs w:val="28"/>
          <w:lang w:bidi="ar-JO"/>
        </w:rPr>
        <w:lastRenderedPageBreak/>
        <w:t>Interpretation highly subjective</w:t>
      </w:r>
    </w:p>
    <w:p w:rsidR="00000000" w:rsidRPr="00E549A9" w:rsidRDefault="00A23611" w:rsidP="00E549A9">
      <w:pPr>
        <w:ind w:left="360"/>
        <w:jc w:val="right"/>
        <w:rPr>
          <w:rFonts w:hint="cs"/>
          <w:sz w:val="28"/>
          <w:szCs w:val="28"/>
          <w:rtl/>
          <w:lang w:bidi="ar-JO"/>
        </w:rPr>
      </w:pPr>
      <w:r w:rsidRPr="00E549A9">
        <w:rPr>
          <w:sz w:val="28"/>
          <w:szCs w:val="28"/>
          <w:lang w:bidi="ar-JO"/>
        </w:rPr>
        <w:t>High false negative rates</w:t>
      </w:r>
    </w:p>
    <w:p w:rsidR="00E701AF" w:rsidRPr="00E549A9" w:rsidRDefault="00F44C3B" w:rsidP="00E549A9">
      <w:pPr>
        <w:ind w:left="360"/>
        <w:jc w:val="right"/>
        <w:rPr>
          <w:rFonts w:hint="cs"/>
          <w:sz w:val="28"/>
          <w:szCs w:val="28"/>
          <w:rtl/>
          <w:lang w:bidi="ar-JO"/>
        </w:rPr>
      </w:pPr>
      <w:r w:rsidRPr="00E549A9">
        <w:rPr>
          <w:sz w:val="28"/>
          <w:szCs w:val="28"/>
          <w:lang w:bidi="ar-JO"/>
        </w:rPr>
        <w:t>4-</w:t>
      </w:r>
      <w:r w:rsidR="00E701AF" w:rsidRPr="00E549A9">
        <w:rPr>
          <w:sz w:val="28"/>
          <w:szCs w:val="28"/>
          <w:lang w:bidi="ar-JO"/>
        </w:rPr>
        <w:t>Analysis of Saliva</w:t>
      </w:r>
      <w:r w:rsidRPr="00E549A9">
        <w:rPr>
          <w:sz w:val="28"/>
          <w:szCs w:val="28"/>
          <w:lang w:bidi="ar-JO"/>
        </w:rPr>
        <w:t xml:space="preserve">:( </w:t>
      </w:r>
      <w:r w:rsidRPr="00E549A9">
        <w:rPr>
          <w:b/>
          <w:bCs/>
          <w:sz w:val="28"/>
          <w:szCs w:val="28"/>
          <w:u w:val="single"/>
          <w:lang w:bidi="ar-JO"/>
        </w:rPr>
        <w:t xml:space="preserve">NOT ONLY for ORAL cancers and it use to detect the risk of having malignancy later on depend on specific markers that are not </w:t>
      </w:r>
      <w:r w:rsidR="00106F1F" w:rsidRPr="00E549A9">
        <w:rPr>
          <w:b/>
          <w:bCs/>
          <w:sz w:val="28"/>
          <w:szCs w:val="28"/>
          <w:u w:val="single"/>
          <w:lang w:bidi="ar-JO"/>
        </w:rPr>
        <w:t>clinically applied</w:t>
      </w:r>
      <w:r w:rsidRPr="00E549A9">
        <w:rPr>
          <w:b/>
          <w:bCs/>
          <w:sz w:val="28"/>
          <w:szCs w:val="28"/>
          <w:u w:val="single"/>
          <w:lang w:bidi="ar-JO"/>
        </w:rPr>
        <w:t xml:space="preserve"> yet and still under research )</w:t>
      </w:r>
    </w:p>
    <w:p w:rsidR="00351066" w:rsidRDefault="00015451" w:rsidP="00351066">
      <w:pPr>
        <w:pStyle w:val="a4"/>
        <w:jc w:val="right"/>
        <w:rPr>
          <w:sz w:val="28"/>
          <w:szCs w:val="28"/>
          <w:lang w:bidi="ar-JO"/>
        </w:rPr>
      </w:pPr>
      <w:r>
        <w:rPr>
          <w:sz w:val="28"/>
          <w:szCs w:val="28"/>
          <w:lang w:bidi="ar-JO"/>
        </w:rPr>
        <w:t>MARKERS LIKE:</w:t>
      </w:r>
    </w:p>
    <w:p w:rsidR="00000000" w:rsidRPr="00E701AF" w:rsidRDefault="00015451" w:rsidP="00E701AF">
      <w:pPr>
        <w:pStyle w:val="a4"/>
        <w:numPr>
          <w:ilvl w:val="0"/>
          <w:numId w:val="16"/>
        </w:numPr>
        <w:jc w:val="right"/>
        <w:rPr>
          <w:sz w:val="28"/>
          <w:szCs w:val="28"/>
          <w:lang w:bidi="ar-JO"/>
        </w:rPr>
      </w:pPr>
      <w:r>
        <w:rPr>
          <w:sz w:val="28"/>
          <w:szCs w:val="28"/>
          <w:lang w:bidi="ar-JO"/>
        </w:rPr>
        <w:t>1-</w:t>
      </w:r>
      <w:r w:rsidR="00A23611" w:rsidRPr="00015451">
        <w:rPr>
          <w:b/>
          <w:bCs/>
          <w:sz w:val="28"/>
          <w:szCs w:val="28"/>
          <w:u w:val="single"/>
          <w:lang w:bidi="ar-JO"/>
        </w:rPr>
        <w:t xml:space="preserve">Increased levels 4 </w:t>
      </w:r>
      <w:r w:rsidR="00A23611" w:rsidRPr="00015451">
        <w:rPr>
          <w:b/>
          <w:bCs/>
          <w:sz w:val="28"/>
          <w:szCs w:val="28"/>
          <w:u w:val="single"/>
          <w:lang w:bidi="ar-JO"/>
        </w:rPr>
        <w:t>mRNA from the following genes</w:t>
      </w:r>
    </w:p>
    <w:p w:rsidR="00000000" w:rsidRPr="00E701AF" w:rsidRDefault="00015451" w:rsidP="00E701AF">
      <w:pPr>
        <w:pStyle w:val="a4"/>
        <w:numPr>
          <w:ilvl w:val="0"/>
          <w:numId w:val="16"/>
        </w:numPr>
        <w:jc w:val="right"/>
        <w:rPr>
          <w:sz w:val="28"/>
          <w:szCs w:val="28"/>
          <w:rtl/>
          <w:lang w:bidi="ar-JO"/>
        </w:rPr>
      </w:pPr>
      <w:r>
        <w:rPr>
          <w:sz w:val="28"/>
          <w:szCs w:val="28"/>
          <w:lang w:bidi="ar-JO"/>
        </w:rPr>
        <w:t>2-</w:t>
      </w:r>
      <w:r w:rsidR="00A23611" w:rsidRPr="00015451">
        <w:rPr>
          <w:b/>
          <w:bCs/>
          <w:sz w:val="28"/>
          <w:szCs w:val="28"/>
          <w:u w:val="single"/>
          <w:lang w:bidi="ar-JO"/>
        </w:rPr>
        <w:t>Interleukin1 beta</w:t>
      </w:r>
    </w:p>
    <w:p w:rsidR="00000000" w:rsidRPr="00E701AF" w:rsidRDefault="00015451" w:rsidP="00E701AF">
      <w:pPr>
        <w:pStyle w:val="a4"/>
        <w:numPr>
          <w:ilvl w:val="0"/>
          <w:numId w:val="16"/>
        </w:numPr>
        <w:jc w:val="right"/>
        <w:rPr>
          <w:sz w:val="28"/>
          <w:szCs w:val="28"/>
          <w:rtl/>
          <w:lang w:bidi="ar-JO"/>
        </w:rPr>
      </w:pPr>
      <w:r>
        <w:rPr>
          <w:sz w:val="28"/>
          <w:szCs w:val="28"/>
          <w:lang w:bidi="ar-JO"/>
        </w:rPr>
        <w:t>3-</w:t>
      </w:r>
      <w:r w:rsidR="00A23611" w:rsidRPr="00E701AF">
        <w:rPr>
          <w:sz w:val="28"/>
          <w:szCs w:val="28"/>
          <w:lang w:bidi="ar-JO"/>
        </w:rPr>
        <w:t xml:space="preserve">Ornithine </w:t>
      </w:r>
      <w:proofErr w:type="spellStart"/>
      <w:r w:rsidR="00A23611" w:rsidRPr="00E701AF">
        <w:rPr>
          <w:sz w:val="28"/>
          <w:szCs w:val="28"/>
          <w:lang w:bidi="ar-JO"/>
        </w:rPr>
        <w:t>decarboxylase</w:t>
      </w:r>
      <w:proofErr w:type="spellEnd"/>
      <w:r w:rsidR="00A23611" w:rsidRPr="00E701AF">
        <w:rPr>
          <w:sz w:val="28"/>
          <w:szCs w:val="28"/>
          <w:lang w:bidi="ar-JO"/>
        </w:rPr>
        <w:t xml:space="preserve"> antizyme1</w:t>
      </w:r>
    </w:p>
    <w:p w:rsidR="00000000" w:rsidRPr="00E701AF" w:rsidRDefault="00015451" w:rsidP="00E701AF">
      <w:pPr>
        <w:pStyle w:val="a4"/>
        <w:numPr>
          <w:ilvl w:val="0"/>
          <w:numId w:val="16"/>
        </w:numPr>
        <w:jc w:val="right"/>
        <w:rPr>
          <w:sz w:val="28"/>
          <w:szCs w:val="28"/>
          <w:rtl/>
          <w:lang w:bidi="ar-JO"/>
        </w:rPr>
      </w:pPr>
      <w:r>
        <w:rPr>
          <w:sz w:val="28"/>
          <w:szCs w:val="28"/>
          <w:lang w:bidi="ar-JO"/>
        </w:rPr>
        <w:t>4-</w:t>
      </w:r>
      <w:r w:rsidR="00A23611" w:rsidRPr="00E701AF">
        <w:rPr>
          <w:sz w:val="28"/>
          <w:szCs w:val="28"/>
          <w:lang w:bidi="ar-JO"/>
        </w:rPr>
        <w:t>Spermidine/</w:t>
      </w:r>
      <w:proofErr w:type="spellStart"/>
      <w:r w:rsidR="00A23611" w:rsidRPr="00E701AF">
        <w:rPr>
          <w:sz w:val="28"/>
          <w:szCs w:val="28"/>
          <w:lang w:bidi="ar-JO"/>
        </w:rPr>
        <w:t>spermine</w:t>
      </w:r>
      <w:proofErr w:type="spellEnd"/>
      <w:r w:rsidR="00A23611" w:rsidRPr="00E701AF">
        <w:rPr>
          <w:sz w:val="28"/>
          <w:szCs w:val="28"/>
          <w:lang w:bidi="ar-JO"/>
        </w:rPr>
        <w:t xml:space="preserve"> N1-acetyl </w:t>
      </w:r>
      <w:proofErr w:type="spellStart"/>
      <w:r w:rsidR="00A23611" w:rsidRPr="00E701AF">
        <w:rPr>
          <w:sz w:val="28"/>
          <w:szCs w:val="28"/>
          <w:lang w:bidi="ar-JO"/>
        </w:rPr>
        <w:t>transferase</w:t>
      </w:r>
      <w:proofErr w:type="spellEnd"/>
      <w:r w:rsidR="00A23611" w:rsidRPr="00E701AF">
        <w:rPr>
          <w:sz w:val="28"/>
          <w:szCs w:val="28"/>
          <w:lang w:bidi="ar-JO"/>
        </w:rPr>
        <w:t xml:space="preserve"> </w:t>
      </w:r>
    </w:p>
    <w:p w:rsidR="00000000" w:rsidRDefault="00015451" w:rsidP="00015451">
      <w:pPr>
        <w:pStyle w:val="a4"/>
        <w:numPr>
          <w:ilvl w:val="0"/>
          <w:numId w:val="16"/>
        </w:numPr>
        <w:jc w:val="right"/>
        <w:rPr>
          <w:sz w:val="28"/>
          <w:szCs w:val="28"/>
          <w:lang w:bidi="ar-JO"/>
        </w:rPr>
      </w:pPr>
      <w:r w:rsidRPr="00015451">
        <w:rPr>
          <w:sz w:val="28"/>
          <w:szCs w:val="28"/>
          <w:lang w:bidi="ar-JO"/>
        </w:rPr>
        <w:t>5-Inte</w:t>
      </w:r>
      <w:r w:rsidR="00A23611" w:rsidRPr="00015451">
        <w:rPr>
          <w:sz w:val="28"/>
          <w:szCs w:val="28"/>
          <w:lang w:bidi="ar-JO"/>
        </w:rPr>
        <w:t xml:space="preserve">rleukin8 </w:t>
      </w:r>
    </w:p>
    <w:p w:rsidR="00015451" w:rsidRDefault="001761BE" w:rsidP="00015451">
      <w:pPr>
        <w:ind w:left="360"/>
        <w:jc w:val="right"/>
        <w:rPr>
          <w:rFonts w:hint="cs"/>
          <w:b/>
          <w:bCs/>
          <w:sz w:val="28"/>
          <w:szCs w:val="28"/>
          <w:rtl/>
          <w:lang w:bidi="ar-JO"/>
        </w:rPr>
      </w:pPr>
      <w:r>
        <w:rPr>
          <w:b/>
          <w:bCs/>
          <w:sz w:val="28"/>
          <w:szCs w:val="28"/>
          <w:lang w:bidi="ar-JO"/>
        </w:rPr>
        <w:t>5</w:t>
      </w:r>
      <w:r w:rsidR="00E549A9">
        <w:rPr>
          <w:b/>
          <w:bCs/>
          <w:sz w:val="28"/>
          <w:szCs w:val="28"/>
          <w:lang w:bidi="ar-JO"/>
        </w:rPr>
        <w:t>-</w:t>
      </w:r>
      <w:r w:rsidR="00015451" w:rsidRPr="00015451">
        <w:rPr>
          <w:b/>
          <w:bCs/>
          <w:sz w:val="28"/>
          <w:szCs w:val="28"/>
          <w:lang w:val="uk-UA" w:bidi="ar-JO"/>
        </w:rPr>
        <w:t>VELscope</w:t>
      </w:r>
      <w:r w:rsidR="00015451">
        <w:rPr>
          <w:b/>
          <w:bCs/>
          <w:sz w:val="28"/>
          <w:szCs w:val="28"/>
          <w:lang w:bidi="ar-JO"/>
        </w:rPr>
        <w:t xml:space="preserve"> :</w:t>
      </w:r>
    </w:p>
    <w:p w:rsidR="00106F1F" w:rsidRPr="00106F1F" w:rsidRDefault="00106F1F" w:rsidP="00106F1F">
      <w:pPr>
        <w:ind w:left="360"/>
        <w:jc w:val="right"/>
        <w:rPr>
          <w:rFonts w:hint="cs"/>
          <w:b/>
          <w:bCs/>
          <w:sz w:val="28"/>
          <w:szCs w:val="28"/>
          <w:u w:val="single"/>
          <w:rtl/>
          <w:lang w:bidi="ar-JO"/>
        </w:rPr>
      </w:pPr>
      <w:r>
        <w:rPr>
          <w:b/>
          <w:bCs/>
          <w:sz w:val="28"/>
          <w:szCs w:val="28"/>
          <w:u w:val="single"/>
          <w:lang w:bidi="ar-JO"/>
        </w:rPr>
        <w:t xml:space="preserve">when the visual inspection is hardly detected and oral mucosa has changes such as </w:t>
      </w:r>
      <w:proofErr w:type="spellStart"/>
      <w:r>
        <w:rPr>
          <w:b/>
          <w:bCs/>
          <w:sz w:val="28"/>
          <w:szCs w:val="28"/>
          <w:u w:val="single"/>
          <w:lang w:bidi="ar-JO"/>
        </w:rPr>
        <w:t>thickninng</w:t>
      </w:r>
      <w:proofErr w:type="spellEnd"/>
      <w:r>
        <w:rPr>
          <w:b/>
          <w:bCs/>
          <w:sz w:val="28"/>
          <w:szCs w:val="28"/>
          <w:u w:val="single"/>
          <w:lang w:bidi="ar-JO"/>
        </w:rPr>
        <w:t xml:space="preserve"> or </w:t>
      </w:r>
      <w:proofErr w:type="spellStart"/>
      <w:r>
        <w:rPr>
          <w:b/>
          <w:bCs/>
          <w:sz w:val="28"/>
          <w:szCs w:val="28"/>
          <w:u w:val="single"/>
          <w:lang w:bidi="ar-JO"/>
        </w:rPr>
        <w:t>keratosis</w:t>
      </w:r>
      <w:proofErr w:type="spellEnd"/>
      <w:r>
        <w:rPr>
          <w:b/>
          <w:bCs/>
          <w:sz w:val="28"/>
          <w:szCs w:val="28"/>
          <w:u w:val="single"/>
          <w:lang w:bidi="ar-JO"/>
        </w:rPr>
        <w:t xml:space="preserve"> but  limited access VEL scope is CONVENIANT it resemble light cure we use for composite . </w:t>
      </w:r>
    </w:p>
    <w:p w:rsidR="00000000" w:rsidRPr="00015451" w:rsidRDefault="00A23611" w:rsidP="00015451">
      <w:pPr>
        <w:numPr>
          <w:ilvl w:val="0"/>
          <w:numId w:val="17"/>
        </w:numPr>
        <w:jc w:val="right"/>
        <w:rPr>
          <w:sz w:val="28"/>
          <w:szCs w:val="28"/>
          <w:lang w:bidi="ar-JO"/>
        </w:rPr>
      </w:pPr>
      <w:r w:rsidRPr="00015451">
        <w:rPr>
          <w:sz w:val="28"/>
          <w:szCs w:val="28"/>
          <w:lang w:val="uk-UA" w:bidi="ar-JO"/>
        </w:rPr>
        <w:t> The VELscope hand piece emits a safe blue light into the oral cavity, causing tissue fluore</w:t>
      </w:r>
      <w:r w:rsidRPr="00015451">
        <w:rPr>
          <w:sz w:val="28"/>
          <w:szCs w:val="28"/>
          <w:lang w:val="uk-UA" w:bidi="ar-JO"/>
        </w:rPr>
        <w:t xml:space="preserve">scence from the surface of the epithelium through to the basal membrane  – where pre-malignant changes typically start. </w:t>
      </w:r>
    </w:p>
    <w:p w:rsidR="00106F1F" w:rsidRDefault="00A23611" w:rsidP="00015451">
      <w:pPr>
        <w:numPr>
          <w:ilvl w:val="0"/>
          <w:numId w:val="17"/>
        </w:numPr>
        <w:jc w:val="right"/>
        <w:rPr>
          <w:sz w:val="28"/>
          <w:szCs w:val="28"/>
          <w:lang w:bidi="ar-JO"/>
        </w:rPr>
      </w:pPr>
      <w:r w:rsidRPr="00015451">
        <w:rPr>
          <w:sz w:val="28"/>
          <w:szCs w:val="28"/>
          <w:lang w:val="uk-UA" w:bidi="ar-JO"/>
        </w:rPr>
        <w:t>By utilizing special optical filters in the VELscope hand piece the clinician is able to immediately view the different fluorescence s</w:t>
      </w:r>
      <w:r w:rsidRPr="00015451">
        <w:rPr>
          <w:sz w:val="28"/>
          <w:szCs w:val="28"/>
          <w:lang w:val="uk-UA" w:bidi="ar-JO"/>
        </w:rPr>
        <w:t>ignatures in the oral tissue to help differentiate between normal and abnormal cellular activity.</w:t>
      </w:r>
    </w:p>
    <w:p w:rsidR="00106F1F" w:rsidRDefault="00106F1F" w:rsidP="00106F1F">
      <w:pPr>
        <w:ind w:left="720"/>
        <w:jc w:val="right"/>
        <w:rPr>
          <w:sz w:val="28"/>
          <w:szCs w:val="28"/>
          <w:lang w:bidi="ar-JO"/>
        </w:rPr>
      </w:pPr>
      <w:r>
        <w:rPr>
          <w:sz w:val="28"/>
          <w:szCs w:val="28"/>
          <w:lang w:bidi="ar-JO"/>
        </w:rPr>
        <w:t xml:space="preserve">UNDER VEL scope : NORMAL TISSUE </w:t>
      </w:r>
      <w:proofErr w:type="spellStart"/>
      <w:r>
        <w:rPr>
          <w:sz w:val="28"/>
          <w:szCs w:val="28"/>
          <w:lang w:bidi="ar-JO"/>
        </w:rPr>
        <w:t>appers</w:t>
      </w:r>
      <w:proofErr w:type="spellEnd"/>
      <w:r>
        <w:rPr>
          <w:sz w:val="28"/>
          <w:szCs w:val="28"/>
          <w:lang w:bidi="ar-JO"/>
        </w:rPr>
        <w:t xml:space="preserve"> : GREEN. </w:t>
      </w:r>
    </w:p>
    <w:p w:rsidR="004B3AA4" w:rsidRDefault="00106F1F" w:rsidP="00106F1F">
      <w:pPr>
        <w:ind w:left="720"/>
        <w:jc w:val="right"/>
        <w:rPr>
          <w:sz w:val="28"/>
          <w:szCs w:val="28"/>
          <w:lang w:bidi="ar-JO"/>
        </w:rPr>
      </w:pPr>
      <w:r>
        <w:rPr>
          <w:sz w:val="28"/>
          <w:szCs w:val="28"/>
          <w:lang w:bidi="ar-JO"/>
        </w:rPr>
        <w:t>UBNORMAL TISSUES : appear DARK .</w:t>
      </w:r>
    </w:p>
    <w:p w:rsidR="00000000" w:rsidRPr="004B3AA4" w:rsidRDefault="004B3AA4" w:rsidP="00106F1F">
      <w:pPr>
        <w:ind w:left="720"/>
        <w:jc w:val="right"/>
        <w:rPr>
          <w:rFonts w:hint="cs"/>
          <w:sz w:val="28"/>
          <w:szCs w:val="28"/>
          <w:rtl/>
          <w:lang w:bidi="ar-JO"/>
        </w:rPr>
      </w:pPr>
      <w:r>
        <w:rPr>
          <w:sz w:val="28"/>
          <w:szCs w:val="28"/>
          <w:lang w:bidi="ar-JO"/>
        </w:rPr>
        <w:t xml:space="preserve">**** ok the rest types have the same </w:t>
      </w:r>
      <w:proofErr w:type="spellStart"/>
      <w:r>
        <w:rPr>
          <w:sz w:val="28"/>
          <w:szCs w:val="28"/>
          <w:lang w:bidi="ar-JO"/>
        </w:rPr>
        <w:t>princeples</w:t>
      </w:r>
      <w:proofErr w:type="spellEnd"/>
      <w:r>
        <w:rPr>
          <w:sz w:val="28"/>
          <w:szCs w:val="28"/>
          <w:lang w:bidi="ar-JO"/>
        </w:rPr>
        <w:t xml:space="preserve"> in detecting cancer cells by color changes under light that it is become darker in cancer cells but by doctor opinion </w:t>
      </w:r>
      <w:proofErr w:type="spellStart"/>
      <w:r>
        <w:rPr>
          <w:sz w:val="28"/>
          <w:szCs w:val="28"/>
          <w:lang w:bidi="ar-JO"/>
        </w:rPr>
        <w:t>its</w:t>
      </w:r>
      <w:proofErr w:type="spellEnd"/>
      <w:r>
        <w:rPr>
          <w:sz w:val="28"/>
          <w:szCs w:val="28"/>
          <w:lang w:bidi="ar-JO"/>
        </w:rPr>
        <w:t xml:space="preserve"> all commercial just to sell that there is no </w:t>
      </w:r>
      <w:proofErr w:type="spellStart"/>
      <w:r>
        <w:rPr>
          <w:sz w:val="28"/>
          <w:szCs w:val="28"/>
          <w:lang w:bidi="ar-JO"/>
        </w:rPr>
        <w:t>pic</w:t>
      </w:r>
      <w:proofErr w:type="spellEnd"/>
      <w:r>
        <w:rPr>
          <w:sz w:val="28"/>
          <w:szCs w:val="28"/>
          <w:lang w:bidi="ar-JO"/>
        </w:rPr>
        <w:t xml:space="preserve"> as we see in patient but the MOST IMPORTANT </w:t>
      </w:r>
      <w:r>
        <w:rPr>
          <w:sz w:val="28"/>
          <w:szCs w:val="28"/>
          <w:lang w:bidi="ar-JO"/>
        </w:rPr>
        <w:lastRenderedPageBreak/>
        <w:t xml:space="preserve">TO KNOW VEL scope the rest the </w:t>
      </w:r>
      <w:proofErr w:type="spellStart"/>
      <w:r>
        <w:rPr>
          <w:sz w:val="28"/>
          <w:szCs w:val="28"/>
          <w:lang w:bidi="ar-JO"/>
        </w:rPr>
        <w:t>dr</w:t>
      </w:r>
      <w:proofErr w:type="spellEnd"/>
      <w:r>
        <w:rPr>
          <w:sz w:val="28"/>
          <w:szCs w:val="28"/>
          <w:lang w:bidi="ar-JO"/>
        </w:rPr>
        <w:t xml:space="preserve"> didn’t even read about it JUST </w:t>
      </w:r>
      <w:proofErr w:type="spellStart"/>
      <w:r>
        <w:rPr>
          <w:sz w:val="28"/>
          <w:szCs w:val="28"/>
          <w:lang w:bidi="ar-JO"/>
        </w:rPr>
        <w:t>mensioned</w:t>
      </w:r>
      <w:proofErr w:type="spellEnd"/>
      <w:r>
        <w:rPr>
          <w:sz w:val="28"/>
          <w:szCs w:val="28"/>
          <w:lang w:bidi="ar-JO"/>
        </w:rPr>
        <w:t xml:space="preserve"> it as names *** </w:t>
      </w:r>
    </w:p>
    <w:p w:rsidR="00106F1F" w:rsidRPr="00015451" w:rsidRDefault="00106F1F" w:rsidP="00106F1F">
      <w:pPr>
        <w:ind w:left="360"/>
        <w:rPr>
          <w:rFonts w:hint="cs"/>
          <w:sz w:val="28"/>
          <w:szCs w:val="28"/>
          <w:rtl/>
          <w:lang w:bidi="ar-JO"/>
        </w:rPr>
      </w:pPr>
    </w:p>
    <w:p w:rsidR="00015451" w:rsidRPr="00106F1F" w:rsidRDefault="001761BE" w:rsidP="00015451">
      <w:pPr>
        <w:ind w:left="360"/>
        <w:jc w:val="right"/>
        <w:rPr>
          <w:rFonts w:hint="cs"/>
          <w:sz w:val="28"/>
          <w:szCs w:val="28"/>
          <w:rtl/>
          <w:lang w:bidi="ar-JO"/>
        </w:rPr>
      </w:pPr>
      <w:r>
        <w:rPr>
          <w:b/>
          <w:bCs/>
          <w:sz w:val="28"/>
          <w:szCs w:val="28"/>
          <w:lang w:bidi="ar-JO"/>
        </w:rPr>
        <w:t>6</w:t>
      </w:r>
      <w:r w:rsidR="00E549A9">
        <w:rPr>
          <w:b/>
          <w:bCs/>
          <w:sz w:val="28"/>
          <w:szCs w:val="28"/>
          <w:lang w:bidi="ar-JO"/>
        </w:rPr>
        <w:t>-</w:t>
      </w:r>
      <w:r w:rsidR="00015451" w:rsidRPr="00015451">
        <w:rPr>
          <w:b/>
          <w:bCs/>
          <w:sz w:val="28"/>
          <w:szCs w:val="28"/>
          <w:lang w:bidi="ar-JO"/>
        </w:rPr>
        <w:t>O</w:t>
      </w:r>
      <w:r w:rsidR="00015451" w:rsidRPr="00015451">
        <w:rPr>
          <w:b/>
          <w:bCs/>
          <w:sz w:val="28"/>
          <w:szCs w:val="28"/>
          <w:lang w:val="uk-UA" w:bidi="ar-JO"/>
        </w:rPr>
        <w:t>rascoptic DK</w:t>
      </w:r>
      <w:r w:rsidR="00106F1F">
        <w:rPr>
          <w:b/>
          <w:bCs/>
          <w:sz w:val="28"/>
          <w:szCs w:val="28"/>
          <w:lang w:bidi="ar-JO"/>
        </w:rPr>
        <w:t xml:space="preserve"> (Diagnosis Kit ):</w:t>
      </w:r>
    </w:p>
    <w:p w:rsidR="00000000" w:rsidRPr="00015451" w:rsidRDefault="00A23611" w:rsidP="00E549A9">
      <w:pPr>
        <w:ind w:left="360"/>
        <w:jc w:val="right"/>
        <w:rPr>
          <w:sz w:val="28"/>
          <w:szCs w:val="28"/>
          <w:lang w:bidi="ar-JO"/>
        </w:rPr>
      </w:pPr>
      <w:r w:rsidRPr="00015451">
        <w:rPr>
          <w:sz w:val="28"/>
          <w:szCs w:val="28"/>
          <w:lang w:val="uk-UA" w:bidi="ar-JO"/>
        </w:rPr>
        <w:t>The DK oral lesion screening instrument works in conjunction with a mild acetic acid rinse to improve the visualization of oral lesions.</w:t>
      </w:r>
      <w:r w:rsidRPr="00015451">
        <w:rPr>
          <w:sz w:val="28"/>
          <w:szCs w:val="28"/>
          <w:lang w:bidi="ar-JO"/>
        </w:rPr>
        <w:t xml:space="preserve"> </w:t>
      </w:r>
    </w:p>
    <w:p w:rsidR="00000000" w:rsidRPr="00015451" w:rsidRDefault="00A23611" w:rsidP="00E549A9">
      <w:pPr>
        <w:ind w:left="360"/>
        <w:jc w:val="right"/>
        <w:rPr>
          <w:sz w:val="28"/>
          <w:szCs w:val="28"/>
          <w:rtl/>
          <w:lang w:bidi="ar-JO"/>
        </w:rPr>
      </w:pPr>
      <w:r w:rsidRPr="00015451">
        <w:rPr>
          <w:sz w:val="28"/>
          <w:szCs w:val="28"/>
          <w:lang w:val="uk-UA" w:bidi="ar-JO"/>
        </w:rPr>
        <w:t xml:space="preserve"> </w:t>
      </w:r>
      <w:r w:rsidRPr="00015451">
        <w:rPr>
          <w:sz w:val="28"/>
          <w:szCs w:val="28"/>
          <w:lang w:val="uk-UA" w:bidi="ar-JO"/>
        </w:rPr>
        <w:t xml:space="preserve">The DK exam enhances the ability to identify potentially cancerous tissue at its earliest stages. </w:t>
      </w:r>
    </w:p>
    <w:p w:rsidR="00000000" w:rsidRPr="00015451" w:rsidRDefault="00A23611" w:rsidP="00E549A9">
      <w:pPr>
        <w:ind w:left="360"/>
        <w:jc w:val="right"/>
        <w:rPr>
          <w:sz w:val="28"/>
          <w:szCs w:val="28"/>
          <w:rtl/>
          <w:lang w:bidi="ar-JO"/>
        </w:rPr>
      </w:pPr>
      <w:r w:rsidRPr="00015451">
        <w:rPr>
          <w:sz w:val="28"/>
          <w:szCs w:val="28"/>
          <w:lang w:val="uk-UA" w:bidi="ar-JO"/>
        </w:rPr>
        <w:t xml:space="preserve">Early detection of pre-cancerous tissue can minimize or eliminate the disfiguring effects of oral cancer and possibly save a life! </w:t>
      </w:r>
    </w:p>
    <w:p w:rsidR="00015451" w:rsidRPr="00015451" w:rsidRDefault="00015451" w:rsidP="00015451">
      <w:pPr>
        <w:ind w:left="360"/>
        <w:jc w:val="right"/>
        <w:rPr>
          <w:rFonts w:hint="cs"/>
          <w:sz w:val="28"/>
          <w:szCs w:val="28"/>
          <w:rtl/>
          <w:lang w:bidi="ar-JO"/>
        </w:rPr>
      </w:pPr>
    </w:p>
    <w:p w:rsidR="00000000" w:rsidRPr="00E549A9" w:rsidRDefault="00A23611" w:rsidP="00E549A9">
      <w:pPr>
        <w:ind w:left="360"/>
        <w:jc w:val="right"/>
        <w:rPr>
          <w:sz w:val="28"/>
          <w:szCs w:val="28"/>
          <w:lang w:bidi="ar-JO"/>
        </w:rPr>
      </w:pPr>
      <w:r w:rsidRPr="00E549A9">
        <w:rPr>
          <w:sz w:val="28"/>
          <w:szCs w:val="28"/>
          <w:lang w:val="uk-UA" w:bidi="ar-JO"/>
        </w:rPr>
        <w:t>The oral lesion screeni</w:t>
      </w:r>
      <w:r w:rsidRPr="00E549A9">
        <w:rPr>
          <w:sz w:val="28"/>
          <w:szCs w:val="28"/>
          <w:lang w:val="uk-UA" w:bidi="ar-JO"/>
        </w:rPr>
        <w:t xml:space="preserve">ng instrument works in conjunction with an acetic acid rinse to improve the visualization of lesions. </w:t>
      </w:r>
    </w:p>
    <w:p w:rsidR="00000000" w:rsidRPr="00E549A9" w:rsidRDefault="00A23611" w:rsidP="00E549A9">
      <w:pPr>
        <w:ind w:left="360"/>
        <w:jc w:val="right"/>
        <w:rPr>
          <w:sz w:val="28"/>
          <w:szCs w:val="28"/>
          <w:rtl/>
          <w:lang w:bidi="ar-JO"/>
        </w:rPr>
      </w:pPr>
      <w:r w:rsidRPr="00E549A9">
        <w:rPr>
          <w:sz w:val="28"/>
          <w:szCs w:val="28"/>
          <w:lang w:val="uk-UA" w:bidi="ar-JO"/>
        </w:rPr>
        <w:t xml:space="preserve">The device also includes a transillumination instrument and lighted mirror. </w:t>
      </w:r>
    </w:p>
    <w:p w:rsidR="00000000" w:rsidRPr="00015451" w:rsidRDefault="00A23611" w:rsidP="00015451">
      <w:pPr>
        <w:pStyle w:val="a4"/>
        <w:numPr>
          <w:ilvl w:val="0"/>
          <w:numId w:val="19"/>
        </w:numPr>
        <w:jc w:val="right"/>
        <w:rPr>
          <w:sz w:val="28"/>
          <w:szCs w:val="28"/>
          <w:lang w:bidi="ar-JO"/>
        </w:rPr>
      </w:pPr>
      <w:r w:rsidRPr="00015451">
        <w:rPr>
          <w:b/>
          <w:bCs/>
          <w:sz w:val="28"/>
          <w:szCs w:val="28"/>
          <w:lang w:val="uk-UA" w:bidi="ar-JO"/>
        </w:rPr>
        <w:t>Product Bief</w:t>
      </w:r>
      <w:r w:rsidRPr="00015451">
        <w:rPr>
          <w:sz w:val="28"/>
          <w:szCs w:val="28"/>
          <w:lang w:val="uk-UA" w:bidi="ar-JO"/>
        </w:rPr>
        <w:t xml:space="preserve"> </w:t>
      </w:r>
      <w:r w:rsidRPr="00015451">
        <w:rPr>
          <w:sz w:val="28"/>
          <w:szCs w:val="28"/>
          <w:lang w:bidi="ar-JO"/>
        </w:rPr>
        <w:t xml:space="preserve">- </w:t>
      </w:r>
      <w:r w:rsidRPr="00015451">
        <w:rPr>
          <w:sz w:val="28"/>
          <w:szCs w:val="28"/>
          <w:lang w:val="uk-UA" w:bidi="ar-JO"/>
        </w:rPr>
        <w:t>Orascoptic DK uses a battery powered handheld LED light sou</w:t>
      </w:r>
      <w:r w:rsidRPr="00015451">
        <w:rPr>
          <w:sz w:val="28"/>
          <w:szCs w:val="28"/>
          <w:lang w:val="uk-UA" w:bidi="ar-JO"/>
        </w:rPr>
        <w:t xml:space="preserve">rce and 3 interchangeable diagnostic instruments. </w:t>
      </w:r>
    </w:p>
    <w:p w:rsidR="00000000" w:rsidRPr="00E549A9" w:rsidRDefault="00A23611" w:rsidP="00E549A9">
      <w:pPr>
        <w:ind w:left="360"/>
        <w:jc w:val="right"/>
        <w:rPr>
          <w:sz w:val="28"/>
          <w:szCs w:val="28"/>
          <w:rtl/>
          <w:lang w:bidi="ar-JO"/>
        </w:rPr>
      </w:pPr>
      <w:r w:rsidRPr="00E549A9">
        <w:rPr>
          <w:b/>
          <w:bCs/>
          <w:sz w:val="28"/>
          <w:szCs w:val="28"/>
          <w:lang w:val="uk-UA" w:bidi="ar-JO"/>
        </w:rPr>
        <w:t>Special Features</w:t>
      </w:r>
      <w:r w:rsidRPr="00E549A9">
        <w:rPr>
          <w:sz w:val="28"/>
          <w:szCs w:val="28"/>
          <w:lang w:val="uk-UA" w:bidi="ar-JO"/>
        </w:rPr>
        <w:t xml:space="preserve"> </w:t>
      </w:r>
      <w:r w:rsidRPr="00E549A9">
        <w:rPr>
          <w:sz w:val="28"/>
          <w:szCs w:val="28"/>
          <w:lang w:bidi="ar-JO"/>
        </w:rPr>
        <w:t xml:space="preserve">- </w:t>
      </w:r>
      <w:r w:rsidRPr="00E549A9">
        <w:rPr>
          <w:sz w:val="28"/>
          <w:szCs w:val="28"/>
          <w:lang w:val="uk-UA" w:bidi="ar-JO"/>
        </w:rPr>
        <w:t>Transillumination instrument, mirror</w:t>
      </w:r>
      <w:r w:rsidRPr="00E549A9">
        <w:rPr>
          <w:sz w:val="28"/>
          <w:szCs w:val="28"/>
          <w:lang w:val="uk-UA" w:bidi="ar-JO"/>
        </w:rPr>
        <w:t xml:space="preserve"> </w:t>
      </w:r>
    </w:p>
    <w:p w:rsidR="00000000" w:rsidRPr="00E549A9" w:rsidRDefault="00A23611" w:rsidP="00E549A9">
      <w:pPr>
        <w:ind w:left="360"/>
        <w:jc w:val="right"/>
        <w:rPr>
          <w:sz w:val="28"/>
          <w:szCs w:val="28"/>
          <w:rtl/>
          <w:lang w:bidi="ar-JO"/>
        </w:rPr>
      </w:pPr>
      <w:r w:rsidRPr="00E549A9">
        <w:rPr>
          <w:b/>
          <w:bCs/>
          <w:sz w:val="28"/>
          <w:szCs w:val="28"/>
          <w:lang w:val="uk-UA" w:bidi="ar-JO"/>
        </w:rPr>
        <w:t>How it Works</w:t>
      </w:r>
      <w:r w:rsidRPr="00E549A9">
        <w:rPr>
          <w:sz w:val="28"/>
          <w:szCs w:val="28"/>
          <w:lang w:val="uk-UA" w:bidi="ar-JO"/>
        </w:rPr>
        <w:t xml:space="preserve"> </w:t>
      </w:r>
      <w:r w:rsidRPr="00E549A9">
        <w:rPr>
          <w:sz w:val="28"/>
          <w:szCs w:val="28"/>
          <w:lang w:bidi="ar-JO"/>
        </w:rPr>
        <w:t xml:space="preserve">- </w:t>
      </w:r>
      <w:r w:rsidRPr="00E549A9">
        <w:rPr>
          <w:sz w:val="28"/>
          <w:szCs w:val="28"/>
          <w:lang w:val="uk-UA" w:bidi="ar-JO"/>
        </w:rPr>
        <w:t>Mild Acetic acid rinse for the visualization of oral lesions</w:t>
      </w:r>
      <w:r w:rsidRPr="00E549A9">
        <w:rPr>
          <w:sz w:val="28"/>
          <w:szCs w:val="28"/>
          <w:lang w:val="uk-UA" w:bidi="ar-JO"/>
        </w:rPr>
        <w:t xml:space="preserve"> </w:t>
      </w:r>
    </w:p>
    <w:p w:rsidR="00E701AF" w:rsidRDefault="001761BE" w:rsidP="00015451">
      <w:pPr>
        <w:pStyle w:val="a4"/>
        <w:jc w:val="right"/>
        <w:rPr>
          <w:rFonts w:hint="cs"/>
          <w:sz w:val="28"/>
          <w:szCs w:val="28"/>
          <w:rtl/>
          <w:lang w:val="uk-UA" w:bidi="ar-JO"/>
        </w:rPr>
      </w:pPr>
      <w:r>
        <w:rPr>
          <w:b/>
          <w:bCs/>
          <w:sz w:val="28"/>
          <w:szCs w:val="28"/>
          <w:lang w:bidi="ar-JO"/>
        </w:rPr>
        <w:t>7</w:t>
      </w:r>
      <w:r w:rsidR="00E549A9">
        <w:rPr>
          <w:b/>
          <w:bCs/>
          <w:sz w:val="28"/>
          <w:szCs w:val="28"/>
          <w:lang w:bidi="ar-JO"/>
        </w:rPr>
        <w:t>-</w:t>
      </w:r>
      <w:r w:rsidR="00015451" w:rsidRPr="00015451">
        <w:rPr>
          <w:b/>
          <w:bCs/>
          <w:sz w:val="28"/>
          <w:szCs w:val="28"/>
          <w:lang w:val="uk-UA" w:bidi="ar-JO"/>
        </w:rPr>
        <w:t>Microlux Diagnostic Light (Microlu</w:t>
      </w:r>
      <w:r w:rsidR="00015451" w:rsidRPr="00015451">
        <w:rPr>
          <w:b/>
          <w:bCs/>
          <w:sz w:val="28"/>
          <w:szCs w:val="28"/>
          <w:lang w:bidi="ar-JO"/>
        </w:rPr>
        <w:t>a</w:t>
      </w:r>
      <w:r w:rsidR="00015451" w:rsidRPr="00015451">
        <w:rPr>
          <w:b/>
          <w:bCs/>
          <w:sz w:val="28"/>
          <w:szCs w:val="28"/>
          <w:lang w:val="uk-UA" w:bidi="ar-JO"/>
        </w:rPr>
        <w:t>x/DL)</w:t>
      </w:r>
    </w:p>
    <w:p w:rsidR="00000000" w:rsidRPr="00E549A9" w:rsidRDefault="00A23611" w:rsidP="00E549A9">
      <w:pPr>
        <w:ind w:left="360"/>
        <w:jc w:val="right"/>
        <w:rPr>
          <w:sz w:val="28"/>
          <w:szCs w:val="28"/>
          <w:lang w:bidi="ar-JO"/>
        </w:rPr>
      </w:pPr>
      <w:r w:rsidRPr="00E549A9">
        <w:rPr>
          <w:sz w:val="28"/>
          <w:szCs w:val="28"/>
          <w:lang w:val="uk-UA" w:bidi="ar-JO"/>
        </w:rPr>
        <w:t xml:space="preserve">With </w:t>
      </w:r>
      <w:r w:rsidRPr="00E549A9">
        <w:rPr>
          <w:sz w:val="28"/>
          <w:szCs w:val="28"/>
          <w:lang w:val="uk-UA" w:bidi="ar-JO"/>
        </w:rPr>
        <w:t>refractive light technology already proven to help save lives in the detection of pre-cancerous cervical abnormalities, the </w:t>
      </w:r>
      <w:r w:rsidRPr="00E549A9">
        <w:rPr>
          <w:b/>
          <w:bCs/>
          <w:sz w:val="28"/>
          <w:szCs w:val="28"/>
          <w:lang w:val="uk-UA" w:bidi="ar-JO"/>
        </w:rPr>
        <w:t>Microlux Diagnostic Light (Microlux/DL)</w:t>
      </w:r>
      <w:r w:rsidRPr="00E549A9">
        <w:rPr>
          <w:sz w:val="28"/>
          <w:szCs w:val="28"/>
          <w:lang w:val="uk-UA" w:bidi="ar-JO"/>
        </w:rPr>
        <w:t> makes this advance in patient care simple and inexpensive.</w:t>
      </w:r>
      <w:r w:rsidRPr="00E549A9">
        <w:rPr>
          <w:sz w:val="28"/>
          <w:szCs w:val="28"/>
          <w:lang w:bidi="ar-JO"/>
        </w:rPr>
        <w:t xml:space="preserve"> </w:t>
      </w:r>
    </w:p>
    <w:p w:rsidR="00000000" w:rsidRPr="00E549A9" w:rsidRDefault="00A23611" w:rsidP="00E549A9">
      <w:pPr>
        <w:ind w:left="360"/>
        <w:jc w:val="right"/>
        <w:rPr>
          <w:sz w:val="28"/>
          <w:szCs w:val="28"/>
          <w:rtl/>
          <w:lang w:val="uk-UA" w:bidi="ar-JO"/>
        </w:rPr>
      </w:pPr>
      <w:r w:rsidRPr="00E549A9">
        <w:rPr>
          <w:sz w:val="28"/>
          <w:szCs w:val="28"/>
          <w:lang w:val="uk-UA" w:bidi="ar-JO"/>
        </w:rPr>
        <w:t xml:space="preserve"> When used in conjunction with </w:t>
      </w:r>
      <w:r w:rsidRPr="00E549A9">
        <w:rPr>
          <w:sz w:val="28"/>
          <w:szCs w:val="28"/>
          <w:lang w:val="uk-UA" w:bidi="ar-JO"/>
        </w:rPr>
        <w:t xml:space="preserve">conventional oral mucosal exams, it improves identification, evaluation, and monitoring of soft tissue abnormalities and changes in all patients. </w:t>
      </w:r>
    </w:p>
    <w:p w:rsidR="00000000" w:rsidRPr="00E549A9" w:rsidRDefault="001761BE" w:rsidP="00E549A9">
      <w:pPr>
        <w:ind w:left="360"/>
        <w:jc w:val="right"/>
        <w:rPr>
          <w:sz w:val="28"/>
          <w:szCs w:val="28"/>
          <w:lang w:bidi="ar-JO"/>
        </w:rPr>
      </w:pPr>
      <w:r>
        <w:rPr>
          <w:sz w:val="28"/>
          <w:szCs w:val="28"/>
          <w:lang w:bidi="ar-JO"/>
        </w:rPr>
        <w:lastRenderedPageBreak/>
        <w:t>7</w:t>
      </w:r>
      <w:r w:rsidR="00A23611" w:rsidRPr="00E549A9">
        <w:rPr>
          <w:sz w:val="28"/>
          <w:szCs w:val="28"/>
          <w:lang w:val="uk-UA" w:bidi="ar-JO"/>
        </w:rPr>
        <w:t>After noting any acetowhite soft tissue lesions during a routine exam, simply have the patient rinse with t</w:t>
      </w:r>
      <w:r w:rsidR="00A23611" w:rsidRPr="00E549A9">
        <w:rPr>
          <w:sz w:val="28"/>
          <w:szCs w:val="28"/>
          <w:lang w:val="uk-UA" w:bidi="ar-JO"/>
        </w:rPr>
        <w:t xml:space="preserve">he Microlux DL 1% acetic acid solution for 60 seconds. </w:t>
      </w:r>
    </w:p>
    <w:p w:rsidR="00000000" w:rsidRPr="00E549A9" w:rsidRDefault="00A23611" w:rsidP="00E549A9">
      <w:pPr>
        <w:ind w:left="360"/>
        <w:jc w:val="right"/>
        <w:rPr>
          <w:sz w:val="28"/>
          <w:szCs w:val="28"/>
          <w:rtl/>
          <w:lang w:val="uk-UA" w:bidi="ar-JO"/>
        </w:rPr>
      </w:pPr>
      <w:r w:rsidRPr="00E549A9">
        <w:rPr>
          <w:sz w:val="28"/>
          <w:szCs w:val="28"/>
          <w:lang w:val="uk-UA" w:bidi="ar-JO"/>
        </w:rPr>
        <w:t xml:space="preserve">Then, repeat the oral exam using the Microlux DL. </w:t>
      </w:r>
    </w:p>
    <w:p w:rsidR="00000000" w:rsidRPr="00E549A9" w:rsidRDefault="00A23611" w:rsidP="00E549A9">
      <w:pPr>
        <w:ind w:left="360"/>
        <w:jc w:val="right"/>
        <w:rPr>
          <w:sz w:val="28"/>
          <w:szCs w:val="28"/>
          <w:rtl/>
          <w:lang w:val="uk-UA" w:bidi="ar-JO"/>
        </w:rPr>
      </w:pPr>
      <w:r w:rsidRPr="00E549A9">
        <w:rPr>
          <w:sz w:val="28"/>
          <w:szCs w:val="28"/>
          <w:lang w:val="uk-UA" w:bidi="ar-JO"/>
        </w:rPr>
        <w:t xml:space="preserve">Since the acetic acid dehydrates the cytoplasm of acetowhite lesions, the lesion’s refractive properties are changed. </w:t>
      </w:r>
    </w:p>
    <w:p w:rsidR="00000000" w:rsidRPr="00E549A9" w:rsidRDefault="00A23611" w:rsidP="00E549A9">
      <w:pPr>
        <w:ind w:left="360"/>
        <w:jc w:val="right"/>
        <w:rPr>
          <w:sz w:val="28"/>
          <w:szCs w:val="28"/>
          <w:rtl/>
          <w:lang w:val="uk-UA" w:bidi="ar-JO"/>
        </w:rPr>
      </w:pPr>
      <w:r w:rsidRPr="00E549A9">
        <w:rPr>
          <w:sz w:val="28"/>
          <w:szCs w:val="28"/>
          <w:lang w:val="uk-UA" w:bidi="ar-JO"/>
        </w:rPr>
        <w:t>Under diffused light from t</w:t>
      </w:r>
      <w:r w:rsidRPr="00E549A9">
        <w:rPr>
          <w:sz w:val="28"/>
          <w:szCs w:val="28"/>
          <w:lang w:val="uk-UA" w:bidi="ar-JO"/>
        </w:rPr>
        <w:t xml:space="preserve">he special Microlux/DL fiberoptic light guide, acetowhite or leukoplakic lesions become more visible. </w:t>
      </w:r>
    </w:p>
    <w:p w:rsidR="00000000" w:rsidRPr="00E549A9" w:rsidRDefault="00A23611" w:rsidP="00E549A9">
      <w:pPr>
        <w:ind w:left="360"/>
        <w:jc w:val="right"/>
        <w:rPr>
          <w:sz w:val="28"/>
          <w:szCs w:val="28"/>
          <w:rtl/>
          <w:lang w:val="uk-UA" w:bidi="ar-JO"/>
        </w:rPr>
      </w:pPr>
      <w:r w:rsidRPr="00E549A9">
        <w:rPr>
          <w:sz w:val="28"/>
          <w:szCs w:val="28"/>
          <w:lang w:val="uk-UA" w:bidi="ar-JO"/>
        </w:rPr>
        <w:t xml:space="preserve">The irregular cells take on a whitish hue which contrasts with surrounding tissue, helping to identify abnormalities which require further testing. </w:t>
      </w:r>
    </w:p>
    <w:p w:rsidR="00015451" w:rsidRDefault="001761BE" w:rsidP="00015451">
      <w:pPr>
        <w:pStyle w:val="a4"/>
        <w:jc w:val="right"/>
        <w:rPr>
          <w:rFonts w:hint="cs"/>
          <w:sz w:val="28"/>
          <w:szCs w:val="28"/>
          <w:rtl/>
          <w:lang w:val="uk-UA" w:bidi="ar-JO"/>
        </w:rPr>
      </w:pPr>
      <w:r>
        <w:rPr>
          <w:b/>
          <w:bCs/>
          <w:sz w:val="28"/>
          <w:szCs w:val="28"/>
          <w:lang w:bidi="ar-JO"/>
        </w:rPr>
        <w:t>8</w:t>
      </w:r>
      <w:r w:rsidR="00E549A9">
        <w:rPr>
          <w:b/>
          <w:bCs/>
          <w:sz w:val="28"/>
          <w:szCs w:val="28"/>
          <w:lang w:bidi="ar-JO"/>
        </w:rPr>
        <w:t>-</w:t>
      </w:r>
      <w:r w:rsidR="00015451" w:rsidRPr="00015451">
        <w:rPr>
          <w:b/>
          <w:bCs/>
          <w:sz w:val="28"/>
          <w:szCs w:val="28"/>
          <w:lang w:val="uk-UA" w:bidi="ar-JO"/>
        </w:rPr>
        <w:t>Identafi</w:t>
      </w:r>
      <w:r w:rsidR="00015451" w:rsidRPr="00015451">
        <w:rPr>
          <w:b/>
          <w:bCs/>
          <w:sz w:val="28"/>
          <w:szCs w:val="28"/>
          <w:lang w:val="uk-UA" w:bidi="ar-JO"/>
        </w:rPr>
        <w:br/>
      </w:r>
      <w:r w:rsidR="00015451" w:rsidRPr="00015451">
        <w:rPr>
          <w:b/>
          <w:bCs/>
          <w:sz w:val="28"/>
          <w:szCs w:val="28"/>
          <w:lang w:bidi="ar-JO"/>
        </w:rPr>
        <w:t>3000 ultra</w:t>
      </w:r>
    </w:p>
    <w:p w:rsidR="00000000" w:rsidRPr="00E549A9" w:rsidRDefault="00A23611" w:rsidP="00E549A9">
      <w:pPr>
        <w:ind w:left="360"/>
        <w:jc w:val="right"/>
        <w:rPr>
          <w:sz w:val="28"/>
          <w:szCs w:val="28"/>
          <w:lang w:bidi="ar-JO"/>
        </w:rPr>
      </w:pPr>
      <w:r w:rsidRPr="00E549A9">
        <w:rPr>
          <w:sz w:val="28"/>
          <w:szCs w:val="28"/>
          <w:lang w:val="uk-UA" w:bidi="ar-JO"/>
        </w:rPr>
        <w:t xml:space="preserve">The Identafi uses white, violet and amber wavelengths of light to excite oral tissue in distinct and unique ways. </w:t>
      </w:r>
    </w:p>
    <w:p w:rsidR="00000000" w:rsidRPr="00E549A9" w:rsidRDefault="00A23611" w:rsidP="00E549A9">
      <w:pPr>
        <w:ind w:left="360"/>
        <w:jc w:val="right"/>
        <w:rPr>
          <w:sz w:val="28"/>
          <w:szCs w:val="28"/>
          <w:rtl/>
          <w:lang w:val="uk-UA" w:bidi="ar-JO"/>
        </w:rPr>
      </w:pPr>
      <w:r w:rsidRPr="00E549A9">
        <w:rPr>
          <w:sz w:val="28"/>
          <w:szCs w:val="28"/>
          <w:lang w:val="uk-UA" w:bidi="ar-JO"/>
        </w:rPr>
        <w:t>As a result, biochemical changes can be monitored with fluorescence, while morphological changes can</w:t>
      </w:r>
      <w:r w:rsidRPr="00E549A9">
        <w:rPr>
          <w:sz w:val="28"/>
          <w:szCs w:val="28"/>
          <w:lang w:val="uk-UA" w:bidi="ar-JO"/>
        </w:rPr>
        <w:t xml:space="preserve"> be monitored with reflectance. </w:t>
      </w:r>
    </w:p>
    <w:p w:rsidR="00000000" w:rsidRPr="00E549A9" w:rsidRDefault="00A23611" w:rsidP="00E549A9">
      <w:pPr>
        <w:ind w:left="360"/>
        <w:jc w:val="right"/>
        <w:rPr>
          <w:sz w:val="28"/>
          <w:szCs w:val="28"/>
          <w:rtl/>
          <w:lang w:val="uk-UA" w:bidi="ar-JO"/>
        </w:rPr>
      </w:pPr>
      <w:r w:rsidRPr="00E549A9">
        <w:rPr>
          <w:sz w:val="28"/>
          <w:szCs w:val="28"/>
          <w:lang w:val="uk-UA" w:bidi="ar-JO"/>
        </w:rPr>
        <w:t xml:space="preserve">The combined system of fluorescence and reflectance uses the body's natural tissue properties as an adjunctive tool for oral mucosal examination. </w:t>
      </w:r>
    </w:p>
    <w:p w:rsidR="00000000" w:rsidRPr="00E549A9" w:rsidRDefault="00A23611" w:rsidP="00E549A9">
      <w:pPr>
        <w:ind w:left="360"/>
        <w:jc w:val="right"/>
        <w:rPr>
          <w:sz w:val="28"/>
          <w:szCs w:val="28"/>
          <w:lang w:bidi="ar-JO"/>
        </w:rPr>
      </w:pPr>
      <w:r w:rsidRPr="00E549A9">
        <w:rPr>
          <w:sz w:val="28"/>
          <w:szCs w:val="28"/>
          <w:lang w:val="uk-UA" w:bidi="ar-JO"/>
        </w:rPr>
        <w:t> The device minimizes false positives while disclosing abnormalities in or</w:t>
      </w:r>
      <w:r w:rsidRPr="00E549A9">
        <w:rPr>
          <w:sz w:val="28"/>
          <w:szCs w:val="28"/>
          <w:lang w:val="uk-UA" w:bidi="ar-JO"/>
        </w:rPr>
        <w:t xml:space="preserve">al tissue that otherwise would be missed by the naked eye. </w:t>
      </w:r>
    </w:p>
    <w:p w:rsidR="00015451" w:rsidRDefault="001761BE" w:rsidP="00015451">
      <w:pPr>
        <w:pStyle w:val="a4"/>
        <w:jc w:val="right"/>
        <w:rPr>
          <w:rFonts w:hint="cs"/>
          <w:sz w:val="28"/>
          <w:szCs w:val="28"/>
          <w:rtl/>
          <w:lang w:bidi="ar-JO"/>
        </w:rPr>
      </w:pPr>
      <w:r>
        <w:rPr>
          <w:b/>
          <w:bCs/>
          <w:sz w:val="28"/>
          <w:szCs w:val="28"/>
          <w:lang w:bidi="ar-JO"/>
        </w:rPr>
        <w:t>9</w:t>
      </w:r>
      <w:r w:rsidR="00E549A9">
        <w:rPr>
          <w:b/>
          <w:bCs/>
          <w:sz w:val="28"/>
          <w:szCs w:val="28"/>
          <w:lang w:bidi="ar-JO"/>
        </w:rPr>
        <w:t>-</w:t>
      </w:r>
      <w:r w:rsidR="00015451" w:rsidRPr="00015451">
        <w:rPr>
          <w:b/>
          <w:bCs/>
          <w:sz w:val="28"/>
          <w:szCs w:val="28"/>
          <w:lang w:val="uk-UA" w:bidi="ar-JO"/>
        </w:rPr>
        <w:t>ViziLite Plus with TBlue630</w:t>
      </w:r>
    </w:p>
    <w:p w:rsidR="00000000" w:rsidRPr="00E549A9" w:rsidRDefault="00A23611" w:rsidP="00E549A9">
      <w:pPr>
        <w:ind w:left="360"/>
        <w:jc w:val="right"/>
        <w:rPr>
          <w:sz w:val="28"/>
          <w:szCs w:val="28"/>
          <w:lang w:bidi="ar-JO"/>
        </w:rPr>
      </w:pPr>
      <w:r w:rsidRPr="00E549A9">
        <w:rPr>
          <w:sz w:val="28"/>
          <w:szCs w:val="28"/>
          <w:lang w:val="uk-UA" w:bidi="ar-JO"/>
        </w:rPr>
        <w:t xml:space="preserve">ViziLite Plus with TBlue630 is an oral lesion identification and marking system that is used as an adjunct to the conventional head and neck examination. </w:t>
      </w:r>
    </w:p>
    <w:p w:rsidR="00000000" w:rsidRPr="00E549A9" w:rsidRDefault="00A23611" w:rsidP="00E549A9">
      <w:pPr>
        <w:ind w:left="360"/>
        <w:jc w:val="right"/>
        <w:rPr>
          <w:sz w:val="28"/>
          <w:szCs w:val="28"/>
          <w:rtl/>
          <w:lang w:bidi="ar-JO"/>
        </w:rPr>
      </w:pPr>
      <w:r w:rsidRPr="00E549A9">
        <w:rPr>
          <w:sz w:val="28"/>
          <w:szCs w:val="28"/>
          <w:lang w:val="uk-UA" w:bidi="ar-JO"/>
        </w:rPr>
        <w:t xml:space="preserve">It is </w:t>
      </w:r>
      <w:r w:rsidRPr="00E549A9">
        <w:rPr>
          <w:sz w:val="28"/>
          <w:szCs w:val="28"/>
          <w:lang w:val="uk-UA" w:bidi="ar-JO"/>
        </w:rPr>
        <w:t xml:space="preserve">comprised of a chemiluminescent light source (ViziLite) to improve the identification of lesions and a blue phenothiazine dye to mark those lesions identified by ViziLite.  </w:t>
      </w:r>
    </w:p>
    <w:p w:rsidR="00015451" w:rsidRDefault="00015451" w:rsidP="00015451">
      <w:pPr>
        <w:pStyle w:val="a4"/>
        <w:jc w:val="right"/>
        <w:rPr>
          <w:rFonts w:hint="cs"/>
          <w:sz w:val="28"/>
          <w:szCs w:val="28"/>
          <w:rtl/>
          <w:lang w:bidi="ar-JO"/>
        </w:rPr>
      </w:pPr>
      <w:r w:rsidRPr="00015451">
        <w:rPr>
          <w:b/>
          <w:bCs/>
          <w:sz w:val="28"/>
          <w:szCs w:val="28"/>
          <w:lang w:val="uk-UA" w:bidi="ar-JO"/>
        </w:rPr>
        <w:lastRenderedPageBreak/>
        <w:t>How ViziLite Plus Works</w:t>
      </w:r>
    </w:p>
    <w:p w:rsidR="00000000" w:rsidRPr="00E549A9" w:rsidRDefault="00A23611" w:rsidP="00E549A9">
      <w:pPr>
        <w:ind w:left="360"/>
        <w:jc w:val="right"/>
        <w:rPr>
          <w:sz w:val="28"/>
          <w:szCs w:val="28"/>
          <w:lang w:bidi="ar-JO"/>
        </w:rPr>
      </w:pPr>
      <w:r w:rsidRPr="00E549A9">
        <w:rPr>
          <w:sz w:val="28"/>
          <w:szCs w:val="28"/>
          <w:lang w:val="uk-UA" w:bidi="ar-JO"/>
        </w:rPr>
        <w:t xml:space="preserve">Similarly in the oral cavity, </w:t>
      </w:r>
      <w:r w:rsidRPr="00E549A9">
        <w:rPr>
          <w:sz w:val="28"/>
          <w:szCs w:val="28"/>
          <w:lang w:val="uk-UA" w:bidi="ar-JO"/>
        </w:rPr>
        <w:t>after rinsing with a dilute acetic acid solution, abnormal squamous epithelium tissue will appear acetowhite when viewed under ViziLite's diffuse low-energy wavelength light.</w:t>
      </w:r>
      <w:r w:rsidRPr="00E549A9">
        <w:rPr>
          <w:sz w:val="28"/>
          <w:szCs w:val="28"/>
          <w:lang w:bidi="ar-JO"/>
        </w:rPr>
        <w:t xml:space="preserve"> </w:t>
      </w:r>
    </w:p>
    <w:p w:rsidR="00000000" w:rsidRPr="00E549A9" w:rsidRDefault="00A23611" w:rsidP="00E549A9">
      <w:pPr>
        <w:ind w:left="360"/>
        <w:jc w:val="right"/>
        <w:rPr>
          <w:b/>
          <w:bCs/>
          <w:sz w:val="28"/>
          <w:szCs w:val="28"/>
          <w:u w:val="single"/>
          <w:rtl/>
          <w:lang w:bidi="ar-JO"/>
        </w:rPr>
      </w:pPr>
      <w:r w:rsidRPr="00E549A9">
        <w:rPr>
          <w:sz w:val="28"/>
          <w:szCs w:val="28"/>
          <w:lang w:val="uk-UA" w:bidi="ar-JO"/>
        </w:rPr>
        <w:t xml:space="preserve"> Normal epithelium will absorb the light and appear dark. ViziLite can assist a</w:t>
      </w:r>
      <w:r w:rsidRPr="00E549A9">
        <w:rPr>
          <w:sz w:val="28"/>
          <w:szCs w:val="28"/>
          <w:lang w:val="uk-UA" w:bidi="ar-JO"/>
        </w:rPr>
        <w:t xml:space="preserve"> dentist or hygienist in identifying an abnormality in the oral cavity. </w:t>
      </w:r>
    </w:p>
    <w:p w:rsidR="00015451" w:rsidRDefault="00015451" w:rsidP="00015451">
      <w:pPr>
        <w:pStyle w:val="a4"/>
        <w:jc w:val="right"/>
        <w:rPr>
          <w:sz w:val="28"/>
          <w:szCs w:val="28"/>
          <w:lang w:bidi="ar-JO"/>
        </w:rPr>
      </w:pPr>
      <w:r w:rsidRPr="004B3AA4">
        <w:rPr>
          <w:b/>
          <w:bCs/>
          <w:sz w:val="28"/>
          <w:szCs w:val="28"/>
          <w:u w:val="single"/>
          <w:lang w:bidi="ar-JO"/>
        </w:rPr>
        <w:t>Detecting Oral Cancer: A Guide for Health Care Professionals was developed by the National Institute of Dental and Craniofacial Research, one of the federal National Institutes of Health. The program is not copyrighted and may be re</w:t>
      </w:r>
      <w:r w:rsidR="004B3AA4" w:rsidRPr="004B3AA4">
        <w:rPr>
          <w:b/>
          <w:bCs/>
          <w:sz w:val="28"/>
          <w:szCs w:val="28"/>
          <w:u w:val="single"/>
          <w:lang w:bidi="ar-JO"/>
        </w:rPr>
        <w:t>produced</w:t>
      </w:r>
      <w:r w:rsidR="004B3AA4">
        <w:rPr>
          <w:sz w:val="28"/>
          <w:szCs w:val="28"/>
          <w:lang w:bidi="ar-JO"/>
        </w:rPr>
        <w:t>.</w:t>
      </w:r>
    </w:p>
    <w:p w:rsidR="00E549A9" w:rsidRDefault="00E549A9" w:rsidP="00E549A9">
      <w:pPr>
        <w:pStyle w:val="a4"/>
        <w:jc w:val="center"/>
        <w:rPr>
          <w:rFonts w:ascii="Informal Roman" w:hAnsi="Informal Roman" w:hint="cs"/>
          <w:b/>
          <w:bCs/>
          <w:sz w:val="28"/>
          <w:szCs w:val="28"/>
          <w:u w:val="single"/>
          <w:rtl/>
          <w:lang w:bidi="ar-JO"/>
        </w:rPr>
      </w:pPr>
      <w:r>
        <w:rPr>
          <w:rFonts w:ascii="Informal Roman" w:hAnsi="Informal Roman"/>
          <w:b/>
          <w:bCs/>
          <w:sz w:val="28"/>
          <w:szCs w:val="28"/>
          <w:u w:val="single"/>
          <w:lang w:bidi="ar-JO"/>
        </w:rPr>
        <w:t>AYAT ALKAYED</w:t>
      </w:r>
    </w:p>
    <w:p w:rsidR="00E549A9" w:rsidRPr="00E549A9" w:rsidRDefault="00E549A9" w:rsidP="00E549A9">
      <w:pPr>
        <w:pStyle w:val="a4"/>
        <w:jc w:val="center"/>
        <w:rPr>
          <w:rFonts w:ascii="Informal Roman" w:hAnsi="Informal Roman"/>
          <w:b/>
          <w:bCs/>
          <w:sz w:val="28"/>
          <w:szCs w:val="28"/>
          <w:u w:val="single"/>
          <w:lang w:bidi="ar-JO"/>
        </w:rPr>
      </w:pPr>
      <w:r>
        <w:rPr>
          <w:rFonts w:ascii="Informal Roman" w:hAnsi="Informal Roman" w:hint="cs"/>
          <w:b/>
          <w:bCs/>
          <w:sz w:val="28"/>
          <w:szCs w:val="28"/>
          <w:u w:val="single"/>
          <w:rtl/>
          <w:lang w:bidi="ar-JO"/>
        </w:rPr>
        <w:t xml:space="preserve">كل التوفيق </w:t>
      </w:r>
      <w:r w:rsidR="00B45945">
        <w:rPr>
          <w:rFonts w:ascii="Informal Roman" w:hAnsi="Informal Roman"/>
          <w:b/>
          <w:bCs/>
          <w:sz w:val="28"/>
          <w:szCs w:val="28"/>
          <w:u w:val="single"/>
          <w:lang w:bidi="ar-JO"/>
        </w:rPr>
        <w:t xml:space="preserve"> </w:t>
      </w:r>
      <w:r w:rsidR="00B45945" w:rsidRPr="00B45945">
        <w:rPr>
          <w:rFonts w:ascii="Informal Roman" w:hAnsi="Informal Roman"/>
          <w:b/>
          <w:bCs/>
          <w:sz w:val="28"/>
          <w:szCs w:val="28"/>
          <w:u w:val="single"/>
          <w:lang w:bidi="ar-JO"/>
        </w:rPr>
        <w:sym w:font="Wingdings" w:char="F04A"/>
      </w:r>
      <w:r w:rsidR="00B45945">
        <w:rPr>
          <w:rFonts w:ascii="Informal Roman" w:hAnsi="Informal Roman"/>
          <w:b/>
          <w:bCs/>
          <w:sz w:val="28"/>
          <w:szCs w:val="28"/>
          <w:u w:val="single"/>
          <w:lang w:bidi="ar-JO"/>
        </w:rPr>
        <w:t xml:space="preserve"> </w:t>
      </w:r>
      <w:r>
        <w:rPr>
          <w:rFonts w:ascii="Informal Roman" w:hAnsi="Informal Roman"/>
          <w:b/>
          <w:bCs/>
          <w:sz w:val="28"/>
          <w:szCs w:val="28"/>
          <w:u w:val="single"/>
          <w:lang w:bidi="ar-JO"/>
        </w:rPr>
        <w:t xml:space="preserve">seniors </w:t>
      </w:r>
    </w:p>
    <w:sectPr w:rsidR="00E549A9" w:rsidRPr="00E549A9" w:rsidSect="00E549A9">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2">
    <w:altName w:val="Times New Roman"/>
    <w:panose1 w:val="00000000000000000000"/>
    <w:charset w:val="00"/>
    <w:family w:val="roman"/>
    <w:notTrueType/>
    <w:pitch w:val="default"/>
    <w:sig w:usb0="00000000" w:usb1="00000000" w:usb2="00000000" w:usb3="00000000" w:csb0="00000000" w:csb1="00000000"/>
  </w:font>
  <w:font w:name="Informal Roman">
    <w:panose1 w:val="030604020304060B0204"/>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F6CE5"/>
    <w:multiLevelType w:val="hybridMultilevel"/>
    <w:tmpl w:val="D3F4F42E"/>
    <w:lvl w:ilvl="0" w:tplc="456A48DE">
      <w:start w:val="1"/>
      <w:numFmt w:val="bullet"/>
      <w:lvlText w:val="•"/>
      <w:lvlJc w:val="left"/>
      <w:pPr>
        <w:tabs>
          <w:tab w:val="num" w:pos="720"/>
        </w:tabs>
        <w:ind w:left="720" w:hanging="360"/>
      </w:pPr>
      <w:rPr>
        <w:rFonts w:ascii="Times New Roman" w:hAnsi="Times New Roman" w:hint="default"/>
      </w:rPr>
    </w:lvl>
    <w:lvl w:ilvl="1" w:tplc="F800C03C" w:tentative="1">
      <w:start w:val="1"/>
      <w:numFmt w:val="bullet"/>
      <w:lvlText w:val="•"/>
      <w:lvlJc w:val="left"/>
      <w:pPr>
        <w:tabs>
          <w:tab w:val="num" w:pos="1440"/>
        </w:tabs>
        <w:ind w:left="1440" w:hanging="360"/>
      </w:pPr>
      <w:rPr>
        <w:rFonts w:ascii="Times New Roman" w:hAnsi="Times New Roman" w:hint="default"/>
      </w:rPr>
    </w:lvl>
    <w:lvl w:ilvl="2" w:tplc="49024B90" w:tentative="1">
      <w:start w:val="1"/>
      <w:numFmt w:val="bullet"/>
      <w:lvlText w:val="•"/>
      <w:lvlJc w:val="left"/>
      <w:pPr>
        <w:tabs>
          <w:tab w:val="num" w:pos="2160"/>
        </w:tabs>
        <w:ind w:left="2160" w:hanging="360"/>
      </w:pPr>
      <w:rPr>
        <w:rFonts w:ascii="Times New Roman" w:hAnsi="Times New Roman" w:hint="default"/>
      </w:rPr>
    </w:lvl>
    <w:lvl w:ilvl="3" w:tplc="4A52B9FA" w:tentative="1">
      <w:start w:val="1"/>
      <w:numFmt w:val="bullet"/>
      <w:lvlText w:val="•"/>
      <w:lvlJc w:val="left"/>
      <w:pPr>
        <w:tabs>
          <w:tab w:val="num" w:pos="2880"/>
        </w:tabs>
        <w:ind w:left="2880" w:hanging="360"/>
      </w:pPr>
      <w:rPr>
        <w:rFonts w:ascii="Times New Roman" w:hAnsi="Times New Roman" w:hint="default"/>
      </w:rPr>
    </w:lvl>
    <w:lvl w:ilvl="4" w:tplc="59C40C6C" w:tentative="1">
      <w:start w:val="1"/>
      <w:numFmt w:val="bullet"/>
      <w:lvlText w:val="•"/>
      <w:lvlJc w:val="left"/>
      <w:pPr>
        <w:tabs>
          <w:tab w:val="num" w:pos="3600"/>
        </w:tabs>
        <w:ind w:left="3600" w:hanging="360"/>
      </w:pPr>
      <w:rPr>
        <w:rFonts w:ascii="Times New Roman" w:hAnsi="Times New Roman" w:hint="default"/>
      </w:rPr>
    </w:lvl>
    <w:lvl w:ilvl="5" w:tplc="DA6E5744" w:tentative="1">
      <w:start w:val="1"/>
      <w:numFmt w:val="bullet"/>
      <w:lvlText w:val="•"/>
      <w:lvlJc w:val="left"/>
      <w:pPr>
        <w:tabs>
          <w:tab w:val="num" w:pos="4320"/>
        </w:tabs>
        <w:ind w:left="4320" w:hanging="360"/>
      </w:pPr>
      <w:rPr>
        <w:rFonts w:ascii="Times New Roman" w:hAnsi="Times New Roman" w:hint="default"/>
      </w:rPr>
    </w:lvl>
    <w:lvl w:ilvl="6" w:tplc="580E825A" w:tentative="1">
      <w:start w:val="1"/>
      <w:numFmt w:val="bullet"/>
      <w:lvlText w:val="•"/>
      <w:lvlJc w:val="left"/>
      <w:pPr>
        <w:tabs>
          <w:tab w:val="num" w:pos="5040"/>
        </w:tabs>
        <w:ind w:left="5040" w:hanging="360"/>
      </w:pPr>
      <w:rPr>
        <w:rFonts w:ascii="Times New Roman" w:hAnsi="Times New Roman" w:hint="default"/>
      </w:rPr>
    </w:lvl>
    <w:lvl w:ilvl="7" w:tplc="29AE4D70" w:tentative="1">
      <w:start w:val="1"/>
      <w:numFmt w:val="bullet"/>
      <w:lvlText w:val="•"/>
      <w:lvlJc w:val="left"/>
      <w:pPr>
        <w:tabs>
          <w:tab w:val="num" w:pos="5760"/>
        </w:tabs>
        <w:ind w:left="5760" w:hanging="360"/>
      </w:pPr>
      <w:rPr>
        <w:rFonts w:ascii="Times New Roman" w:hAnsi="Times New Roman" w:hint="default"/>
      </w:rPr>
    </w:lvl>
    <w:lvl w:ilvl="8" w:tplc="1CB471E6" w:tentative="1">
      <w:start w:val="1"/>
      <w:numFmt w:val="bullet"/>
      <w:lvlText w:val="•"/>
      <w:lvlJc w:val="left"/>
      <w:pPr>
        <w:tabs>
          <w:tab w:val="num" w:pos="6480"/>
        </w:tabs>
        <w:ind w:left="6480" w:hanging="360"/>
      </w:pPr>
      <w:rPr>
        <w:rFonts w:ascii="Times New Roman" w:hAnsi="Times New Roman" w:hint="default"/>
      </w:rPr>
    </w:lvl>
  </w:abstractNum>
  <w:abstractNum w:abstractNumId="1">
    <w:nsid w:val="07560D91"/>
    <w:multiLevelType w:val="hybridMultilevel"/>
    <w:tmpl w:val="2662E754"/>
    <w:lvl w:ilvl="0" w:tplc="3EEE8874">
      <w:start w:val="1"/>
      <w:numFmt w:val="bullet"/>
      <w:lvlText w:val="•"/>
      <w:lvlJc w:val="left"/>
      <w:pPr>
        <w:tabs>
          <w:tab w:val="num" w:pos="720"/>
        </w:tabs>
        <w:ind w:left="720" w:hanging="360"/>
      </w:pPr>
      <w:rPr>
        <w:rFonts w:ascii="Times New Roman" w:hAnsi="Times New Roman" w:hint="default"/>
      </w:rPr>
    </w:lvl>
    <w:lvl w:ilvl="1" w:tplc="72489E68" w:tentative="1">
      <w:start w:val="1"/>
      <w:numFmt w:val="bullet"/>
      <w:lvlText w:val="•"/>
      <w:lvlJc w:val="left"/>
      <w:pPr>
        <w:tabs>
          <w:tab w:val="num" w:pos="1440"/>
        </w:tabs>
        <w:ind w:left="1440" w:hanging="360"/>
      </w:pPr>
      <w:rPr>
        <w:rFonts w:ascii="Times New Roman" w:hAnsi="Times New Roman" w:hint="default"/>
      </w:rPr>
    </w:lvl>
    <w:lvl w:ilvl="2" w:tplc="686ECFC0" w:tentative="1">
      <w:start w:val="1"/>
      <w:numFmt w:val="bullet"/>
      <w:lvlText w:val="•"/>
      <w:lvlJc w:val="left"/>
      <w:pPr>
        <w:tabs>
          <w:tab w:val="num" w:pos="2160"/>
        </w:tabs>
        <w:ind w:left="2160" w:hanging="360"/>
      </w:pPr>
      <w:rPr>
        <w:rFonts w:ascii="Times New Roman" w:hAnsi="Times New Roman" w:hint="default"/>
      </w:rPr>
    </w:lvl>
    <w:lvl w:ilvl="3" w:tplc="87E8703C" w:tentative="1">
      <w:start w:val="1"/>
      <w:numFmt w:val="bullet"/>
      <w:lvlText w:val="•"/>
      <w:lvlJc w:val="left"/>
      <w:pPr>
        <w:tabs>
          <w:tab w:val="num" w:pos="2880"/>
        </w:tabs>
        <w:ind w:left="2880" w:hanging="360"/>
      </w:pPr>
      <w:rPr>
        <w:rFonts w:ascii="Times New Roman" w:hAnsi="Times New Roman" w:hint="default"/>
      </w:rPr>
    </w:lvl>
    <w:lvl w:ilvl="4" w:tplc="1AA44A84" w:tentative="1">
      <w:start w:val="1"/>
      <w:numFmt w:val="bullet"/>
      <w:lvlText w:val="•"/>
      <w:lvlJc w:val="left"/>
      <w:pPr>
        <w:tabs>
          <w:tab w:val="num" w:pos="3600"/>
        </w:tabs>
        <w:ind w:left="3600" w:hanging="360"/>
      </w:pPr>
      <w:rPr>
        <w:rFonts w:ascii="Times New Roman" w:hAnsi="Times New Roman" w:hint="default"/>
      </w:rPr>
    </w:lvl>
    <w:lvl w:ilvl="5" w:tplc="34D09586" w:tentative="1">
      <w:start w:val="1"/>
      <w:numFmt w:val="bullet"/>
      <w:lvlText w:val="•"/>
      <w:lvlJc w:val="left"/>
      <w:pPr>
        <w:tabs>
          <w:tab w:val="num" w:pos="4320"/>
        </w:tabs>
        <w:ind w:left="4320" w:hanging="360"/>
      </w:pPr>
      <w:rPr>
        <w:rFonts w:ascii="Times New Roman" w:hAnsi="Times New Roman" w:hint="default"/>
      </w:rPr>
    </w:lvl>
    <w:lvl w:ilvl="6" w:tplc="C18EFF1E" w:tentative="1">
      <w:start w:val="1"/>
      <w:numFmt w:val="bullet"/>
      <w:lvlText w:val="•"/>
      <w:lvlJc w:val="left"/>
      <w:pPr>
        <w:tabs>
          <w:tab w:val="num" w:pos="5040"/>
        </w:tabs>
        <w:ind w:left="5040" w:hanging="360"/>
      </w:pPr>
      <w:rPr>
        <w:rFonts w:ascii="Times New Roman" w:hAnsi="Times New Roman" w:hint="default"/>
      </w:rPr>
    </w:lvl>
    <w:lvl w:ilvl="7" w:tplc="A6B6FDCC" w:tentative="1">
      <w:start w:val="1"/>
      <w:numFmt w:val="bullet"/>
      <w:lvlText w:val="•"/>
      <w:lvlJc w:val="left"/>
      <w:pPr>
        <w:tabs>
          <w:tab w:val="num" w:pos="5760"/>
        </w:tabs>
        <w:ind w:left="5760" w:hanging="360"/>
      </w:pPr>
      <w:rPr>
        <w:rFonts w:ascii="Times New Roman" w:hAnsi="Times New Roman" w:hint="default"/>
      </w:rPr>
    </w:lvl>
    <w:lvl w:ilvl="8" w:tplc="0B60C332" w:tentative="1">
      <w:start w:val="1"/>
      <w:numFmt w:val="bullet"/>
      <w:lvlText w:val="•"/>
      <w:lvlJc w:val="left"/>
      <w:pPr>
        <w:tabs>
          <w:tab w:val="num" w:pos="6480"/>
        </w:tabs>
        <w:ind w:left="6480" w:hanging="360"/>
      </w:pPr>
      <w:rPr>
        <w:rFonts w:ascii="Times New Roman" w:hAnsi="Times New Roman" w:hint="default"/>
      </w:rPr>
    </w:lvl>
  </w:abstractNum>
  <w:abstractNum w:abstractNumId="2">
    <w:nsid w:val="0EE46EC2"/>
    <w:multiLevelType w:val="hybridMultilevel"/>
    <w:tmpl w:val="B5BEB434"/>
    <w:lvl w:ilvl="0" w:tplc="C920564A">
      <w:start w:val="1"/>
      <w:numFmt w:val="bullet"/>
      <w:lvlText w:val="•"/>
      <w:lvlJc w:val="left"/>
      <w:pPr>
        <w:tabs>
          <w:tab w:val="num" w:pos="720"/>
        </w:tabs>
        <w:ind w:left="720" w:hanging="360"/>
      </w:pPr>
      <w:rPr>
        <w:rFonts w:ascii="Times New Roman" w:hAnsi="Times New Roman" w:hint="default"/>
      </w:rPr>
    </w:lvl>
    <w:lvl w:ilvl="1" w:tplc="A710A294" w:tentative="1">
      <w:start w:val="1"/>
      <w:numFmt w:val="bullet"/>
      <w:lvlText w:val="•"/>
      <w:lvlJc w:val="left"/>
      <w:pPr>
        <w:tabs>
          <w:tab w:val="num" w:pos="1440"/>
        </w:tabs>
        <w:ind w:left="1440" w:hanging="360"/>
      </w:pPr>
      <w:rPr>
        <w:rFonts w:ascii="Times New Roman" w:hAnsi="Times New Roman" w:hint="default"/>
      </w:rPr>
    </w:lvl>
    <w:lvl w:ilvl="2" w:tplc="7376E9A8" w:tentative="1">
      <w:start w:val="1"/>
      <w:numFmt w:val="bullet"/>
      <w:lvlText w:val="•"/>
      <w:lvlJc w:val="left"/>
      <w:pPr>
        <w:tabs>
          <w:tab w:val="num" w:pos="2160"/>
        </w:tabs>
        <w:ind w:left="2160" w:hanging="360"/>
      </w:pPr>
      <w:rPr>
        <w:rFonts w:ascii="Times New Roman" w:hAnsi="Times New Roman" w:hint="default"/>
      </w:rPr>
    </w:lvl>
    <w:lvl w:ilvl="3" w:tplc="568EECC0" w:tentative="1">
      <w:start w:val="1"/>
      <w:numFmt w:val="bullet"/>
      <w:lvlText w:val="•"/>
      <w:lvlJc w:val="left"/>
      <w:pPr>
        <w:tabs>
          <w:tab w:val="num" w:pos="2880"/>
        </w:tabs>
        <w:ind w:left="2880" w:hanging="360"/>
      </w:pPr>
      <w:rPr>
        <w:rFonts w:ascii="Times New Roman" w:hAnsi="Times New Roman" w:hint="default"/>
      </w:rPr>
    </w:lvl>
    <w:lvl w:ilvl="4" w:tplc="453EEC44" w:tentative="1">
      <w:start w:val="1"/>
      <w:numFmt w:val="bullet"/>
      <w:lvlText w:val="•"/>
      <w:lvlJc w:val="left"/>
      <w:pPr>
        <w:tabs>
          <w:tab w:val="num" w:pos="3600"/>
        </w:tabs>
        <w:ind w:left="3600" w:hanging="360"/>
      </w:pPr>
      <w:rPr>
        <w:rFonts w:ascii="Times New Roman" w:hAnsi="Times New Roman" w:hint="default"/>
      </w:rPr>
    </w:lvl>
    <w:lvl w:ilvl="5" w:tplc="79F6610A" w:tentative="1">
      <w:start w:val="1"/>
      <w:numFmt w:val="bullet"/>
      <w:lvlText w:val="•"/>
      <w:lvlJc w:val="left"/>
      <w:pPr>
        <w:tabs>
          <w:tab w:val="num" w:pos="4320"/>
        </w:tabs>
        <w:ind w:left="4320" w:hanging="360"/>
      </w:pPr>
      <w:rPr>
        <w:rFonts w:ascii="Times New Roman" w:hAnsi="Times New Roman" w:hint="default"/>
      </w:rPr>
    </w:lvl>
    <w:lvl w:ilvl="6" w:tplc="1C544A90" w:tentative="1">
      <w:start w:val="1"/>
      <w:numFmt w:val="bullet"/>
      <w:lvlText w:val="•"/>
      <w:lvlJc w:val="left"/>
      <w:pPr>
        <w:tabs>
          <w:tab w:val="num" w:pos="5040"/>
        </w:tabs>
        <w:ind w:left="5040" w:hanging="360"/>
      </w:pPr>
      <w:rPr>
        <w:rFonts w:ascii="Times New Roman" w:hAnsi="Times New Roman" w:hint="default"/>
      </w:rPr>
    </w:lvl>
    <w:lvl w:ilvl="7" w:tplc="081EB6B2" w:tentative="1">
      <w:start w:val="1"/>
      <w:numFmt w:val="bullet"/>
      <w:lvlText w:val="•"/>
      <w:lvlJc w:val="left"/>
      <w:pPr>
        <w:tabs>
          <w:tab w:val="num" w:pos="5760"/>
        </w:tabs>
        <w:ind w:left="5760" w:hanging="360"/>
      </w:pPr>
      <w:rPr>
        <w:rFonts w:ascii="Times New Roman" w:hAnsi="Times New Roman" w:hint="default"/>
      </w:rPr>
    </w:lvl>
    <w:lvl w:ilvl="8" w:tplc="81647C6C" w:tentative="1">
      <w:start w:val="1"/>
      <w:numFmt w:val="bullet"/>
      <w:lvlText w:val="•"/>
      <w:lvlJc w:val="left"/>
      <w:pPr>
        <w:tabs>
          <w:tab w:val="num" w:pos="6480"/>
        </w:tabs>
        <w:ind w:left="6480" w:hanging="360"/>
      </w:pPr>
      <w:rPr>
        <w:rFonts w:ascii="Times New Roman" w:hAnsi="Times New Roman" w:hint="default"/>
      </w:rPr>
    </w:lvl>
  </w:abstractNum>
  <w:abstractNum w:abstractNumId="3">
    <w:nsid w:val="235413D7"/>
    <w:multiLevelType w:val="hybridMultilevel"/>
    <w:tmpl w:val="EDA68568"/>
    <w:lvl w:ilvl="0" w:tplc="5E683598">
      <w:start w:val="1"/>
      <w:numFmt w:val="bullet"/>
      <w:lvlText w:val="•"/>
      <w:lvlJc w:val="left"/>
      <w:pPr>
        <w:tabs>
          <w:tab w:val="num" w:pos="720"/>
        </w:tabs>
        <w:ind w:left="720" w:hanging="360"/>
      </w:pPr>
      <w:rPr>
        <w:rFonts w:ascii="Times New Roman" w:hAnsi="Times New Roman" w:hint="default"/>
      </w:rPr>
    </w:lvl>
    <w:lvl w:ilvl="1" w:tplc="97D6714C" w:tentative="1">
      <w:start w:val="1"/>
      <w:numFmt w:val="bullet"/>
      <w:lvlText w:val="•"/>
      <w:lvlJc w:val="left"/>
      <w:pPr>
        <w:tabs>
          <w:tab w:val="num" w:pos="1440"/>
        </w:tabs>
        <w:ind w:left="1440" w:hanging="360"/>
      </w:pPr>
      <w:rPr>
        <w:rFonts w:ascii="Times New Roman" w:hAnsi="Times New Roman" w:hint="default"/>
      </w:rPr>
    </w:lvl>
    <w:lvl w:ilvl="2" w:tplc="FE70BD2E" w:tentative="1">
      <w:start w:val="1"/>
      <w:numFmt w:val="bullet"/>
      <w:lvlText w:val="•"/>
      <w:lvlJc w:val="left"/>
      <w:pPr>
        <w:tabs>
          <w:tab w:val="num" w:pos="2160"/>
        </w:tabs>
        <w:ind w:left="2160" w:hanging="360"/>
      </w:pPr>
      <w:rPr>
        <w:rFonts w:ascii="Times New Roman" w:hAnsi="Times New Roman" w:hint="default"/>
      </w:rPr>
    </w:lvl>
    <w:lvl w:ilvl="3" w:tplc="201C5AB0" w:tentative="1">
      <w:start w:val="1"/>
      <w:numFmt w:val="bullet"/>
      <w:lvlText w:val="•"/>
      <w:lvlJc w:val="left"/>
      <w:pPr>
        <w:tabs>
          <w:tab w:val="num" w:pos="2880"/>
        </w:tabs>
        <w:ind w:left="2880" w:hanging="360"/>
      </w:pPr>
      <w:rPr>
        <w:rFonts w:ascii="Times New Roman" w:hAnsi="Times New Roman" w:hint="default"/>
      </w:rPr>
    </w:lvl>
    <w:lvl w:ilvl="4" w:tplc="89423EAC" w:tentative="1">
      <w:start w:val="1"/>
      <w:numFmt w:val="bullet"/>
      <w:lvlText w:val="•"/>
      <w:lvlJc w:val="left"/>
      <w:pPr>
        <w:tabs>
          <w:tab w:val="num" w:pos="3600"/>
        </w:tabs>
        <w:ind w:left="3600" w:hanging="360"/>
      </w:pPr>
      <w:rPr>
        <w:rFonts w:ascii="Times New Roman" w:hAnsi="Times New Roman" w:hint="default"/>
      </w:rPr>
    </w:lvl>
    <w:lvl w:ilvl="5" w:tplc="B0E0376C" w:tentative="1">
      <w:start w:val="1"/>
      <w:numFmt w:val="bullet"/>
      <w:lvlText w:val="•"/>
      <w:lvlJc w:val="left"/>
      <w:pPr>
        <w:tabs>
          <w:tab w:val="num" w:pos="4320"/>
        </w:tabs>
        <w:ind w:left="4320" w:hanging="360"/>
      </w:pPr>
      <w:rPr>
        <w:rFonts w:ascii="Times New Roman" w:hAnsi="Times New Roman" w:hint="default"/>
      </w:rPr>
    </w:lvl>
    <w:lvl w:ilvl="6" w:tplc="96FCBB66" w:tentative="1">
      <w:start w:val="1"/>
      <w:numFmt w:val="bullet"/>
      <w:lvlText w:val="•"/>
      <w:lvlJc w:val="left"/>
      <w:pPr>
        <w:tabs>
          <w:tab w:val="num" w:pos="5040"/>
        </w:tabs>
        <w:ind w:left="5040" w:hanging="360"/>
      </w:pPr>
      <w:rPr>
        <w:rFonts w:ascii="Times New Roman" w:hAnsi="Times New Roman" w:hint="default"/>
      </w:rPr>
    </w:lvl>
    <w:lvl w:ilvl="7" w:tplc="BAFCD2D8" w:tentative="1">
      <w:start w:val="1"/>
      <w:numFmt w:val="bullet"/>
      <w:lvlText w:val="•"/>
      <w:lvlJc w:val="left"/>
      <w:pPr>
        <w:tabs>
          <w:tab w:val="num" w:pos="5760"/>
        </w:tabs>
        <w:ind w:left="5760" w:hanging="360"/>
      </w:pPr>
      <w:rPr>
        <w:rFonts w:ascii="Times New Roman" w:hAnsi="Times New Roman" w:hint="default"/>
      </w:rPr>
    </w:lvl>
    <w:lvl w:ilvl="8" w:tplc="57442A44" w:tentative="1">
      <w:start w:val="1"/>
      <w:numFmt w:val="bullet"/>
      <w:lvlText w:val="•"/>
      <w:lvlJc w:val="left"/>
      <w:pPr>
        <w:tabs>
          <w:tab w:val="num" w:pos="6480"/>
        </w:tabs>
        <w:ind w:left="6480" w:hanging="360"/>
      </w:pPr>
      <w:rPr>
        <w:rFonts w:ascii="Times New Roman" w:hAnsi="Times New Roman" w:hint="default"/>
      </w:rPr>
    </w:lvl>
  </w:abstractNum>
  <w:abstractNum w:abstractNumId="4">
    <w:nsid w:val="23E77E27"/>
    <w:multiLevelType w:val="hybridMultilevel"/>
    <w:tmpl w:val="F1DE6086"/>
    <w:lvl w:ilvl="0" w:tplc="79EE3CF6">
      <w:start w:val="1"/>
      <w:numFmt w:val="bullet"/>
      <w:lvlText w:val="•"/>
      <w:lvlJc w:val="left"/>
      <w:pPr>
        <w:tabs>
          <w:tab w:val="num" w:pos="720"/>
        </w:tabs>
        <w:ind w:left="720" w:hanging="360"/>
      </w:pPr>
      <w:rPr>
        <w:rFonts w:ascii="Times New Roman" w:hAnsi="Times New Roman" w:hint="default"/>
      </w:rPr>
    </w:lvl>
    <w:lvl w:ilvl="1" w:tplc="1756BBEA" w:tentative="1">
      <w:start w:val="1"/>
      <w:numFmt w:val="bullet"/>
      <w:lvlText w:val="•"/>
      <w:lvlJc w:val="left"/>
      <w:pPr>
        <w:tabs>
          <w:tab w:val="num" w:pos="1440"/>
        </w:tabs>
        <w:ind w:left="1440" w:hanging="360"/>
      </w:pPr>
      <w:rPr>
        <w:rFonts w:ascii="Times New Roman" w:hAnsi="Times New Roman" w:hint="default"/>
      </w:rPr>
    </w:lvl>
    <w:lvl w:ilvl="2" w:tplc="B57A7B38" w:tentative="1">
      <w:start w:val="1"/>
      <w:numFmt w:val="bullet"/>
      <w:lvlText w:val="•"/>
      <w:lvlJc w:val="left"/>
      <w:pPr>
        <w:tabs>
          <w:tab w:val="num" w:pos="2160"/>
        </w:tabs>
        <w:ind w:left="2160" w:hanging="360"/>
      </w:pPr>
      <w:rPr>
        <w:rFonts w:ascii="Times New Roman" w:hAnsi="Times New Roman" w:hint="default"/>
      </w:rPr>
    </w:lvl>
    <w:lvl w:ilvl="3" w:tplc="B23C333C" w:tentative="1">
      <w:start w:val="1"/>
      <w:numFmt w:val="bullet"/>
      <w:lvlText w:val="•"/>
      <w:lvlJc w:val="left"/>
      <w:pPr>
        <w:tabs>
          <w:tab w:val="num" w:pos="2880"/>
        </w:tabs>
        <w:ind w:left="2880" w:hanging="360"/>
      </w:pPr>
      <w:rPr>
        <w:rFonts w:ascii="Times New Roman" w:hAnsi="Times New Roman" w:hint="default"/>
      </w:rPr>
    </w:lvl>
    <w:lvl w:ilvl="4" w:tplc="EE224DA6" w:tentative="1">
      <w:start w:val="1"/>
      <w:numFmt w:val="bullet"/>
      <w:lvlText w:val="•"/>
      <w:lvlJc w:val="left"/>
      <w:pPr>
        <w:tabs>
          <w:tab w:val="num" w:pos="3600"/>
        </w:tabs>
        <w:ind w:left="3600" w:hanging="360"/>
      </w:pPr>
      <w:rPr>
        <w:rFonts w:ascii="Times New Roman" w:hAnsi="Times New Roman" w:hint="default"/>
      </w:rPr>
    </w:lvl>
    <w:lvl w:ilvl="5" w:tplc="583A23F2" w:tentative="1">
      <w:start w:val="1"/>
      <w:numFmt w:val="bullet"/>
      <w:lvlText w:val="•"/>
      <w:lvlJc w:val="left"/>
      <w:pPr>
        <w:tabs>
          <w:tab w:val="num" w:pos="4320"/>
        </w:tabs>
        <w:ind w:left="4320" w:hanging="360"/>
      </w:pPr>
      <w:rPr>
        <w:rFonts w:ascii="Times New Roman" w:hAnsi="Times New Roman" w:hint="default"/>
      </w:rPr>
    </w:lvl>
    <w:lvl w:ilvl="6" w:tplc="82965B10" w:tentative="1">
      <w:start w:val="1"/>
      <w:numFmt w:val="bullet"/>
      <w:lvlText w:val="•"/>
      <w:lvlJc w:val="left"/>
      <w:pPr>
        <w:tabs>
          <w:tab w:val="num" w:pos="5040"/>
        </w:tabs>
        <w:ind w:left="5040" w:hanging="360"/>
      </w:pPr>
      <w:rPr>
        <w:rFonts w:ascii="Times New Roman" w:hAnsi="Times New Roman" w:hint="default"/>
      </w:rPr>
    </w:lvl>
    <w:lvl w:ilvl="7" w:tplc="E1D08440" w:tentative="1">
      <w:start w:val="1"/>
      <w:numFmt w:val="bullet"/>
      <w:lvlText w:val="•"/>
      <w:lvlJc w:val="left"/>
      <w:pPr>
        <w:tabs>
          <w:tab w:val="num" w:pos="5760"/>
        </w:tabs>
        <w:ind w:left="5760" w:hanging="360"/>
      </w:pPr>
      <w:rPr>
        <w:rFonts w:ascii="Times New Roman" w:hAnsi="Times New Roman" w:hint="default"/>
      </w:rPr>
    </w:lvl>
    <w:lvl w:ilvl="8" w:tplc="21E6CD22" w:tentative="1">
      <w:start w:val="1"/>
      <w:numFmt w:val="bullet"/>
      <w:lvlText w:val="•"/>
      <w:lvlJc w:val="left"/>
      <w:pPr>
        <w:tabs>
          <w:tab w:val="num" w:pos="6480"/>
        </w:tabs>
        <w:ind w:left="6480" w:hanging="360"/>
      </w:pPr>
      <w:rPr>
        <w:rFonts w:ascii="Times New Roman" w:hAnsi="Times New Roman" w:hint="default"/>
      </w:rPr>
    </w:lvl>
  </w:abstractNum>
  <w:abstractNum w:abstractNumId="5">
    <w:nsid w:val="25D5254F"/>
    <w:multiLevelType w:val="hybridMultilevel"/>
    <w:tmpl w:val="F2D8E096"/>
    <w:lvl w:ilvl="0" w:tplc="9EFA7868">
      <w:start w:val="1"/>
      <w:numFmt w:val="bullet"/>
      <w:lvlText w:val="•"/>
      <w:lvlJc w:val="left"/>
      <w:pPr>
        <w:tabs>
          <w:tab w:val="num" w:pos="720"/>
        </w:tabs>
        <w:ind w:left="720" w:hanging="360"/>
      </w:pPr>
      <w:rPr>
        <w:rFonts w:ascii="Times New Roman" w:hAnsi="Times New Roman" w:hint="default"/>
      </w:rPr>
    </w:lvl>
    <w:lvl w:ilvl="1" w:tplc="A2726110" w:tentative="1">
      <w:start w:val="1"/>
      <w:numFmt w:val="bullet"/>
      <w:lvlText w:val="•"/>
      <w:lvlJc w:val="left"/>
      <w:pPr>
        <w:tabs>
          <w:tab w:val="num" w:pos="1440"/>
        </w:tabs>
        <w:ind w:left="1440" w:hanging="360"/>
      </w:pPr>
      <w:rPr>
        <w:rFonts w:ascii="Times New Roman" w:hAnsi="Times New Roman" w:hint="default"/>
      </w:rPr>
    </w:lvl>
    <w:lvl w:ilvl="2" w:tplc="429CC662" w:tentative="1">
      <w:start w:val="1"/>
      <w:numFmt w:val="bullet"/>
      <w:lvlText w:val="•"/>
      <w:lvlJc w:val="left"/>
      <w:pPr>
        <w:tabs>
          <w:tab w:val="num" w:pos="2160"/>
        </w:tabs>
        <w:ind w:left="2160" w:hanging="360"/>
      </w:pPr>
      <w:rPr>
        <w:rFonts w:ascii="Times New Roman" w:hAnsi="Times New Roman" w:hint="default"/>
      </w:rPr>
    </w:lvl>
    <w:lvl w:ilvl="3" w:tplc="2394572C" w:tentative="1">
      <w:start w:val="1"/>
      <w:numFmt w:val="bullet"/>
      <w:lvlText w:val="•"/>
      <w:lvlJc w:val="left"/>
      <w:pPr>
        <w:tabs>
          <w:tab w:val="num" w:pos="2880"/>
        </w:tabs>
        <w:ind w:left="2880" w:hanging="360"/>
      </w:pPr>
      <w:rPr>
        <w:rFonts w:ascii="Times New Roman" w:hAnsi="Times New Roman" w:hint="default"/>
      </w:rPr>
    </w:lvl>
    <w:lvl w:ilvl="4" w:tplc="BA0614A4" w:tentative="1">
      <w:start w:val="1"/>
      <w:numFmt w:val="bullet"/>
      <w:lvlText w:val="•"/>
      <w:lvlJc w:val="left"/>
      <w:pPr>
        <w:tabs>
          <w:tab w:val="num" w:pos="3600"/>
        </w:tabs>
        <w:ind w:left="3600" w:hanging="360"/>
      </w:pPr>
      <w:rPr>
        <w:rFonts w:ascii="Times New Roman" w:hAnsi="Times New Roman" w:hint="default"/>
      </w:rPr>
    </w:lvl>
    <w:lvl w:ilvl="5" w:tplc="172C5B9C" w:tentative="1">
      <w:start w:val="1"/>
      <w:numFmt w:val="bullet"/>
      <w:lvlText w:val="•"/>
      <w:lvlJc w:val="left"/>
      <w:pPr>
        <w:tabs>
          <w:tab w:val="num" w:pos="4320"/>
        </w:tabs>
        <w:ind w:left="4320" w:hanging="360"/>
      </w:pPr>
      <w:rPr>
        <w:rFonts w:ascii="Times New Roman" w:hAnsi="Times New Roman" w:hint="default"/>
      </w:rPr>
    </w:lvl>
    <w:lvl w:ilvl="6" w:tplc="06F8AE00" w:tentative="1">
      <w:start w:val="1"/>
      <w:numFmt w:val="bullet"/>
      <w:lvlText w:val="•"/>
      <w:lvlJc w:val="left"/>
      <w:pPr>
        <w:tabs>
          <w:tab w:val="num" w:pos="5040"/>
        </w:tabs>
        <w:ind w:left="5040" w:hanging="360"/>
      </w:pPr>
      <w:rPr>
        <w:rFonts w:ascii="Times New Roman" w:hAnsi="Times New Roman" w:hint="default"/>
      </w:rPr>
    </w:lvl>
    <w:lvl w:ilvl="7" w:tplc="D89EC67E" w:tentative="1">
      <w:start w:val="1"/>
      <w:numFmt w:val="bullet"/>
      <w:lvlText w:val="•"/>
      <w:lvlJc w:val="left"/>
      <w:pPr>
        <w:tabs>
          <w:tab w:val="num" w:pos="5760"/>
        </w:tabs>
        <w:ind w:left="5760" w:hanging="360"/>
      </w:pPr>
      <w:rPr>
        <w:rFonts w:ascii="Times New Roman" w:hAnsi="Times New Roman" w:hint="default"/>
      </w:rPr>
    </w:lvl>
    <w:lvl w:ilvl="8" w:tplc="79680E3C" w:tentative="1">
      <w:start w:val="1"/>
      <w:numFmt w:val="bullet"/>
      <w:lvlText w:val="•"/>
      <w:lvlJc w:val="left"/>
      <w:pPr>
        <w:tabs>
          <w:tab w:val="num" w:pos="6480"/>
        </w:tabs>
        <w:ind w:left="6480" w:hanging="360"/>
      </w:pPr>
      <w:rPr>
        <w:rFonts w:ascii="Times New Roman" w:hAnsi="Times New Roman" w:hint="default"/>
      </w:rPr>
    </w:lvl>
  </w:abstractNum>
  <w:abstractNum w:abstractNumId="6">
    <w:nsid w:val="292A76CB"/>
    <w:multiLevelType w:val="hybridMultilevel"/>
    <w:tmpl w:val="35708EF4"/>
    <w:lvl w:ilvl="0" w:tplc="A5145DFC">
      <w:start w:val="1"/>
      <w:numFmt w:val="bullet"/>
      <w:lvlText w:val="•"/>
      <w:lvlJc w:val="left"/>
      <w:pPr>
        <w:tabs>
          <w:tab w:val="num" w:pos="720"/>
        </w:tabs>
        <w:ind w:left="720" w:hanging="360"/>
      </w:pPr>
      <w:rPr>
        <w:rFonts w:ascii="Times New Roman" w:hAnsi="Times New Roman" w:hint="default"/>
      </w:rPr>
    </w:lvl>
    <w:lvl w:ilvl="1" w:tplc="223CE26C" w:tentative="1">
      <w:start w:val="1"/>
      <w:numFmt w:val="bullet"/>
      <w:lvlText w:val="•"/>
      <w:lvlJc w:val="left"/>
      <w:pPr>
        <w:tabs>
          <w:tab w:val="num" w:pos="1440"/>
        </w:tabs>
        <w:ind w:left="1440" w:hanging="360"/>
      </w:pPr>
      <w:rPr>
        <w:rFonts w:ascii="Times New Roman" w:hAnsi="Times New Roman" w:hint="default"/>
      </w:rPr>
    </w:lvl>
    <w:lvl w:ilvl="2" w:tplc="082CEEF2" w:tentative="1">
      <w:start w:val="1"/>
      <w:numFmt w:val="bullet"/>
      <w:lvlText w:val="•"/>
      <w:lvlJc w:val="left"/>
      <w:pPr>
        <w:tabs>
          <w:tab w:val="num" w:pos="2160"/>
        </w:tabs>
        <w:ind w:left="2160" w:hanging="360"/>
      </w:pPr>
      <w:rPr>
        <w:rFonts w:ascii="Times New Roman" w:hAnsi="Times New Roman" w:hint="default"/>
      </w:rPr>
    </w:lvl>
    <w:lvl w:ilvl="3" w:tplc="81D427CE" w:tentative="1">
      <w:start w:val="1"/>
      <w:numFmt w:val="bullet"/>
      <w:lvlText w:val="•"/>
      <w:lvlJc w:val="left"/>
      <w:pPr>
        <w:tabs>
          <w:tab w:val="num" w:pos="2880"/>
        </w:tabs>
        <w:ind w:left="2880" w:hanging="360"/>
      </w:pPr>
      <w:rPr>
        <w:rFonts w:ascii="Times New Roman" w:hAnsi="Times New Roman" w:hint="default"/>
      </w:rPr>
    </w:lvl>
    <w:lvl w:ilvl="4" w:tplc="8A4AAB6E" w:tentative="1">
      <w:start w:val="1"/>
      <w:numFmt w:val="bullet"/>
      <w:lvlText w:val="•"/>
      <w:lvlJc w:val="left"/>
      <w:pPr>
        <w:tabs>
          <w:tab w:val="num" w:pos="3600"/>
        </w:tabs>
        <w:ind w:left="3600" w:hanging="360"/>
      </w:pPr>
      <w:rPr>
        <w:rFonts w:ascii="Times New Roman" w:hAnsi="Times New Roman" w:hint="default"/>
      </w:rPr>
    </w:lvl>
    <w:lvl w:ilvl="5" w:tplc="4A5290A2" w:tentative="1">
      <w:start w:val="1"/>
      <w:numFmt w:val="bullet"/>
      <w:lvlText w:val="•"/>
      <w:lvlJc w:val="left"/>
      <w:pPr>
        <w:tabs>
          <w:tab w:val="num" w:pos="4320"/>
        </w:tabs>
        <w:ind w:left="4320" w:hanging="360"/>
      </w:pPr>
      <w:rPr>
        <w:rFonts w:ascii="Times New Roman" w:hAnsi="Times New Roman" w:hint="default"/>
      </w:rPr>
    </w:lvl>
    <w:lvl w:ilvl="6" w:tplc="077EAF9A" w:tentative="1">
      <w:start w:val="1"/>
      <w:numFmt w:val="bullet"/>
      <w:lvlText w:val="•"/>
      <w:lvlJc w:val="left"/>
      <w:pPr>
        <w:tabs>
          <w:tab w:val="num" w:pos="5040"/>
        </w:tabs>
        <w:ind w:left="5040" w:hanging="360"/>
      </w:pPr>
      <w:rPr>
        <w:rFonts w:ascii="Times New Roman" w:hAnsi="Times New Roman" w:hint="default"/>
      </w:rPr>
    </w:lvl>
    <w:lvl w:ilvl="7" w:tplc="5562EDC8" w:tentative="1">
      <w:start w:val="1"/>
      <w:numFmt w:val="bullet"/>
      <w:lvlText w:val="•"/>
      <w:lvlJc w:val="left"/>
      <w:pPr>
        <w:tabs>
          <w:tab w:val="num" w:pos="5760"/>
        </w:tabs>
        <w:ind w:left="5760" w:hanging="360"/>
      </w:pPr>
      <w:rPr>
        <w:rFonts w:ascii="Times New Roman" w:hAnsi="Times New Roman" w:hint="default"/>
      </w:rPr>
    </w:lvl>
    <w:lvl w:ilvl="8" w:tplc="9C5C0DCE" w:tentative="1">
      <w:start w:val="1"/>
      <w:numFmt w:val="bullet"/>
      <w:lvlText w:val="•"/>
      <w:lvlJc w:val="left"/>
      <w:pPr>
        <w:tabs>
          <w:tab w:val="num" w:pos="6480"/>
        </w:tabs>
        <w:ind w:left="6480" w:hanging="360"/>
      </w:pPr>
      <w:rPr>
        <w:rFonts w:ascii="Times New Roman" w:hAnsi="Times New Roman" w:hint="default"/>
      </w:rPr>
    </w:lvl>
  </w:abstractNum>
  <w:abstractNum w:abstractNumId="7">
    <w:nsid w:val="2FB32120"/>
    <w:multiLevelType w:val="hybridMultilevel"/>
    <w:tmpl w:val="1C2874EC"/>
    <w:lvl w:ilvl="0" w:tplc="15FCBDF0">
      <w:start w:val="1"/>
      <w:numFmt w:val="bullet"/>
      <w:lvlText w:val="•"/>
      <w:lvlJc w:val="left"/>
      <w:pPr>
        <w:tabs>
          <w:tab w:val="num" w:pos="720"/>
        </w:tabs>
        <w:ind w:left="720" w:hanging="360"/>
      </w:pPr>
      <w:rPr>
        <w:rFonts w:ascii="Times New Roman" w:hAnsi="Times New Roman" w:hint="default"/>
      </w:rPr>
    </w:lvl>
    <w:lvl w:ilvl="1" w:tplc="3DCE916C" w:tentative="1">
      <w:start w:val="1"/>
      <w:numFmt w:val="bullet"/>
      <w:lvlText w:val="•"/>
      <w:lvlJc w:val="left"/>
      <w:pPr>
        <w:tabs>
          <w:tab w:val="num" w:pos="1440"/>
        </w:tabs>
        <w:ind w:left="1440" w:hanging="360"/>
      </w:pPr>
      <w:rPr>
        <w:rFonts w:ascii="Times New Roman" w:hAnsi="Times New Roman" w:hint="default"/>
      </w:rPr>
    </w:lvl>
    <w:lvl w:ilvl="2" w:tplc="89003AF6" w:tentative="1">
      <w:start w:val="1"/>
      <w:numFmt w:val="bullet"/>
      <w:lvlText w:val="•"/>
      <w:lvlJc w:val="left"/>
      <w:pPr>
        <w:tabs>
          <w:tab w:val="num" w:pos="2160"/>
        </w:tabs>
        <w:ind w:left="2160" w:hanging="360"/>
      </w:pPr>
      <w:rPr>
        <w:rFonts w:ascii="Times New Roman" w:hAnsi="Times New Roman" w:hint="default"/>
      </w:rPr>
    </w:lvl>
    <w:lvl w:ilvl="3" w:tplc="74BE2CCA" w:tentative="1">
      <w:start w:val="1"/>
      <w:numFmt w:val="bullet"/>
      <w:lvlText w:val="•"/>
      <w:lvlJc w:val="left"/>
      <w:pPr>
        <w:tabs>
          <w:tab w:val="num" w:pos="2880"/>
        </w:tabs>
        <w:ind w:left="2880" w:hanging="360"/>
      </w:pPr>
      <w:rPr>
        <w:rFonts w:ascii="Times New Roman" w:hAnsi="Times New Roman" w:hint="default"/>
      </w:rPr>
    </w:lvl>
    <w:lvl w:ilvl="4" w:tplc="AAFAE838" w:tentative="1">
      <w:start w:val="1"/>
      <w:numFmt w:val="bullet"/>
      <w:lvlText w:val="•"/>
      <w:lvlJc w:val="left"/>
      <w:pPr>
        <w:tabs>
          <w:tab w:val="num" w:pos="3600"/>
        </w:tabs>
        <w:ind w:left="3600" w:hanging="360"/>
      </w:pPr>
      <w:rPr>
        <w:rFonts w:ascii="Times New Roman" w:hAnsi="Times New Roman" w:hint="default"/>
      </w:rPr>
    </w:lvl>
    <w:lvl w:ilvl="5" w:tplc="49F0E0CE" w:tentative="1">
      <w:start w:val="1"/>
      <w:numFmt w:val="bullet"/>
      <w:lvlText w:val="•"/>
      <w:lvlJc w:val="left"/>
      <w:pPr>
        <w:tabs>
          <w:tab w:val="num" w:pos="4320"/>
        </w:tabs>
        <w:ind w:left="4320" w:hanging="360"/>
      </w:pPr>
      <w:rPr>
        <w:rFonts w:ascii="Times New Roman" w:hAnsi="Times New Roman" w:hint="default"/>
      </w:rPr>
    </w:lvl>
    <w:lvl w:ilvl="6" w:tplc="EC5C0FEE" w:tentative="1">
      <w:start w:val="1"/>
      <w:numFmt w:val="bullet"/>
      <w:lvlText w:val="•"/>
      <w:lvlJc w:val="left"/>
      <w:pPr>
        <w:tabs>
          <w:tab w:val="num" w:pos="5040"/>
        </w:tabs>
        <w:ind w:left="5040" w:hanging="360"/>
      </w:pPr>
      <w:rPr>
        <w:rFonts w:ascii="Times New Roman" w:hAnsi="Times New Roman" w:hint="default"/>
      </w:rPr>
    </w:lvl>
    <w:lvl w:ilvl="7" w:tplc="7BD03B30" w:tentative="1">
      <w:start w:val="1"/>
      <w:numFmt w:val="bullet"/>
      <w:lvlText w:val="•"/>
      <w:lvlJc w:val="left"/>
      <w:pPr>
        <w:tabs>
          <w:tab w:val="num" w:pos="5760"/>
        </w:tabs>
        <w:ind w:left="5760" w:hanging="360"/>
      </w:pPr>
      <w:rPr>
        <w:rFonts w:ascii="Times New Roman" w:hAnsi="Times New Roman" w:hint="default"/>
      </w:rPr>
    </w:lvl>
    <w:lvl w:ilvl="8" w:tplc="EFBA3B6C" w:tentative="1">
      <w:start w:val="1"/>
      <w:numFmt w:val="bullet"/>
      <w:lvlText w:val="•"/>
      <w:lvlJc w:val="left"/>
      <w:pPr>
        <w:tabs>
          <w:tab w:val="num" w:pos="6480"/>
        </w:tabs>
        <w:ind w:left="6480" w:hanging="360"/>
      </w:pPr>
      <w:rPr>
        <w:rFonts w:ascii="Times New Roman" w:hAnsi="Times New Roman" w:hint="default"/>
      </w:rPr>
    </w:lvl>
  </w:abstractNum>
  <w:abstractNum w:abstractNumId="8">
    <w:nsid w:val="373F1A15"/>
    <w:multiLevelType w:val="hybridMultilevel"/>
    <w:tmpl w:val="A39069C8"/>
    <w:lvl w:ilvl="0" w:tplc="8E78FEFA">
      <w:start w:val="1"/>
      <w:numFmt w:val="bullet"/>
      <w:lvlText w:val="•"/>
      <w:lvlJc w:val="left"/>
      <w:pPr>
        <w:tabs>
          <w:tab w:val="num" w:pos="720"/>
        </w:tabs>
        <w:ind w:left="720" w:hanging="360"/>
      </w:pPr>
      <w:rPr>
        <w:rFonts w:ascii="Times New Roman" w:hAnsi="Times New Roman" w:hint="default"/>
      </w:rPr>
    </w:lvl>
    <w:lvl w:ilvl="1" w:tplc="4A540ECC" w:tentative="1">
      <w:start w:val="1"/>
      <w:numFmt w:val="bullet"/>
      <w:lvlText w:val="•"/>
      <w:lvlJc w:val="left"/>
      <w:pPr>
        <w:tabs>
          <w:tab w:val="num" w:pos="1440"/>
        </w:tabs>
        <w:ind w:left="1440" w:hanging="360"/>
      </w:pPr>
      <w:rPr>
        <w:rFonts w:ascii="Times New Roman" w:hAnsi="Times New Roman" w:hint="default"/>
      </w:rPr>
    </w:lvl>
    <w:lvl w:ilvl="2" w:tplc="FC04DF0A" w:tentative="1">
      <w:start w:val="1"/>
      <w:numFmt w:val="bullet"/>
      <w:lvlText w:val="•"/>
      <w:lvlJc w:val="left"/>
      <w:pPr>
        <w:tabs>
          <w:tab w:val="num" w:pos="2160"/>
        </w:tabs>
        <w:ind w:left="2160" w:hanging="360"/>
      </w:pPr>
      <w:rPr>
        <w:rFonts w:ascii="Times New Roman" w:hAnsi="Times New Roman" w:hint="default"/>
      </w:rPr>
    </w:lvl>
    <w:lvl w:ilvl="3" w:tplc="0DBAF130" w:tentative="1">
      <w:start w:val="1"/>
      <w:numFmt w:val="bullet"/>
      <w:lvlText w:val="•"/>
      <w:lvlJc w:val="left"/>
      <w:pPr>
        <w:tabs>
          <w:tab w:val="num" w:pos="2880"/>
        </w:tabs>
        <w:ind w:left="2880" w:hanging="360"/>
      </w:pPr>
      <w:rPr>
        <w:rFonts w:ascii="Times New Roman" w:hAnsi="Times New Roman" w:hint="default"/>
      </w:rPr>
    </w:lvl>
    <w:lvl w:ilvl="4" w:tplc="665A0268" w:tentative="1">
      <w:start w:val="1"/>
      <w:numFmt w:val="bullet"/>
      <w:lvlText w:val="•"/>
      <w:lvlJc w:val="left"/>
      <w:pPr>
        <w:tabs>
          <w:tab w:val="num" w:pos="3600"/>
        </w:tabs>
        <w:ind w:left="3600" w:hanging="360"/>
      </w:pPr>
      <w:rPr>
        <w:rFonts w:ascii="Times New Roman" w:hAnsi="Times New Roman" w:hint="default"/>
      </w:rPr>
    </w:lvl>
    <w:lvl w:ilvl="5" w:tplc="BC826E82" w:tentative="1">
      <w:start w:val="1"/>
      <w:numFmt w:val="bullet"/>
      <w:lvlText w:val="•"/>
      <w:lvlJc w:val="left"/>
      <w:pPr>
        <w:tabs>
          <w:tab w:val="num" w:pos="4320"/>
        </w:tabs>
        <w:ind w:left="4320" w:hanging="360"/>
      </w:pPr>
      <w:rPr>
        <w:rFonts w:ascii="Times New Roman" w:hAnsi="Times New Roman" w:hint="default"/>
      </w:rPr>
    </w:lvl>
    <w:lvl w:ilvl="6" w:tplc="D02EF718" w:tentative="1">
      <w:start w:val="1"/>
      <w:numFmt w:val="bullet"/>
      <w:lvlText w:val="•"/>
      <w:lvlJc w:val="left"/>
      <w:pPr>
        <w:tabs>
          <w:tab w:val="num" w:pos="5040"/>
        </w:tabs>
        <w:ind w:left="5040" w:hanging="360"/>
      </w:pPr>
      <w:rPr>
        <w:rFonts w:ascii="Times New Roman" w:hAnsi="Times New Roman" w:hint="default"/>
      </w:rPr>
    </w:lvl>
    <w:lvl w:ilvl="7" w:tplc="1CE85168" w:tentative="1">
      <w:start w:val="1"/>
      <w:numFmt w:val="bullet"/>
      <w:lvlText w:val="•"/>
      <w:lvlJc w:val="left"/>
      <w:pPr>
        <w:tabs>
          <w:tab w:val="num" w:pos="5760"/>
        </w:tabs>
        <w:ind w:left="5760" w:hanging="360"/>
      </w:pPr>
      <w:rPr>
        <w:rFonts w:ascii="Times New Roman" w:hAnsi="Times New Roman" w:hint="default"/>
      </w:rPr>
    </w:lvl>
    <w:lvl w:ilvl="8" w:tplc="52502256" w:tentative="1">
      <w:start w:val="1"/>
      <w:numFmt w:val="bullet"/>
      <w:lvlText w:val="•"/>
      <w:lvlJc w:val="left"/>
      <w:pPr>
        <w:tabs>
          <w:tab w:val="num" w:pos="6480"/>
        </w:tabs>
        <w:ind w:left="6480" w:hanging="360"/>
      </w:pPr>
      <w:rPr>
        <w:rFonts w:ascii="Times New Roman" w:hAnsi="Times New Roman" w:hint="default"/>
      </w:rPr>
    </w:lvl>
  </w:abstractNum>
  <w:abstractNum w:abstractNumId="9">
    <w:nsid w:val="375909A4"/>
    <w:multiLevelType w:val="hybridMultilevel"/>
    <w:tmpl w:val="15500D76"/>
    <w:lvl w:ilvl="0" w:tplc="CA920210">
      <w:start w:val="1"/>
      <w:numFmt w:val="bullet"/>
      <w:lvlText w:val="•"/>
      <w:lvlJc w:val="left"/>
      <w:pPr>
        <w:tabs>
          <w:tab w:val="num" w:pos="720"/>
        </w:tabs>
        <w:ind w:left="720" w:hanging="360"/>
      </w:pPr>
      <w:rPr>
        <w:rFonts w:ascii="Times New Roman" w:hAnsi="Times New Roman" w:hint="default"/>
      </w:rPr>
    </w:lvl>
    <w:lvl w:ilvl="1" w:tplc="820EE550" w:tentative="1">
      <w:start w:val="1"/>
      <w:numFmt w:val="bullet"/>
      <w:lvlText w:val="•"/>
      <w:lvlJc w:val="left"/>
      <w:pPr>
        <w:tabs>
          <w:tab w:val="num" w:pos="1440"/>
        </w:tabs>
        <w:ind w:left="1440" w:hanging="360"/>
      </w:pPr>
      <w:rPr>
        <w:rFonts w:ascii="Times New Roman" w:hAnsi="Times New Roman" w:hint="default"/>
      </w:rPr>
    </w:lvl>
    <w:lvl w:ilvl="2" w:tplc="BDAE3226" w:tentative="1">
      <w:start w:val="1"/>
      <w:numFmt w:val="bullet"/>
      <w:lvlText w:val="•"/>
      <w:lvlJc w:val="left"/>
      <w:pPr>
        <w:tabs>
          <w:tab w:val="num" w:pos="2160"/>
        </w:tabs>
        <w:ind w:left="2160" w:hanging="360"/>
      </w:pPr>
      <w:rPr>
        <w:rFonts w:ascii="Times New Roman" w:hAnsi="Times New Roman" w:hint="default"/>
      </w:rPr>
    </w:lvl>
    <w:lvl w:ilvl="3" w:tplc="52F62D60" w:tentative="1">
      <w:start w:val="1"/>
      <w:numFmt w:val="bullet"/>
      <w:lvlText w:val="•"/>
      <w:lvlJc w:val="left"/>
      <w:pPr>
        <w:tabs>
          <w:tab w:val="num" w:pos="2880"/>
        </w:tabs>
        <w:ind w:left="2880" w:hanging="360"/>
      </w:pPr>
      <w:rPr>
        <w:rFonts w:ascii="Times New Roman" w:hAnsi="Times New Roman" w:hint="default"/>
      </w:rPr>
    </w:lvl>
    <w:lvl w:ilvl="4" w:tplc="449EE606" w:tentative="1">
      <w:start w:val="1"/>
      <w:numFmt w:val="bullet"/>
      <w:lvlText w:val="•"/>
      <w:lvlJc w:val="left"/>
      <w:pPr>
        <w:tabs>
          <w:tab w:val="num" w:pos="3600"/>
        </w:tabs>
        <w:ind w:left="3600" w:hanging="360"/>
      </w:pPr>
      <w:rPr>
        <w:rFonts w:ascii="Times New Roman" w:hAnsi="Times New Roman" w:hint="default"/>
      </w:rPr>
    </w:lvl>
    <w:lvl w:ilvl="5" w:tplc="28521ECC" w:tentative="1">
      <w:start w:val="1"/>
      <w:numFmt w:val="bullet"/>
      <w:lvlText w:val="•"/>
      <w:lvlJc w:val="left"/>
      <w:pPr>
        <w:tabs>
          <w:tab w:val="num" w:pos="4320"/>
        </w:tabs>
        <w:ind w:left="4320" w:hanging="360"/>
      </w:pPr>
      <w:rPr>
        <w:rFonts w:ascii="Times New Roman" w:hAnsi="Times New Roman" w:hint="default"/>
      </w:rPr>
    </w:lvl>
    <w:lvl w:ilvl="6" w:tplc="E7068AF6" w:tentative="1">
      <w:start w:val="1"/>
      <w:numFmt w:val="bullet"/>
      <w:lvlText w:val="•"/>
      <w:lvlJc w:val="left"/>
      <w:pPr>
        <w:tabs>
          <w:tab w:val="num" w:pos="5040"/>
        </w:tabs>
        <w:ind w:left="5040" w:hanging="360"/>
      </w:pPr>
      <w:rPr>
        <w:rFonts w:ascii="Times New Roman" w:hAnsi="Times New Roman" w:hint="default"/>
      </w:rPr>
    </w:lvl>
    <w:lvl w:ilvl="7" w:tplc="75BAF7D4" w:tentative="1">
      <w:start w:val="1"/>
      <w:numFmt w:val="bullet"/>
      <w:lvlText w:val="•"/>
      <w:lvlJc w:val="left"/>
      <w:pPr>
        <w:tabs>
          <w:tab w:val="num" w:pos="5760"/>
        </w:tabs>
        <w:ind w:left="5760" w:hanging="360"/>
      </w:pPr>
      <w:rPr>
        <w:rFonts w:ascii="Times New Roman" w:hAnsi="Times New Roman" w:hint="default"/>
      </w:rPr>
    </w:lvl>
    <w:lvl w:ilvl="8" w:tplc="1EE47908"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76E3155"/>
    <w:multiLevelType w:val="hybridMultilevel"/>
    <w:tmpl w:val="A072CC24"/>
    <w:lvl w:ilvl="0" w:tplc="029A11F0">
      <w:start w:val="1"/>
      <w:numFmt w:val="bullet"/>
      <w:lvlText w:val="•"/>
      <w:lvlJc w:val="left"/>
      <w:pPr>
        <w:tabs>
          <w:tab w:val="num" w:pos="720"/>
        </w:tabs>
        <w:ind w:left="720" w:hanging="360"/>
      </w:pPr>
      <w:rPr>
        <w:rFonts w:ascii="Times New Roman" w:hAnsi="Times New Roman" w:hint="default"/>
      </w:rPr>
    </w:lvl>
    <w:lvl w:ilvl="1" w:tplc="AA307F84" w:tentative="1">
      <w:start w:val="1"/>
      <w:numFmt w:val="bullet"/>
      <w:lvlText w:val="•"/>
      <w:lvlJc w:val="left"/>
      <w:pPr>
        <w:tabs>
          <w:tab w:val="num" w:pos="1440"/>
        </w:tabs>
        <w:ind w:left="1440" w:hanging="360"/>
      </w:pPr>
      <w:rPr>
        <w:rFonts w:ascii="Times New Roman" w:hAnsi="Times New Roman" w:hint="default"/>
      </w:rPr>
    </w:lvl>
    <w:lvl w:ilvl="2" w:tplc="7E9CB278" w:tentative="1">
      <w:start w:val="1"/>
      <w:numFmt w:val="bullet"/>
      <w:lvlText w:val="•"/>
      <w:lvlJc w:val="left"/>
      <w:pPr>
        <w:tabs>
          <w:tab w:val="num" w:pos="2160"/>
        </w:tabs>
        <w:ind w:left="2160" w:hanging="360"/>
      </w:pPr>
      <w:rPr>
        <w:rFonts w:ascii="Times New Roman" w:hAnsi="Times New Roman" w:hint="default"/>
      </w:rPr>
    </w:lvl>
    <w:lvl w:ilvl="3" w:tplc="5000AA20" w:tentative="1">
      <w:start w:val="1"/>
      <w:numFmt w:val="bullet"/>
      <w:lvlText w:val="•"/>
      <w:lvlJc w:val="left"/>
      <w:pPr>
        <w:tabs>
          <w:tab w:val="num" w:pos="2880"/>
        </w:tabs>
        <w:ind w:left="2880" w:hanging="360"/>
      </w:pPr>
      <w:rPr>
        <w:rFonts w:ascii="Times New Roman" w:hAnsi="Times New Roman" w:hint="default"/>
      </w:rPr>
    </w:lvl>
    <w:lvl w:ilvl="4" w:tplc="04965D08" w:tentative="1">
      <w:start w:val="1"/>
      <w:numFmt w:val="bullet"/>
      <w:lvlText w:val="•"/>
      <w:lvlJc w:val="left"/>
      <w:pPr>
        <w:tabs>
          <w:tab w:val="num" w:pos="3600"/>
        </w:tabs>
        <w:ind w:left="3600" w:hanging="360"/>
      </w:pPr>
      <w:rPr>
        <w:rFonts w:ascii="Times New Roman" w:hAnsi="Times New Roman" w:hint="default"/>
      </w:rPr>
    </w:lvl>
    <w:lvl w:ilvl="5" w:tplc="924AABE2" w:tentative="1">
      <w:start w:val="1"/>
      <w:numFmt w:val="bullet"/>
      <w:lvlText w:val="•"/>
      <w:lvlJc w:val="left"/>
      <w:pPr>
        <w:tabs>
          <w:tab w:val="num" w:pos="4320"/>
        </w:tabs>
        <w:ind w:left="4320" w:hanging="360"/>
      </w:pPr>
      <w:rPr>
        <w:rFonts w:ascii="Times New Roman" w:hAnsi="Times New Roman" w:hint="default"/>
      </w:rPr>
    </w:lvl>
    <w:lvl w:ilvl="6" w:tplc="A664E0BE" w:tentative="1">
      <w:start w:val="1"/>
      <w:numFmt w:val="bullet"/>
      <w:lvlText w:val="•"/>
      <w:lvlJc w:val="left"/>
      <w:pPr>
        <w:tabs>
          <w:tab w:val="num" w:pos="5040"/>
        </w:tabs>
        <w:ind w:left="5040" w:hanging="360"/>
      </w:pPr>
      <w:rPr>
        <w:rFonts w:ascii="Times New Roman" w:hAnsi="Times New Roman" w:hint="default"/>
      </w:rPr>
    </w:lvl>
    <w:lvl w:ilvl="7" w:tplc="6524978E" w:tentative="1">
      <w:start w:val="1"/>
      <w:numFmt w:val="bullet"/>
      <w:lvlText w:val="•"/>
      <w:lvlJc w:val="left"/>
      <w:pPr>
        <w:tabs>
          <w:tab w:val="num" w:pos="5760"/>
        </w:tabs>
        <w:ind w:left="5760" w:hanging="360"/>
      </w:pPr>
      <w:rPr>
        <w:rFonts w:ascii="Times New Roman" w:hAnsi="Times New Roman" w:hint="default"/>
      </w:rPr>
    </w:lvl>
    <w:lvl w:ilvl="8" w:tplc="B57015FC" w:tentative="1">
      <w:start w:val="1"/>
      <w:numFmt w:val="bullet"/>
      <w:lvlText w:val="•"/>
      <w:lvlJc w:val="left"/>
      <w:pPr>
        <w:tabs>
          <w:tab w:val="num" w:pos="6480"/>
        </w:tabs>
        <w:ind w:left="6480" w:hanging="360"/>
      </w:pPr>
      <w:rPr>
        <w:rFonts w:ascii="Times New Roman" w:hAnsi="Times New Roman" w:hint="default"/>
      </w:rPr>
    </w:lvl>
  </w:abstractNum>
  <w:abstractNum w:abstractNumId="11">
    <w:nsid w:val="429102C3"/>
    <w:multiLevelType w:val="hybridMultilevel"/>
    <w:tmpl w:val="3ECA36EA"/>
    <w:lvl w:ilvl="0" w:tplc="2662F8EC">
      <w:start w:val="1"/>
      <w:numFmt w:val="bullet"/>
      <w:lvlText w:val="•"/>
      <w:lvlJc w:val="left"/>
      <w:pPr>
        <w:tabs>
          <w:tab w:val="num" w:pos="720"/>
        </w:tabs>
        <w:ind w:left="720" w:hanging="360"/>
      </w:pPr>
      <w:rPr>
        <w:rFonts w:ascii="Times New Roman" w:hAnsi="Times New Roman" w:hint="default"/>
      </w:rPr>
    </w:lvl>
    <w:lvl w:ilvl="1" w:tplc="148A5380" w:tentative="1">
      <w:start w:val="1"/>
      <w:numFmt w:val="bullet"/>
      <w:lvlText w:val="•"/>
      <w:lvlJc w:val="left"/>
      <w:pPr>
        <w:tabs>
          <w:tab w:val="num" w:pos="1440"/>
        </w:tabs>
        <w:ind w:left="1440" w:hanging="360"/>
      </w:pPr>
      <w:rPr>
        <w:rFonts w:ascii="Times New Roman" w:hAnsi="Times New Roman" w:hint="default"/>
      </w:rPr>
    </w:lvl>
    <w:lvl w:ilvl="2" w:tplc="B9AC9294" w:tentative="1">
      <w:start w:val="1"/>
      <w:numFmt w:val="bullet"/>
      <w:lvlText w:val="•"/>
      <w:lvlJc w:val="left"/>
      <w:pPr>
        <w:tabs>
          <w:tab w:val="num" w:pos="2160"/>
        </w:tabs>
        <w:ind w:left="2160" w:hanging="360"/>
      </w:pPr>
      <w:rPr>
        <w:rFonts w:ascii="Times New Roman" w:hAnsi="Times New Roman" w:hint="default"/>
      </w:rPr>
    </w:lvl>
    <w:lvl w:ilvl="3" w:tplc="C32295AC" w:tentative="1">
      <w:start w:val="1"/>
      <w:numFmt w:val="bullet"/>
      <w:lvlText w:val="•"/>
      <w:lvlJc w:val="left"/>
      <w:pPr>
        <w:tabs>
          <w:tab w:val="num" w:pos="2880"/>
        </w:tabs>
        <w:ind w:left="2880" w:hanging="360"/>
      </w:pPr>
      <w:rPr>
        <w:rFonts w:ascii="Times New Roman" w:hAnsi="Times New Roman" w:hint="default"/>
      </w:rPr>
    </w:lvl>
    <w:lvl w:ilvl="4" w:tplc="79AE9244" w:tentative="1">
      <w:start w:val="1"/>
      <w:numFmt w:val="bullet"/>
      <w:lvlText w:val="•"/>
      <w:lvlJc w:val="left"/>
      <w:pPr>
        <w:tabs>
          <w:tab w:val="num" w:pos="3600"/>
        </w:tabs>
        <w:ind w:left="3600" w:hanging="360"/>
      </w:pPr>
      <w:rPr>
        <w:rFonts w:ascii="Times New Roman" w:hAnsi="Times New Roman" w:hint="default"/>
      </w:rPr>
    </w:lvl>
    <w:lvl w:ilvl="5" w:tplc="C29C9540" w:tentative="1">
      <w:start w:val="1"/>
      <w:numFmt w:val="bullet"/>
      <w:lvlText w:val="•"/>
      <w:lvlJc w:val="left"/>
      <w:pPr>
        <w:tabs>
          <w:tab w:val="num" w:pos="4320"/>
        </w:tabs>
        <w:ind w:left="4320" w:hanging="360"/>
      </w:pPr>
      <w:rPr>
        <w:rFonts w:ascii="Times New Roman" w:hAnsi="Times New Roman" w:hint="default"/>
      </w:rPr>
    </w:lvl>
    <w:lvl w:ilvl="6" w:tplc="30628978" w:tentative="1">
      <w:start w:val="1"/>
      <w:numFmt w:val="bullet"/>
      <w:lvlText w:val="•"/>
      <w:lvlJc w:val="left"/>
      <w:pPr>
        <w:tabs>
          <w:tab w:val="num" w:pos="5040"/>
        </w:tabs>
        <w:ind w:left="5040" w:hanging="360"/>
      </w:pPr>
      <w:rPr>
        <w:rFonts w:ascii="Times New Roman" w:hAnsi="Times New Roman" w:hint="default"/>
      </w:rPr>
    </w:lvl>
    <w:lvl w:ilvl="7" w:tplc="53962A50" w:tentative="1">
      <w:start w:val="1"/>
      <w:numFmt w:val="bullet"/>
      <w:lvlText w:val="•"/>
      <w:lvlJc w:val="left"/>
      <w:pPr>
        <w:tabs>
          <w:tab w:val="num" w:pos="5760"/>
        </w:tabs>
        <w:ind w:left="5760" w:hanging="360"/>
      </w:pPr>
      <w:rPr>
        <w:rFonts w:ascii="Times New Roman" w:hAnsi="Times New Roman" w:hint="default"/>
      </w:rPr>
    </w:lvl>
    <w:lvl w:ilvl="8" w:tplc="8B9EB0B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677066D"/>
    <w:multiLevelType w:val="hybridMultilevel"/>
    <w:tmpl w:val="5186E61C"/>
    <w:lvl w:ilvl="0" w:tplc="4A2E3BF4">
      <w:start w:val="1"/>
      <w:numFmt w:val="bullet"/>
      <w:lvlText w:val="•"/>
      <w:lvlJc w:val="left"/>
      <w:pPr>
        <w:tabs>
          <w:tab w:val="num" w:pos="720"/>
        </w:tabs>
        <w:ind w:left="720" w:hanging="360"/>
      </w:pPr>
      <w:rPr>
        <w:rFonts w:ascii="Times New Roman" w:hAnsi="Times New Roman" w:hint="default"/>
      </w:rPr>
    </w:lvl>
    <w:lvl w:ilvl="1" w:tplc="791458B2" w:tentative="1">
      <w:start w:val="1"/>
      <w:numFmt w:val="bullet"/>
      <w:lvlText w:val="•"/>
      <w:lvlJc w:val="left"/>
      <w:pPr>
        <w:tabs>
          <w:tab w:val="num" w:pos="1440"/>
        </w:tabs>
        <w:ind w:left="1440" w:hanging="360"/>
      </w:pPr>
      <w:rPr>
        <w:rFonts w:ascii="Times New Roman" w:hAnsi="Times New Roman" w:hint="default"/>
      </w:rPr>
    </w:lvl>
    <w:lvl w:ilvl="2" w:tplc="1B5C08A4" w:tentative="1">
      <w:start w:val="1"/>
      <w:numFmt w:val="bullet"/>
      <w:lvlText w:val="•"/>
      <w:lvlJc w:val="left"/>
      <w:pPr>
        <w:tabs>
          <w:tab w:val="num" w:pos="2160"/>
        </w:tabs>
        <w:ind w:left="2160" w:hanging="360"/>
      </w:pPr>
      <w:rPr>
        <w:rFonts w:ascii="Times New Roman" w:hAnsi="Times New Roman" w:hint="default"/>
      </w:rPr>
    </w:lvl>
    <w:lvl w:ilvl="3" w:tplc="BD46B680" w:tentative="1">
      <w:start w:val="1"/>
      <w:numFmt w:val="bullet"/>
      <w:lvlText w:val="•"/>
      <w:lvlJc w:val="left"/>
      <w:pPr>
        <w:tabs>
          <w:tab w:val="num" w:pos="2880"/>
        </w:tabs>
        <w:ind w:left="2880" w:hanging="360"/>
      </w:pPr>
      <w:rPr>
        <w:rFonts w:ascii="Times New Roman" w:hAnsi="Times New Roman" w:hint="default"/>
      </w:rPr>
    </w:lvl>
    <w:lvl w:ilvl="4" w:tplc="E92825DE" w:tentative="1">
      <w:start w:val="1"/>
      <w:numFmt w:val="bullet"/>
      <w:lvlText w:val="•"/>
      <w:lvlJc w:val="left"/>
      <w:pPr>
        <w:tabs>
          <w:tab w:val="num" w:pos="3600"/>
        </w:tabs>
        <w:ind w:left="3600" w:hanging="360"/>
      </w:pPr>
      <w:rPr>
        <w:rFonts w:ascii="Times New Roman" w:hAnsi="Times New Roman" w:hint="default"/>
      </w:rPr>
    </w:lvl>
    <w:lvl w:ilvl="5" w:tplc="1C44A6B4" w:tentative="1">
      <w:start w:val="1"/>
      <w:numFmt w:val="bullet"/>
      <w:lvlText w:val="•"/>
      <w:lvlJc w:val="left"/>
      <w:pPr>
        <w:tabs>
          <w:tab w:val="num" w:pos="4320"/>
        </w:tabs>
        <w:ind w:left="4320" w:hanging="360"/>
      </w:pPr>
      <w:rPr>
        <w:rFonts w:ascii="Times New Roman" w:hAnsi="Times New Roman" w:hint="default"/>
      </w:rPr>
    </w:lvl>
    <w:lvl w:ilvl="6" w:tplc="DC2C2CFE" w:tentative="1">
      <w:start w:val="1"/>
      <w:numFmt w:val="bullet"/>
      <w:lvlText w:val="•"/>
      <w:lvlJc w:val="left"/>
      <w:pPr>
        <w:tabs>
          <w:tab w:val="num" w:pos="5040"/>
        </w:tabs>
        <w:ind w:left="5040" w:hanging="360"/>
      </w:pPr>
      <w:rPr>
        <w:rFonts w:ascii="Times New Roman" w:hAnsi="Times New Roman" w:hint="default"/>
      </w:rPr>
    </w:lvl>
    <w:lvl w:ilvl="7" w:tplc="8A8A4D38" w:tentative="1">
      <w:start w:val="1"/>
      <w:numFmt w:val="bullet"/>
      <w:lvlText w:val="•"/>
      <w:lvlJc w:val="left"/>
      <w:pPr>
        <w:tabs>
          <w:tab w:val="num" w:pos="5760"/>
        </w:tabs>
        <w:ind w:left="5760" w:hanging="360"/>
      </w:pPr>
      <w:rPr>
        <w:rFonts w:ascii="Times New Roman" w:hAnsi="Times New Roman" w:hint="default"/>
      </w:rPr>
    </w:lvl>
    <w:lvl w:ilvl="8" w:tplc="DFF2D332" w:tentative="1">
      <w:start w:val="1"/>
      <w:numFmt w:val="bullet"/>
      <w:lvlText w:val="•"/>
      <w:lvlJc w:val="left"/>
      <w:pPr>
        <w:tabs>
          <w:tab w:val="num" w:pos="6480"/>
        </w:tabs>
        <w:ind w:left="6480" w:hanging="360"/>
      </w:pPr>
      <w:rPr>
        <w:rFonts w:ascii="Times New Roman" w:hAnsi="Times New Roman" w:hint="default"/>
      </w:rPr>
    </w:lvl>
  </w:abstractNum>
  <w:abstractNum w:abstractNumId="13">
    <w:nsid w:val="468774D6"/>
    <w:multiLevelType w:val="hybridMultilevel"/>
    <w:tmpl w:val="EACC336A"/>
    <w:lvl w:ilvl="0" w:tplc="C1B27A00">
      <w:start w:val="1"/>
      <w:numFmt w:val="bullet"/>
      <w:lvlText w:val="•"/>
      <w:lvlJc w:val="left"/>
      <w:pPr>
        <w:tabs>
          <w:tab w:val="num" w:pos="720"/>
        </w:tabs>
        <w:ind w:left="720" w:hanging="360"/>
      </w:pPr>
      <w:rPr>
        <w:rFonts w:ascii="Times New Roman" w:hAnsi="Times New Roman" w:hint="default"/>
      </w:rPr>
    </w:lvl>
    <w:lvl w:ilvl="1" w:tplc="C8F62380" w:tentative="1">
      <w:start w:val="1"/>
      <w:numFmt w:val="bullet"/>
      <w:lvlText w:val="•"/>
      <w:lvlJc w:val="left"/>
      <w:pPr>
        <w:tabs>
          <w:tab w:val="num" w:pos="1440"/>
        </w:tabs>
        <w:ind w:left="1440" w:hanging="360"/>
      </w:pPr>
      <w:rPr>
        <w:rFonts w:ascii="Times New Roman" w:hAnsi="Times New Roman" w:hint="default"/>
      </w:rPr>
    </w:lvl>
    <w:lvl w:ilvl="2" w:tplc="33581B1C" w:tentative="1">
      <w:start w:val="1"/>
      <w:numFmt w:val="bullet"/>
      <w:lvlText w:val="•"/>
      <w:lvlJc w:val="left"/>
      <w:pPr>
        <w:tabs>
          <w:tab w:val="num" w:pos="2160"/>
        </w:tabs>
        <w:ind w:left="2160" w:hanging="360"/>
      </w:pPr>
      <w:rPr>
        <w:rFonts w:ascii="Times New Roman" w:hAnsi="Times New Roman" w:hint="default"/>
      </w:rPr>
    </w:lvl>
    <w:lvl w:ilvl="3" w:tplc="4C8E3DA4" w:tentative="1">
      <w:start w:val="1"/>
      <w:numFmt w:val="bullet"/>
      <w:lvlText w:val="•"/>
      <w:lvlJc w:val="left"/>
      <w:pPr>
        <w:tabs>
          <w:tab w:val="num" w:pos="2880"/>
        </w:tabs>
        <w:ind w:left="2880" w:hanging="360"/>
      </w:pPr>
      <w:rPr>
        <w:rFonts w:ascii="Times New Roman" w:hAnsi="Times New Roman" w:hint="default"/>
      </w:rPr>
    </w:lvl>
    <w:lvl w:ilvl="4" w:tplc="3B020B2C" w:tentative="1">
      <w:start w:val="1"/>
      <w:numFmt w:val="bullet"/>
      <w:lvlText w:val="•"/>
      <w:lvlJc w:val="left"/>
      <w:pPr>
        <w:tabs>
          <w:tab w:val="num" w:pos="3600"/>
        </w:tabs>
        <w:ind w:left="3600" w:hanging="360"/>
      </w:pPr>
      <w:rPr>
        <w:rFonts w:ascii="Times New Roman" w:hAnsi="Times New Roman" w:hint="default"/>
      </w:rPr>
    </w:lvl>
    <w:lvl w:ilvl="5" w:tplc="E26A893C" w:tentative="1">
      <w:start w:val="1"/>
      <w:numFmt w:val="bullet"/>
      <w:lvlText w:val="•"/>
      <w:lvlJc w:val="left"/>
      <w:pPr>
        <w:tabs>
          <w:tab w:val="num" w:pos="4320"/>
        </w:tabs>
        <w:ind w:left="4320" w:hanging="360"/>
      </w:pPr>
      <w:rPr>
        <w:rFonts w:ascii="Times New Roman" w:hAnsi="Times New Roman" w:hint="default"/>
      </w:rPr>
    </w:lvl>
    <w:lvl w:ilvl="6" w:tplc="418ACF4C" w:tentative="1">
      <w:start w:val="1"/>
      <w:numFmt w:val="bullet"/>
      <w:lvlText w:val="•"/>
      <w:lvlJc w:val="left"/>
      <w:pPr>
        <w:tabs>
          <w:tab w:val="num" w:pos="5040"/>
        </w:tabs>
        <w:ind w:left="5040" w:hanging="360"/>
      </w:pPr>
      <w:rPr>
        <w:rFonts w:ascii="Times New Roman" w:hAnsi="Times New Roman" w:hint="default"/>
      </w:rPr>
    </w:lvl>
    <w:lvl w:ilvl="7" w:tplc="43CC3EF4" w:tentative="1">
      <w:start w:val="1"/>
      <w:numFmt w:val="bullet"/>
      <w:lvlText w:val="•"/>
      <w:lvlJc w:val="left"/>
      <w:pPr>
        <w:tabs>
          <w:tab w:val="num" w:pos="5760"/>
        </w:tabs>
        <w:ind w:left="5760" w:hanging="360"/>
      </w:pPr>
      <w:rPr>
        <w:rFonts w:ascii="Times New Roman" w:hAnsi="Times New Roman" w:hint="default"/>
      </w:rPr>
    </w:lvl>
    <w:lvl w:ilvl="8" w:tplc="63ECC42C"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0173FE0"/>
    <w:multiLevelType w:val="hybridMultilevel"/>
    <w:tmpl w:val="80C80CE6"/>
    <w:lvl w:ilvl="0" w:tplc="44A26DC0">
      <w:start w:val="1"/>
      <w:numFmt w:val="bullet"/>
      <w:lvlText w:val="•"/>
      <w:lvlJc w:val="left"/>
      <w:pPr>
        <w:tabs>
          <w:tab w:val="num" w:pos="720"/>
        </w:tabs>
        <w:ind w:left="720" w:hanging="360"/>
      </w:pPr>
      <w:rPr>
        <w:rFonts w:ascii="Times New Roman" w:hAnsi="Times New Roman" w:hint="default"/>
      </w:rPr>
    </w:lvl>
    <w:lvl w:ilvl="1" w:tplc="E7D0C3A4" w:tentative="1">
      <w:start w:val="1"/>
      <w:numFmt w:val="bullet"/>
      <w:lvlText w:val="•"/>
      <w:lvlJc w:val="left"/>
      <w:pPr>
        <w:tabs>
          <w:tab w:val="num" w:pos="1440"/>
        </w:tabs>
        <w:ind w:left="1440" w:hanging="360"/>
      </w:pPr>
      <w:rPr>
        <w:rFonts w:ascii="Times New Roman" w:hAnsi="Times New Roman" w:hint="default"/>
      </w:rPr>
    </w:lvl>
    <w:lvl w:ilvl="2" w:tplc="246816E8" w:tentative="1">
      <w:start w:val="1"/>
      <w:numFmt w:val="bullet"/>
      <w:lvlText w:val="•"/>
      <w:lvlJc w:val="left"/>
      <w:pPr>
        <w:tabs>
          <w:tab w:val="num" w:pos="2160"/>
        </w:tabs>
        <w:ind w:left="2160" w:hanging="360"/>
      </w:pPr>
      <w:rPr>
        <w:rFonts w:ascii="Times New Roman" w:hAnsi="Times New Roman" w:hint="default"/>
      </w:rPr>
    </w:lvl>
    <w:lvl w:ilvl="3" w:tplc="017089C0" w:tentative="1">
      <w:start w:val="1"/>
      <w:numFmt w:val="bullet"/>
      <w:lvlText w:val="•"/>
      <w:lvlJc w:val="left"/>
      <w:pPr>
        <w:tabs>
          <w:tab w:val="num" w:pos="2880"/>
        </w:tabs>
        <w:ind w:left="2880" w:hanging="360"/>
      </w:pPr>
      <w:rPr>
        <w:rFonts w:ascii="Times New Roman" w:hAnsi="Times New Roman" w:hint="default"/>
      </w:rPr>
    </w:lvl>
    <w:lvl w:ilvl="4" w:tplc="F2BCC600" w:tentative="1">
      <w:start w:val="1"/>
      <w:numFmt w:val="bullet"/>
      <w:lvlText w:val="•"/>
      <w:lvlJc w:val="left"/>
      <w:pPr>
        <w:tabs>
          <w:tab w:val="num" w:pos="3600"/>
        </w:tabs>
        <w:ind w:left="3600" w:hanging="360"/>
      </w:pPr>
      <w:rPr>
        <w:rFonts w:ascii="Times New Roman" w:hAnsi="Times New Roman" w:hint="default"/>
      </w:rPr>
    </w:lvl>
    <w:lvl w:ilvl="5" w:tplc="A5E60464" w:tentative="1">
      <w:start w:val="1"/>
      <w:numFmt w:val="bullet"/>
      <w:lvlText w:val="•"/>
      <w:lvlJc w:val="left"/>
      <w:pPr>
        <w:tabs>
          <w:tab w:val="num" w:pos="4320"/>
        </w:tabs>
        <w:ind w:left="4320" w:hanging="360"/>
      </w:pPr>
      <w:rPr>
        <w:rFonts w:ascii="Times New Roman" w:hAnsi="Times New Roman" w:hint="default"/>
      </w:rPr>
    </w:lvl>
    <w:lvl w:ilvl="6" w:tplc="EA8ECFCC" w:tentative="1">
      <w:start w:val="1"/>
      <w:numFmt w:val="bullet"/>
      <w:lvlText w:val="•"/>
      <w:lvlJc w:val="left"/>
      <w:pPr>
        <w:tabs>
          <w:tab w:val="num" w:pos="5040"/>
        </w:tabs>
        <w:ind w:left="5040" w:hanging="360"/>
      </w:pPr>
      <w:rPr>
        <w:rFonts w:ascii="Times New Roman" w:hAnsi="Times New Roman" w:hint="default"/>
      </w:rPr>
    </w:lvl>
    <w:lvl w:ilvl="7" w:tplc="5204E7BE" w:tentative="1">
      <w:start w:val="1"/>
      <w:numFmt w:val="bullet"/>
      <w:lvlText w:val="•"/>
      <w:lvlJc w:val="left"/>
      <w:pPr>
        <w:tabs>
          <w:tab w:val="num" w:pos="5760"/>
        </w:tabs>
        <w:ind w:left="5760" w:hanging="360"/>
      </w:pPr>
      <w:rPr>
        <w:rFonts w:ascii="Times New Roman" w:hAnsi="Times New Roman" w:hint="default"/>
      </w:rPr>
    </w:lvl>
    <w:lvl w:ilvl="8" w:tplc="1290A276"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1253B94"/>
    <w:multiLevelType w:val="hybridMultilevel"/>
    <w:tmpl w:val="D06EC05C"/>
    <w:lvl w:ilvl="0" w:tplc="1ACC4CF4">
      <w:start w:val="1"/>
      <w:numFmt w:val="bullet"/>
      <w:lvlText w:val="•"/>
      <w:lvlJc w:val="left"/>
      <w:pPr>
        <w:tabs>
          <w:tab w:val="num" w:pos="720"/>
        </w:tabs>
        <w:ind w:left="720" w:hanging="360"/>
      </w:pPr>
      <w:rPr>
        <w:rFonts w:ascii="Times New Roman" w:hAnsi="Times New Roman" w:hint="default"/>
      </w:rPr>
    </w:lvl>
    <w:lvl w:ilvl="1" w:tplc="93AEE7DC" w:tentative="1">
      <w:start w:val="1"/>
      <w:numFmt w:val="bullet"/>
      <w:lvlText w:val="•"/>
      <w:lvlJc w:val="left"/>
      <w:pPr>
        <w:tabs>
          <w:tab w:val="num" w:pos="1440"/>
        </w:tabs>
        <w:ind w:left="1440" w:hanging="360"/>
      </w:pPr>
      <w:rPr>
        <w:rFonts w:ascii="Times New Roman" w:hAnsi="Times New Roman" w:hint="default"/>
      </w:rPr>
    </w:lvl>
    <w:lvl w:ilvl="2" w:tplc="9DA0A6C8" w:tentative="1">
      <w:start w:val="1"/>
      <w:numFmt w:val="bullet"/>
      <w:lvlText w:val="•"/>
      <w:lvlJc w:val="left"/>
      <w:pPr>
        <w:tabs>
          <w:tab w:val="num" w:pos="2160"/>
        </w:tabs>
        <w:ind w:left="2160" w:hanging="360"/>
      </w:pPr>
      <w:rPr>
        <w:rFonts w:ascii="Times New Roman" w:hAnsi="Times New Roman" w:hint="default"/>
      </w:rPr>
    </w:lvl>
    <w:lvl w:ilvl="3" w:tplc="F5F8D48E" w:tentative="1">
      <w:start w:val="1"/>
      <w:numFmt w:val="bullet"/>
      <w:lvlText w:val="•"/>
      <w:lvlJc w:val="left"/>
      <w:pPr>
        <w:tabs>
          <w:tab w:val="num" w:pos="2880"/>
        </w:tabs>
        <w:ind w:left="2880" w:hanging="360"/>
      </w:pPr>
      <w:rPr>
        <w:rFonts w:ascii="Times New Roman" w:hAnsi="Times New Roman" w:hint="default"/>
      </w:rPr>
    </w:lvl>
    <w:lvl w:ilvl="4" w:tplc="D42EA208" w:tentative="1">
      <w:start w:val="1"/>
      <w:numFmt w:val="bullet"/>
      <w:lvlText w:val="•"/>
      <w:lvlJc w:val="left"/>
      <w:pPr>
        <w:tabs>
          <w:tab w:val="num" w:pos="3600"/>
        </w:tabs>
        <w:ind w:left="3600" w:hanging="360"/>
      </w:pPr>
      <w:rPr>
        <w:rFonts w:ascii="Times New Roman" w:hAnsi="Times New Roman" w:hint="default"/>
      </w:rPr>
    </w:lvl>
    <w:lvl w:ilvl="5" w:tplc="AC98EFDC" w:tentative="1">
      <w:start w:val="1"/>
      <w:numFmt w:val="bullet"/>
      <w:lvlText w:val="•"/>
      <w:lvlJc w:val="left"/>
      <w:pPr>
        <w:tabs>
          <w:tab w:val="num" w:pos="4320"/>
        </w:tabs>
        <w:ind w:left="4320" w:hanging="360"/>
      </w:pPr>
      <w:rPr>
        <w:rFonts w:ascii="Times New Roman" w:hAnsi="Times New Roman" w:hint="default"/>
      </w:rPr>
    </w:lvl>
    <w:lvl w:ilvl="6" w:tplc="6A1631EE" w:tentative="1">
      <w:start w:val="1"/>
      <w:numFmt w:val="bullet"/>
      <w:lvlText w:val="•"/>
      <w:lvlJc w:val="left"/>
      <w:pPr>
        <w:tabs>
          <w:tab w:val="num" w:pos="5040"/>
        </w:tabs>
        <w:ind w:left="5040" w:hanging="360"/>
      </w:pPr>
      <w:rPr>
        <w:rFonts w:ascii="Times New Roman" w:hAnsi="Times New Roman" w:hint="default"/>
      </w:rPr>
    </w:lvl>
    <w:lvl w:ilvl="7" w:tplc="CC043948" w:tentative="1">
      <w:start w:val="1"/>
      <w:numFmt w:val="bullet"/>
      <w:lvlText w:val="•"/>
      <w:lvlJc w:val="left"/>
      <w:pPr>
        <w:tabs>
          <w:tab w:val="num" w:pos="5760"/>
        </w:tabs>
        <w:ind w:left="5760" w:hanging="360"/>
      </w:pPr>
      <w:rPr>
        <w:rFonts w:ascii="Times New Roman" w:hAnsi="Times New Roman" w:hint="default"/>
      </w:rPr>
    </w:lvl>
    <w:lvl w:ilvl="8" w:tplc="068C672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60954A2"/>
    <w:multiLevelType w:val="hybridMultilevel"/>
    <w:tmpl w:val="3E443178"/>
    <w:lvl w:ilvl="0" w:tplc="55D40C70">
      <w:start w:val="1"/>
      <w:numFmt w:val="bullet"/>
      <w:lvlText w:val="•"/>
      <w:lvlJc w:val="left"/>
      <w:pPr>
        <w:tabs>
          <w:tab w:val="num" w:pos="720"/>
        </w:tabs>
        <w:ind w:left="720" w:hanging="360"/>
      </w:pPr>
      <w:rPr>
        <w:rFonts w:ascii="Times New Roman" w:hAnsi="Times New Roman" w:hint="default"/>
      </w:rPr>
    </w:lvl>
    <w:lvl w:ilvl="1" w:tplc="9DEAB580" w:tentative="1">
      <w:start w:val="1"/>
      <w:numFmt w:val="bullet"/>
      <w:lvlText w:val="•"/>
      <w:lvlJc w:val="left"/>
      <w:pPr>
        <w:tabs>
          <w:tab w:val="num" w:pos="1440"/>
        </w:tabs>
        <w:ind w:left="1440" w:hanging="360"/>
      </w:pPr>
      <w:rPr>
        <w:rFonts w:ascii="Times New Roman" w:hAnsi="Times New Roman" w:hint="default"/>
      </w:rPr>
    </w:lvl>
    <w:lvl w:ilvl="2" w:tplc="A86A69B6" w:tentative="1">
      <w:start w:val="1"/>
      <w:numFmt w:val="bullet"/>
      <w:lvlText w:val="•"/>
      <w:lvlJc w:val="left"/>
      <w:pPr>
        <w:tabs>
          <w:tab w:val="num" w:pos="2160"/>
        </w:tabs>
        <w:ind w:left="2160" w:hanging="360"/>
      </w:pPr>
      <w:rPr>
        <w:rFonts w:ascii="Times New Roman" w:hAnsi="Times New Roman" w:hint="default"/>
      </w:rPr>
    </w:lvl>
    <w:lvl w:ilvl="3" w:tplc="DCE25714" w:tentative="1">
      <w:start w:val="1"/>
      <w:numFmt w:val="bullet"/>
      <w:lvlText w:val="•"/>
      <w:lvlJc w:val="left"/>
      <w:pPr>
        <w:tabs>
          <w:tab w:val="num" w:pos="2880"/>
        </w:tabs>
        <w:ind w:left="2880" w:hanging="360"/>
      </w:pPr>
      <w:rPr>
        <w:rFonts w:ascii="Times New Roman" w:hAnsi="Times New Roman" w:hint="default"/>
      </w:rPr>
    </w:lvl>
    <w:lvl w:ilvl="4" w:tplc="12221708" w:tentative="1">
      <w:start w:val="1"/>
      <w:numFmt w:val="bullet"/>
      <w:lvlText w:val="•"/>
      <w:lvlJc w:val="left"/>
      <w:pPr>
        <w:tabs>
          <w:tab w:val="num" w:pos="3600"/>
        </w:tabs>
        <w:ind w:left="3600" w:hanging="360"/>
      </w:pPr>
      <w:rPr>
        <w:rFonts w:ascii="Times New Roman" w:hAnsi="Times New Roman" w:hint="default"/>
      </w:rPr>
    </w:lvl>
    <w:lvl w:ilvl="5" w:tplc="12C2F874" w:tentative="1">
      <w:start w:val="1"/>
      <w:numFmt w:val="bullet"/>
      <w:lvlText w:val="•"/>
      <w:lvlJc w:val="left"/>
      <w:pPr>
        <w:tabs>
          <w:tab w:val="num" w:pos="4320"/>
        </w:tabs>
        <w:ind w:left="4320" w:hanging="360"/>
      </w:pPr>
      <w:rPr>
        <w:rFonts w:ascii="Times New Roman" w:hAnsi="Times New Roman" w:hint="default"/>
      </w:rPr>
    </w:lvl>
    <w:lvl w:ilvl="6" w:tplc="34CE294E" w:tentative="1">
      <w:start w:val="1"/>
      <w:numFmt w:val="bullet"/>
      <w:lvlText w:val="•"/>
      <w:lvlJc w:val="left"/>
      <w:pPr>
        <w:tabs>
          <w:tab w:val="num" w:pos="5040"/>
        </w:tabs>
        <w:ind w:left="5040" w:hanging="360"/>
      </w:pPr>
      <w:rPr>
        <w:rFonts w:ascii="Times New Roman" w:hAnsi="Times New Roman" w:hint="default"/>
      </w:rPr>
    </w:lvl>
    <w:lvl w:ilvl="7" w:tplc="F86E272C" w:tentative="1">
      <w:start w:val="1"/>
      <w:numFmt w:val="bullet"/>
      <w:lvlText w:val="•"/>
      <w:lvlJc w:val="left"/>
      <w:pPr>
        <w:tabs>
          <w:tab w:val="num" w:pos="5760"/>
        </w:tabs>
        <w:ind w:left="5760" w:hanging="360"/>
      </w:pPr>
      <w:rPr>
        <w:rFonts w:ascii="Times New Roman" w:hAnsi="Times New Roman" w:hint="default"/>
      </w:rPr>
    </w:lvl>
    <w:lvl w:ilvl="8" w:tplc="16B8EFEE" w:tentative="1">
      <w:start w:val="1"/>
      <w:numFmt w:val="bullet"/>
      <w:lvlText w:val="•"/>
      <w:lvlJc w:val="left"/>
      <w:pPr>
        <w:tabs>
          <w:tab w:val="num" w:pos="6480"/>
        </w:tabs>
        <w:ind w:left="6480" w:hanging="360"/>
      </w:pPr>
      <w:rPr>
        <w:rFonts w:ascii="Times New Roman" w:hAnsi="Times New Roman" w:hint="default"/>
      </w:rPr>
    </w:lvl>
  </w:abstractNum>
  <w:abstractNum w:abstractNumId="17">
    <w:nsid w:val="56DD27D1"/>
    <w:multiLevelType w:val="hybridMultilevel"/>
    <w:tmpl w:val="BC9E7B02"/>
    <w:lvl w:ilvl="0" w:tplc="9EB64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780163"/>
    <w:multiLevelType w:val="hybridMultilevel"/>
    <w:tmpl w:val="AA26FF3A"/>
    <w:lvl w:ilvl="0" w:tplc="029C88A8">
      <w:start w:val="1"/>
      <w:numFmt w:val="bullet"/>
      <w:lvlText w:val="•"/>
      <w:lvlJc w:val="left"/>
      <w:pPr>
        <w:tabs>
          <w:tab w:val="num" w:pos="720"/>
        </w:tabs>
        <w:ind w:left="720" w:hanging="360"/>
      </w:pPr>
      <w:rPr>
        <w:rFonts w:ascii="Times New Roman" w:hAnsi="Times New Roman" w:hint="default"/>
      </w:rPr>
    </w:lvl>
    <w:lvl w:ilvl="1" w:tplc="07802618" w:tentative="1">
      <w:start w:val="1"/>
      <w:numFmt w:val="bullet"/>
      <w:lvlText w:val="•"/>
      <w:lvlJc w:val="left"/>
      <w:pPr>
        <w:tabs>
          <w:tab w:val="num" w:pos="1440"/>
        </w:tabs>
        <w:ind w:left="1440" w:hanging="360"/>
      </w:pPr>
      <w:rPr>
        <w:rFonts w:ascii="Times New Roman" w:hAnsi="Times New Roman" w:hint="default"/>
      </w:rPr>
    </w:lvl>
    <w:lvl w:ilvl="2" w:tplc="D97E6436" w:tentative="1">
      <w:start w:val="1"/>
      <w:numFmt w:val="bullet"/>
      <w:lvlText w:val="•"/>
      <w:lvlJc w:val="left"/>
      <w:pPr>
        <w:tabs>
          <w:tab w:val="num" w:pos="2160"/>
        </w:tabs>
        <w:ind w:left="2160" w:hanging="360"/>
      </w:pPr>
      <w:rPr>
        <w:rFonts w:ascii="Times New Roman" w:hAnsi="Times New Roman" w:hint="default"/>
      </w:rPr>
    </w:lvl>
    <w:lvl w:ilvl="3" w:tplc="F600E1D6" w:tentative="1">
      <w:start w:val="1"/>
      <w:numFmt w:val="bullet"/>
      <w:lvlText w:val="•"/>
      <w:lvlJc w:val="left"/>
      <w:pPr>
        <w:tabs>
          <w:tab w:val="num" w:pos="2880"/>
        </w:tabs>
        <w:ind w:left="2880" w:hanging="360"/>
      </w:pPr>
      <w:rPr>
        <w:rFonts w:ascii="Times New Roman" w:hAnsi="Times New Roman" w:hint="default"/>
      </w:rPr>
    </w:lvl>
    <w:lvl w:ilvl="4" w:tplc="90F81E1E" w:tentative="1">
      <w:start w:val="1"/>
      <w:numFmt w:val="bullet"/>
      <w:lvlText w:val="•"/>
      <w:lvlJc w:val="left"/>
      <w:pPr>
        <w:tabs>
          <w:tab w:val="num" w:pos="3600"/>
        </w:tabs>
        <w:ind w:left="3600" w:hanging="360"/>
      </w:pPr>
      <w:rPr>
        <w:rFonts w:ascii="Times New Roman" w:hAnsi="Times New Roman" w:hint="default"/>
      </w:rPr>
    </w:lvl>
    <w:lvl w:ilvl="5" w:tplc="A972262E" w:tentative="1">
      <w:start w:val="1"/>
      <w:numFmt w:val="bullet"/>
      <w:lvlText w:val="•"/>
      <w:lvlJc w:val="left"/>
      <w:pPr>
        <w:tabs>
          <w:tab w:val="num" w:pos="4320"/>
        </w:tabs>
        <w:ind w:left="4320" w:hanging="360"/>
      </w:pPr>
      <w:rPr>
        <w:rFonts w:ascii="Times New Roman" w:hAnsi="Times New Roman" w:hint="default"/>
      </w:rPr>
    </w:lvl>
    <w:lvl w:ilvl="6" w:tplc="FA1CC126" w:tentative="1">
      <w:start w:val="1"/>
      <w:numFmt w:val="bullet"/>
      <w:lvlText w:val="•"/>
      <w:lvlJc w:val="left"/>
      <w:pPr>
        <w:tabs>
          <w:tab w:val="num" w:pos="5040"/>
        </w:tabs>
        <w:ind w:left="5040" w:hanging="360"/>
      </w:pPr>
      <w:rPr>
        <w:rFonts w:ascii="Times New Roman" w:hAnsi="Times New Roman" w:hint="default"/>
      </w:rPr>
    </w:lvl>
    <w:lvl w:ilvl="7" w:tplc="7FA8C118" w:tentative="1">
      <w:start w:val="1"/>
      <w:numFmt w:val="bullet"/>
      <w:lvlText w:val="•"/>
      <w:lvlJc w:val="left"/>
      <w:pPr>
        <w:tabs>
          <w:tab w:val="num" w:pos="5760"/>
        </w:tabs>
        <w:ind w:left="5760" w:hanging="360"/>
      </w:pPr>
      <w:rPr>
        <w:rFonts w:ascii="Times New Roman" w:hAnsi="Times New Roman" w:hint="default"/>
      </w:rPr>
    </w:lvl>
    <w:lvl w:ilvl="8" w:tplc="5AE8DE6A" w:tentative="1">
      <w:start w:val="1"/>
      <w:numFmt w:val="bullet"/>
      <w:lvlText w:val="•"/>
      <w:lvlJc w:val="left"/>
      <w:pPr>
        <w:tabs>
          <w:tab w:val="num" w:pos="6480"/>
        </w:tabs>
        <w:ind w:left="6480" w:hanging="360"/>
      </w:pPr>
      <w:rPr>
        <w:rFonts w:ascii="Times New Roman" w:hAnsi="Times New Roman" w:hint="default"/>
      </w:rPr>
    </w:lvl>
  </w:abstractNum>
  <w:abstractNum w:abstractNumId="19">
    <w:nsid w:val="5EC4568F"/>
    <w:multiLevelType w:val="hybridMultilevel"/>
    <w:tmpl w:val="02B2D286"/>
    <w:lvl w:ilvl="0" w:tplc="FB4E60D4">
      <w:start w:val="1"/>
      <w:numFmt w:val="bullet"/>
      <w:lvlText w:val="•"/>
      <w:lvlJc w:val="left"/>
      <w:pPr>
        <w:tabs>
          <w:tab w:val="num" w:pos="720"/>
        </w:tabs>
        <w:ind w:left="720" w:hanging="360"/>
      </w:pPr>
      <w:rPr>
        <w:rFonts w:ascii="Times New Roman" w:hAnsi="Times New Roman" w:hint="default"/>
      </w:rPr>
    </w:lvl>
    <w:lvl w:ilvl="1" w:tplc="0928A774" w:tentative="1">
      <w:start w:val="1"/>
      <w:numFmt w:val="bullet"/>
      <w:lvlText w:val="•"/>
      <w:lvlJc w:val="left"/>
      <w:pPr>
        <w:tabs>
          <w:tab w:val="num" w:pos="1440"/>
        </w:tabs>
        <w:ind w:left="1440" w:hanging="360"/>
      </w:pPr>
      <w:rPr>
        <w:rFonts w:ascii="Times New Roman" w:hAnsi="Times New Roman" w:hint="default"/>
      </w:rPr>
    </w:lvl>
    <w:lvl w:ilvl="2" w:tplc="A6546AE2" w:tentative="1">
      <w:start w:val="1"/>
      <w:numFmt w:val="bullet"/>
      <w:lvlText w:val="•"/>
      <w:lvlJc w:val="left"/>
      <w:pPr>
        <w:tabs>
          <w:tab w:val="num" w:pos="2160"/>
        </w:tabs>
        <w:ind w:left="2160" w:hanging="360"/>
      </w:pPr>
      <w:rPr>
        <w:rFonts w:ascii="Times New Roman" w:hAnsi="Times New Roman" w:hint="default"/>
      </w:rPr>
    </w:lvl>
    <w:lvl w:ilvl="3" w:tplc="D0644CBE" w:tentative="1">
      <w:start w:val="1"/>
      <w:numFmt w:val="bullet"/>
      <w:lvlText w:val="•"/>
      <w:lvlJc w:val="left"/>
      <w:pPr>
        <w:tabs>
          <w:tab w:val="num" w:pos="2880"/>
        </w:tabs>
        <w:ind w:left="2880" w:hanging="360"/>
      </w:pPr>
      <w:rPr>
        <w:rFonts w:ascii="Times New Roman" w:hAnsi="Times New Roman" w:hint="default"/>
      </w:rPr>
    </w:lvl>
    <w:lvl w:ilvl="4" w:tplc="87987060" w:tentative="1">
      <w:start w:val="1"/>
      <w:numFmt w:val="bullet"/>
      <w:lvlText w:val="•"/>
      <w:lvlJc w:val="left"/>
      <w:pPr>
        <w:tabs>
          <w:tab w:val="num" w:pos="3600"/>
        </w:tabs>
        <w:ind w:left="3600" w:hanging="360"/>
      </w:pPr>
      <w:rPr>
        <w:rFonts w:ascii="Times New Roman" w:hAnsi="Times New Roman" w:hint="default"/>
      </w:rPr>
    </w:lvl>
    <w:lvl w:ilvl="5" w:tplc="AE1CD286" w:tentative="1">
      <w:start w:val="1"/>
      <w:numFmt w:val="bullet"/>
      <w:lvlText w:val="•"/>
      <w:lvlJc w:val="left"/>
      <w:pPr>
        <w:tabs>
          <w:tab w:val="num" w:pos="4320"/>
        </w:tabs>
        <w:ind w:left="4320" w:hanging="360"/>
      </w:pPr>
      <w:rPr>
        <w:rFonts w:ascii="Times New Roman" w:hAnsi="Times New Roman" w:hint="default"/>
      </w:rPr>
    </w:lvl>
    <w:lvl w:ilvl="6" w:tplc="0256EBA2" w:tentative="1">
      <w:start w:val="1"/>
      <w:numFmt w:val="bullet"/>
      <w:lvlText w:val="•"/>
      <w:lvlJc w:val="left"/>
      <w:pPr>
        <w:tabs>
          <w:tab w:val="num" w:pos="5040"/>
        </w:tabs>
        <w:ind w:left="5040" w:hanging="360"/>
      </w:pPr>
      <w:rPr>
        <w:rFonts w:ascii="Times New Roman" w:hAnsi="Times New Roman" w:hint="default"/>
      </w:rPr>
    </w:lvl>
    <w:lvl w:ilvl="7" w:tplc="36CA58C6" w:tentative="1">
      <w:start w:val="1"/>
      <w:numFmt w:val="bullet"/>
      <w:lvlText w:val="•"/>
      <w:lvlJc w:val="left"/>
      <w:pPr>
        <w:tabs>
          <w:tab w:val="num" w:pos="5760"/>
        </w:tabs>
        <w:ind w:left="5760" w:hanging="360"/>
      </w:pPr>
      <w:rPr>
        <w:rFonts w:ascii="Times New Roman" w:hAnsi="Times New Roman" w:hint="default"/>
      </w:rPr>
    </w:lvl>
    <w:lvl w:ilvl="8" w:tplc="07102BA8" w:tentative="1">
      <w:start w:val="1"/>
      <w:numFmt w:val="bullet"/>
      <w:lvlText w:val="•"/>
      <w:lvlJc w:val="left"/>
      <w:pPr>
        <w:tabs>
          <w:tab w:val="num" w:pos="6480"/>
        </w:tabs>
        <w:ind w:left="6480" w:hanging="360"/>
      </w:pPr>
      <w:rPr>
        <w:rFonts w:ascii="Times New Roman" w:hAnsi="Times New Roman" w:hint="default"/>
      </w:rPr>
    </w:lvl>
  </w:abstractNum>
  <w:abstractNum w:abstractNumId="20">
    <w:nsid w:val="60670E2D"/>
    <w:multiLevelType w:val="hybridMultilevel"/>
    <w:tmpl w:val="08EC8C7C"/>
    <w:lvl w:ilvl="0" w:tplc="DAAA2D44">
      <w:start w:val="1"/>
      <w:numFmt w:val="bullet"/>
      <w:lvlText w:val="•"/>
      <w:lvlJc w:val="left"/>
      <w:pPr>
        <w:tabs>
          <w:tab w:val="num" w:pos="720"/>
        </w:tabs>
        <w:ind w:left="720" w:hanging="360"/>
      </w:pPr>
      <w:rPr>
        <w:rFonts w:ascii="Times New Roman" w:hAnsi="Times New Roman" w:hint="default"/>
      </w:rPr>
    </w:lvl>
    <w:lvl w:ilvl="1" w:tplc="E2960F88" w:tentative="1">
      <w:start w:val="1"/>
      <w:numFmt w:val="bullet"/>
      <w:lvlText w:val="•"/>
      <w:lvlJc w:val="left"/>
      <w:pPr>
        <w:tabs>
          <w:tab w:val="num" w:pos="1440"/>
        </w:tabs>
        <w:ind w:left="1440" w:hanging="360"/>
      </w:pPr>
      <w:rPr>
        <w:rFonts w:ascii="Times New Roman" w:hAnsi="Times New Roman" w:hint="default"/>
      </w:rPr>
    </w:lvl>
    <w:lvl w:ilvl="2" w:tplc="2B90A7B6" w:tentative="1">
      <w:start w:val="1"/>
      <w:numFmt w:val="bullet"/>
      <w:lvlText w:val="•"/>
      <w:lvlJc w:val="left"/>
      <w:pPr>
        <w:tabs>
          <w:tab w:val="num" w:pos="2160"/>
        </w:tabs>
        <w:ind w:left="2160" w:hanging="360"/>
      </w:pPr>
      <w:rPr>
        <w:rFonts w:ascii="Times New Roman" w:hAnsi="Times New Roman" w:hint="default"/>
      </w:rPr>
    </w:lvl>
    <w:lvl w:ilvl="3" w:tplc="9C38BAFC" w:tentative="1">
      <w:start w:val="1"/>
      <w:numFmt w:val="bullet"/>
      <w:lvlText w:val="•"/>
      <w:lvlJc w:val="left"/>
      <w:pPr>
        <w:tabs>
          <w:tab w:val="num" w:pos="2880"/>
        </w:tabs>
        <w:ind w:left="2880" w:hanging="360"/>
      </w:pPr>
      <w:rPr>
        <w:rFonts w:ascii="Times New Roman" w:hAnsi="Times New Roman" w:hint="default"/>
      </w:rPr>
    </w:lvl>
    <w:lvl w:ilvl="4" w:tplc="EA6A756E" w:tentative="1">
      <w:start w:val="1"/>
      <w:numFmt w:val="bullet"/>
      <w:lvlText w:val="•"/>
      <w:lvlJc w:val="left"/>
      <w:pPr>
        <w:tabs>
          <w:tab w:val="num" w:pos="3600"/>
        </w:tabs>
        <w:ind w:left="3600" w:hanging="360"/>
      </w:pPr>
      <w:rPr>
        <w:rFonts w:ascii="Times New Roman" w:hAnsi="Times New Roman" w:hint="default"/>
      </w:rPr>
    </w:lvl>
    <w:lvl w:ilvl="5" w:tplc="6C568F38" w:tentative="1">
      <w:start w:val="1"/>
      <w:numFmt w:val="bullet"/>
      <w:lvlText w:val="•"/>
      <w:lvlJc w:val="left"/>
      <w:pPr>
        <w:tabs>
          <w:tab w:val="num" w:pos="4320"/>
        </w:tabs>
        <w:ind w:left="4320" w:hanging="360"/>
      </w:pPr>
      <w:rPr>
        <w:rFonts w:ascii="Times New Roman" w:hAnsi="Times New Roman" w:hint="default"/>
      </w:rPr>
    </w:lvl>
    <w:lvl w:ilvl="6" w:tplc="DD2A2BE0" w:tentative="1">
      <w:start w:val="1"/>
      <w:numFmt w:val="bullet"/>
      <w:lvlText w:val="•"/>
      <w:lvlJc w:val="left"/>
      <w:pPr>
        <w:tabs>
          <w:tab w:val="num" w:pos="5040"/>
        </w:tabs>
        <w:ind w:left="5040" w:hanging="360"/>
      </w:pPr>
      <w:rPr>
        <w:rFonts w:ascii="Times New Roman" w:hAnsi="Times New Roman" w:hint="default"/>
      </w:rPr>
    </w:lvl>
    <w:lvl w:ilvl="7" w:tplc="BBDA2BE0" w:tentative="1">
      <w:start w:val="1"/>
      <w:numFmt w:val="bullet"/>
      <w:lvlText w:val="•"/>
      <w:lvlJc w:val="left"/>
      <w:pPr>
        <w:tabs>
          <w:tab w:val="num" w:pos="5760"/>
        </w:tabs>
        <w:ind w:left="5760" w:hanging="360"/>
      </w:pPr>
      <w:rPr>
        <w:rFonts w:ascii="Times New Roman" w:hAnsi="Times New Roman" w:hint="default"/>
      </w:rPr>
    </w:lvl>
    <w:lvl w:ilvl="8" w:tplc="835014BC" w:tentative="1">
      <w:start w:val="1"/>
      <w:numFmt w:val="bullet"/>
      <w:lvlText w:val="•"/>
      <w:lvlJc w:val="left"/>
      <w:pPr>
        <w:tabs>
          <w:tab w:val="num" w:pos="6480"/>
        </w:tabs>
        <w:ind w:left="6480" w:hanging="360"/>
      </w:pPr>
      <w:rPr>
        <w:rFonts w:ascii="Times New Roman" w:hAnsi="Times New Roman" w:hint="default"/>
      </w:rPr>
    </w:lvl>
  </w:abstractNum>
  <w:abstractNum w:abstractNumId="21">
    <w:nsid w:val="63933ABE"/>
    <w:multiLevelType w:val="hybridMultilevel"/>
    <w:tmpl w:val="898C59A8"/>
    <w:lvl w:ilvl="0" w:tplc="D6A88104">
      <w:start w:val="1"/>
      <w:numFmt w:val="bullet"/>
      <w:lvlText w:val="•"/>
      <w:lvlJc w:val="left"/>
      <w:pPr>
        <w:tabs>
          <w:tab w:val="num" w:pos="720"/>
        </w:tabs>
        <w:ind w:left="720" w:hanging="360"/>
      </w:pPr>
      <w:rPr>
        <w:rFonts w:ascii="Times New Roman" w:hAnsi="Times New Roman" w:hint="default"/>
      </w:rPr>
    </w:lvl>
    <w:lvl w:ilvl="1" w:tplc="1570CED4" w:tentative="1">
      <w:start w:val="1"/>
      <w:numFmt w:val="bullet"/>
      <w:lvlText w:val="•"/>
      <w:lvlJc w:val="left"/>
      <w:pPr>
        <w:tabs>
          <w:tab w:val="num" w:pos="1440"/>
        </w:tabs>
        <w:ind w:left="1440" w:hanging="360"/>
      </w:pPr>
      <w:rPr>
        <w:rFonts w:ascii="Times New Roman" w:hAnsi="Times New Roman" w:hint="default"/>
      </w:rPr>
    </w:lvl>
    <w:lvl w:ilvl="2" w:tplc="2304942E" w:tentative="1">
      <w:start w:val="1"/>
      <w:numFmt w:val="bullet"/>
      <w:lvlText w:val="•"/>
      <w:lvlJc w:val="left"/>
      <w:pPr>
        <w:tabs>
          <w:tab w:val="num" w:pos="2160"/>
        </w:tabs>
        <w:ind w:left="2160" w:hanging="360"/>
      </w:pPr>
      <w:rPr>
        <w:rFonts w:ascii="Times New Roman" w:hAnsi="Times New Roman" w:hint="default"/>
      </w:rPr>
    </w:lvl>
    <w:lvl w:ilvl="3" w:tplc="4DDAF574" w:tentative="1">
      <w:start w:val="1"/>
      <w:numFmt w:val="bullet"/>
      <w:lvlText w:val="•"/>
      <w:lvlJc w:val="left"/>
      <w:pPr>
        <w:tabs>
          <w:tab w:val="num" w:pos="2880"/>
        </w:tabs>
        <w:ind w:left="2880" w:hanging="360"/>
      </w:pPr>
      <w:rPr>
        <w:rFonts w:ascii="Times New Roman" w:hAnsi="Times New Roman" w:hint="default"/>
      </w:rPr>
    </w:lvl>
    <w:lvl w:ilvl="4" w:tplc="2D56B34A" w:tentative="1">
      <w:start w:val="1"/>
      <w:numFmt w:val="bullet"/>
      <w:lvlText w:val="•"/>
      <w:lvlJc w:val="left"/>
      <w:pPr>
        <w:tabs>
          <w:tab w:val="num" w:pos="3600"/>
        </w:tabs>
        <w:ind w:left="3600" w:hanging="360"/>
      </w:pPr>
      <w:rPr>
        <w:rFonts w:ascii="Times New Roman" w:hAnsi="Times New Roman" w:hint="default"/>
      </w:rPr>
    </w:lvl>
    <w:lvl w:ilvl="5" w:tplc="C20E4AA8" w:tentative="1">
      <w:start w:val="1"/>
      <w:numFmt w:val="bullet"/>
      <w:lvlText w:val="•"/>
      <w:lvlJc w:val="left"/>
      <w:pPr>
        <w:tabs>
          <w:tab w:val="num" w:pos="4320"/>
        </w:tabs>
        <w:ind w:left="4320" w:hanging="360"/>
      </w:pPr>
      <w:rPr>
        <w:rFonts w:ascii="Times New Roman" w:hAnsi="Times New Roman" w:hint="default"/>
      </w:rPr>
    </w:lvl>
    <w:lvl w:ilvl="6" w:tplc="6D9696F4" w:tentative="1">
      <w:start w:val="1"/>
      <w:numFmt w:val="bullet"/>
      <w:lvlText w:val="•"/>
      <w:lvlJc w:val="left"/>
      <w:pPr>
        <w:tabs>
          <w:tab w:val="num" w:pos="5040"/>
        </w:tabs>
        <w:ind w:left="5040" w:hanging="360"/>
      </w:pPr>
      <w:rPr>
        <w:rFonts w:ascii="Times New Roman" w:hAnsi="Times New Roman" w:hint="default"/>
      </w:rPr>
    </w:lvl>
    <w:lvl w:ilvl="7" w:tplc="81A4DB66" w:tentative="1">
      <w:start w:val="1"/>
      <w:numFmt w:val="bullet"/>
      <w:lvlText w:val="•"/>
      <w:lvlJc w:val="left"/>
      <w:pPr>
        <w:tabs>
          <w:tab w:val="num" w:pos="5760"/>
        </w:tabs>
        <w:ind w:left="5760" w:hanging="360"/>
      </w:pPr>
      <w:rPr>
        <w:rFonts w:ascii="Times New Roman" w:hAnsi="Times New Roman" w:hint="default"/>
      </w:rPr>
    </w:lvl>
    <w:lvl w:ilvl="8" w:tplc="67CA12FC" w:tentative="1">
      <w:start w:val="1"/>
      <w:numFmt w:val="bullet"/>
      <w:lvlText w:val="•"/>
      <w:lvlJc w:val="left"/>
      <w:pPr>
        <w:tabs>
          <w:tab w:val="num" w:pos="6480"/>
        </w:tabs>
        <w:ind w:left="6480" w:hanging="360"/>
      </w:pPr>
      <w:rPr>
        <w:rFonts w:ascii="Times New Roman" w:hAnsi="Times New Roman" w:hint="default"/>
      </w:rPr>
    </w:lvl>
  </w:abstractNum>
  <w:abstractNum w:abstractNumId="22">
    <w:nsid w:val="64863F3F"/>
    <w:multiLevelType w:val="hybridMultilevel"/>
    <w:tmpl w:val="443AB1DC"/>
    <w:lvl w:ilvl="0" w:tplc="B1B4D04A">
      <w:start w:val="1"/>
      <w:numFmt w:val="bullet"/>
      <w:lvlText w:val="•"/>
      <w:lvlJc w:val="left"/>
      <w:pPr>
        <w:tabs>
          <w:tab w:val="num" w:pos="720"/>
        </w:tabs>
        <w:ind w:left="720" w:hanging="360"/>
      </w:pPr>
      <w:rPr>
        <w:rFonts w:ascii="Times New Roman" w:hAnsi="Times New Roman" w:hint="default"/>
      </w:rPr>
    </w:lvl>
    <w:lvl w:ilvl="1" w:tplc="32426434" w:tentative="1">
      <w:start w:val="1"/>
      <w:numFmt w:val="bullet"/>
      <w:lvlText w:val="•"/>
      <w:lvlJc w:val="left"/>
      <w:pPr>
        <w:tabs>
          <w:tab w:val="num" w:pos="1440"/>
        </w:tabs>
        <w:ind w:left="1440" w:hanging="360"/>
      </w:pPr>
      <w:rPr>
        <w:rFonts w:ascii="Times New Roman" w:hAnsi="Times New Roman" w:hint="default"/>
      </w:rPr>
    </w:lvl>
    <w:lvl w:ilvl="2" w:tplc="A3B8506C" w:tentative="1">
      <w:start w:val="1"/>
      <w:numFmt w:val="bullet"/>
      <w:lvlText w:val="•"/>
      <w:lvlJc w:val="left"/>
      <w:pPr>
        <w:tabs>
          <w:tab w:val="num" w:pos="2160"/>
        </w:tabs>
        <w:ind w:left="2160" w:hanging="360"/>
      </w:pPr>
      <w:rPr>
        <w:rFonts w:ascii="Times New Roman" w:hAnsi="Times New Roman" w:hint="default"/>
      </w:rPr>
    </w:lvl>
    <w:lvl w:ilvl="3" w:tplc="C79EA430" w:tentative="1">
      <w:start w:val="1"/>
      <w:numFmt w:val="bullet"/>
      <w:lvlText w:val="•"/>
      <w:lvlJc w:val="left"/>
      <w:pPr>
        <w:tabs>
          <w:tab w:val="num" w:pos="2880"/>
        </w:tabs>
        <w:ind w:left="2880" w:hanging="360"/>
      </w:pPr>
      <w:rPr>
        <w:rFonts w:ascii="Times New Roman" w:hAnsi="Times New Roman" w:hint="default"/>
      </w:rPr>
    </w:lvl>
    <w:lvl w:ilvl="4" w:tplc="2DFEF28E" w:tentative="1">
      <w:start w:val="1"/>
      <w:numFmt w:val="bullet"/>
      <w:lvlText w:val="•"/>
      <w:lvlJc w:val="left"/>
      <w:pPr>
        <w:tabs>
          <w:tab w:val="num" w:pos="3600"/>
        </w:tabs>
        <w:ind w:left="3600" w:hanging="360"/>
      </w:pPr>
      <w:rPr>
        <w:rFonts w:ascii="Times New Roman" w:hAnsi="Times New Roman" w:hint="default"/>
      </w:rPr>
    </w:lvl>
    <w:lvl w:ilvl="5" w:tplc="F8963662" w:tentative="1">
      <w:start w:val="1"/>
      <w:numFmt w:val="bullet"/>
      <w:lvlText w:val="•"/>
      <w:lvlJc w:val="left"/>
      <w:pPr>
        <w:tabs>
          <w:tab w:val="num" w:pos="4320"/>
        </w:tabs>
        <w:ind w:left="4320" w:hanging="360"/>
      </w:pPr>
      <w:rPr>
        <w:rFonts w:ascii="Times New Roman" w:hAnsi="Times New Roman" w:hint="default"/>
      </w:rPr>
    </w:lvl>
    <w:lvl w:ilvl="6" w:tplc="A8C04668" w:tentative="1">
      <w:start w:val="1"/>
      <w:numFmt w:val="bullet"/>
      <w:lvlText w:val="•"/>
      <w:lvlJc w:val="left"/>
      <w:pPr>
        <w:tabs>
          <w:tab w:val="num" w:pos="5040"/>
        </w:tabs>
        <w:ind w:left="5040" w:hanging="360"/>
      </w:pPr>
      <w:rPr>
        <w:rFonts w:ascii="Times New Roman" w:hAnsi="Times New Roman" w:hint="default"/>
      </w:rPr>
    </w:lvl>
    <w:lvl w:ilvl="7" w:tplc="5C1624E4" w:tentative="1">
      <w:start w:val="1"/>
      <w:numFmt w:val="bullet"/>
      <w:lvlText w:val="•"/>
      <w:lvlJc w:val="left"/>
      <w:pPr>
        <w:tabs>
          <w:tab w:val="num" w:pos="5760"/>
        </w:tabs>
        <w:ind w:left="5760" w:hanging="360"/>
      </w:pPr>
      <w:rPr>
        <w:rFonts w:ascii="Times New Roman" w:hAnsi="Times New Roman" w:hint="default"/>
      </w:rPr>
    </w:lvl>
    <w:lvl w:ilvl="8" w:tplc="AC5CF702" w:tentative="1">
      <w:start w:val="1"/>
      <w:numFmt w:val="bullet"/>
      <w:lvlText w:val="•"/>
      <w:lvlJc w:val="left"/>
      <w:pPr>
        <w:tabs>
          <w:tab w:val="num" w:pos="6480"/>
        </w:tabs>
        <w:ind w:left="6480" w:hanging="360"/>
      </w:pPr>
      <w:rPr>
        <w:rFonts w:ascii="Times New Roman" w:hAnsi="Times New Roman" w:hint="default"/>
      </w:rPr>
    </w:lvl>
  </w:abstractNum>
  <w:abstractNum w:abstractNumId="23">
    <w:nsid w:val="76E57D7D"/>
    <w:multiLevelType w:val="hybridMultilevel"/>
    <w:tmpl w:val="D8D8803C"/>
    <w:lvl w:ilvl="0" w:tplc="DE7A9AEA">
      <w:start w:val="1"/>
      <w:numFmt w:val="bullet"/>
      <w:lvlText w:val="•"/>
      <w:lvlJc w:val="left"/>
      <w:pPr>
        <w:tabs>
          <w:tab w:val="num" w:pos="4896"/>
        </w:tabs>
        <w:ind w:left="4896" w:hanging="360"/>
      </w:pPr>
      <w:rPr>
        <w:rFonts w:ascii="Times New Roman" w:hAnsi="Times New Roman" w:hint="default"/>
      </w:rPr>
    </w:lvl>
    <w:lvl w:ilvl="1" w:tplc="879272D4" w:tentative="1">
      <w:start w:val="1"/>
      <w:numFmt w:val="bullet"/>
      <w:lvlText w:val="•"/>
      <w:lvlJc w:val="left"/>
      <w:pPr>
        <w:tabs>
          <w:tab w:val="num" w:pos="5409"/>
        </w:tabs>
        <w:ind w:left="5409" w:hanging="360"/>
      </w:pPr>
      <w:rPr>
        <w:rFonts w:ascii="Times New Roman" w:hAnsi="Times New Roman" w:hint="default"/>
      </w:rPr>
    </w:lvl>
    <w:lvl w:ilvl="2" w:tplc="BB8CA370" w:tentative="1">
      <w:start w:val="1"/>
      <w:numFmt w:val="bullet"/>
      <w:lvlText w:val="•"/>
      <w:lvlJc w:val="left"/>
      <w:pPr>
        <w:tabs>
          <w:tab w:val="num" w:pos="6129"/>
        </w:tabs>
        <w:ind w:left="6129" w:hanging="360"/>
      </w:pPr>
      <w:rPr>
        <w:rFonts w:ascii="Times New Roman" w:hAnsi="Times New Roman" w:hint="default"/>
      </w:rPr>
    </w:lvl>
    <w:lvl w:ilvl="3" w:tplc="934E7C26" w:tentative="1">
      <w:start w:val="1"/>
      <w:numFmt w:val="bullet"/>
      <w:lvlText w:val="•"/>
      <w:lvlJc w:val="left"/>
      <w:pPr>
        <w:tabs>
          <w:tab w:val="num" w:pos="6849"/>
        </w:tabs>
        <w:ind w:left="6849" w:hanging="360"/>
      </w:pPr>
      <w:rPr>
        <w:rFonts w:ascii="Times New Roman" w:hAnsi="Times New Roman" w:hint="default"/>
      </w:rPr>
    </w:lvl>
    <w:lvl w:ilvl="4" w:tplc="5F280BF4" w:tentative="1">
      <w:start w:val="1"/>
      <w:numFmt w:val="bullet"/>
      <w:lvlText w:val="•"/>
      <w:lvlJc w:val="left"/>
      <w:pPr>
        <w:tabs>
          <w:tab w:val="num" w:pos="7569"/>
        </w:tabs>
        <w:ind w:left="7569" w:hanging="360"/>
      </w:pPr>
      <w:rPr>
        <w:rFonts w:ascii="Times New Roman" w:hAnsi="Times New Roman" w:hint="default"/>
      </w:rPr>
    </w:lvl>
    <w:lvl w:ilvl="5" w:tplc="12A23444" w:tentative="1">
      <w:start w:val="1"/>
      <w:numFmt w:val="bullet"/>
      <w:lvlText w:val="•"/>
      <w:lvlJc w:val="left"/>
      <w:pPr>
        <w:tabs>
          <w:tab w:val="num" w:pos="8289"/>
        </w:tabs>
        <w:ind w:left="8289" w:hanging="360"/>
      </w:pPr>
      <w:rPr>
        <w:rFonts w:ascii="Times New Roman" w:hAnsi="Times New Roman" w:hint="default"/>
      </w:rPr>
    </w:lvl>
    <w:lvl w:ilvl="6" w:tplc="8BD2A0A4" w:tentative="1">
      <w:start w:val="1"/>
      <w:numFmt w:val="bullet"/>
      <w:lvlText w:val="•"/>
      <w:lvlJc w:val="left"/>
      <w:pPr>
        <w:tabs>
          <w:tab w:val="num" w:pos="9009"/>
        </w:tabs>
        <w:ind w:left="9009" w:hanging="360"/>
      </w:pPr>
      <w:rPr>
        <w:rFonts w:ascii="Times New Roman" w:hAnsi="Times New Roman" w:hint="default"/>
      </w:rPr>
    </w:lvl>
    <w:lvl w:ilvl="7" w:tplc="5F9A1618" w:tentative="1">
      <w:start w:val="1"/>
      <w:numFmt w:val="bullet"/>
      <w:lvlText w:val="•"/>
      <w:lvlJc w:val="left"/>
      <w:pPr>
        <w:tabs>
          <w:tab w:val="num" w:pos="9729"/>
        </w:tabs>
        <w:ind w:left="9729" w:hanging="360"/>
      </w:pPr>
      <w:rPr>
        <w:rFonts w:ascii="Times New Roman" w:hAnsi="Times New Roman" w:hint="default"/>
      </w:rPr>
    </w:lvl>
    <w:lvl w:ilvl="8" w:tplc="09E87D52" w:tentative="1">
      <w:start w:val="1"/>
      <w:numFmt w:val="bullet"/>
      <w:lvlText w:val="•"/>
      <w:lvlJc w:val="left"/>
      <w:pPr>
        <w:tabs>
          <w:tab w:val="num" w:pos="10449"/>
        </w:tabs>
        <w:ind w:left="10449" w:hanging="360"/>
      </w:pPr>
      <w:rPr>
        <w:rFonts w:ascii="Times New Roman" w:hAnsi="Times New Roman" w:hint="default"/>
      </w:rPr>
    </w:lvl>
  </w:abstractNum>
  <w:abstractNum w:abstractNumId="24">
    <w:nsid w:val="790C2647"/>
    <w:multiLevelType w:val="hybridMultilevel"/>
    <w:tmpl w:val="6010C572"/>
    <w:lvl w:ilvl="0" w:tplc="3806C98A">
      <w:start w:val="1"/>
      <w:numFmt w:val="bullet"/>
      <w:lvlText w:val="•"/>
      <w:lvlJc w:val="left"/>
      <w:pPr>
        <w:tabs>
          <w:tab w:val="num" w:pos="720"/>
        </w:tabs>
        <w:ind w:left="720" w:hanging="360"/>
      </w:pPr>
      <w:rPr>
        <w:rFonts w:ascii="Times New Roman" w:hAnsi="Times New Roman" w:hint="default"/>
      </w:rPr>
    </w:lvl>
    <w:lvl w:ilvl="1" w:tplc="2B583BD4" w:tentative="1">
      <w:start w:val="1"/>
      <w:numFmt w:val="bullet"/>
      <w:lvlText w:val="•"/>
      <w:lvlJc w:val="left"/>
      <w:pPr>
        <w:tabs>
          <w:tab w:val="num" w:pos="1440"/>
        </w:tabs>
        <w:ind w:left="1440" w:hanging="360"/>
      </w:pPr>
      <w:rPr>
        <w:rFonts w:ascii="Times New Roman" w:hAnsi="Times New Roman" w:hint="default"/>
      </w:rPr>
    </w:lvl>
    <w:lvl w:ilvl="2" w:tplc="912263B4" w:tentative="1">
      <w:start w:val="1"/>
      <w:numFmt w:val="bullet"/>
      <w:lvlText w:val="•"/>
      <w:lvlJc w:val="left"/>
      <w:pPr>
        <w:tabs>
          <w:tab w:val="num" w:pos="2160"/>
        </w:tabs>
        <w:ind w:left="2160" w:hanging="360"/>
      </w:pPr>
      <w:rPr>
        <w:rFonts w:ascii="Times New Roman" w:hAnsi="Times New Roman" w:hint="default"/>
      </w:rPr>
    </w:lvl>
    <w:lvl w:ilvl="3" w:tplc="6B4E25F8" w:tentative="1">
      <w:start w:val="1"/>
      <w:numFmt w:val="bullet"/>
      <w:lvlText w:val="•"/>
      <w:lvlJc w:val="left"/>
      <w:pPr>
        <w:tabs>
          <w:tab w:val="num" w:pos="2880"/>
        </w:tabs>
        <w:ind w:left="2880" w:hanging="360"/>
      </w:pPr>
      <w:rPr>
        <w:rFonts w:ascii="Times New Roman" w:hAnsi="Times New Roman" w:hint="default"/>
      </w:rPr>
    </w:lvl>
    <w:lvl w:ilvl="4" w:tplc="144AAA54" w:tentative="1">
      <w:start w:val="1"/>
      <w:numFmt w:val="bullet"/>
      <w:lvlText w:val="•"/>
      <w:lvlJc w:val="left"/>
      <w:pPr>
        <w:tabs>
          <w:tab w:val="num" w:pos="3600"/>
        </w:tabs>
        <w:ind w:left="3600" w:hanging="360"/>
      </w:pPr>
      <w:rPr>
        <w:rFonts w:ascii="Times New Roman" w:hAnsi="Times New Roman" w:hint="default"/>
      </w:rPr>
    </w:lvl>
    <w:lvl w:ilvl="5" w:tplc="D71A94C8" w:tentative="1">
      <w:start w:val="1"/>
      <w:numFmt w:val="bullet"/>
      <w:lvlText w:val="•"/>
      <w:lvlJc w:val="left"/>
      <w:pPr>
        <w:tabs>
          <w:tab w:val="num" w:pos="4320"/>
        </w:tabs>
        <w:ind w:left="4320" w:hanging="360"/>
      </w:pPr>
      <w:rPr>
        <w:rFonts w:ascii="Times New Roman" w:hAnsi="Times New Roman" w:hint="default"/>
      </w:rPr>
    </w:lvl>
    <w:lvl w:ilvl="6" w:tplc="4F76CD78" w:tentative="1">
      <w:start w:val="1"/>
      <w:numFmt w:val="bullet"/>
      <w:lvlText w:val="•"/>
      <w:lvlJc w:val="left"/>
      <w:pPr>
        <w:tabs>
          <w:tab w:val="num" w:pos="5040"/>
        </w:tabs>
        <w:ind w:left="5040" w:hanging="360"/>
      </w:pPr>
      <w:rPr>
        <w:rFonts w:ascii="Times New Roman" w:hAnsi="Times New Roman" w:hint="default"/>
      </w:rPr>
    </w:lvl>
    <w:lvl w:ilvl="7" w:tplc="30DCCC58" w:tentative="1">
      <w:start w:val="1"/>
      <w:numFmt w:val="bullet"/>
      <w:lvlText w:val="•"/>
      <w:lvlJc w:val="left"/>
      <w:pPr>
        <w:tabs>
          <w:tab w:val="num" w:pos="5760"/>
        </w:tabs>
        <w:ind w:left="5760" w:hanging="360"/>
      </w:pPr>
      <w:rPr>
        <w:rFonts w:ascii="Times New Roman" w:hAnsi="Times New Roman" w:hint="default"/>
      </w:rPr>
    </w:lvl>
    <w:lvl w:ilvl="8" w:tplc="BFB05336" w:tentative="1">
      <w:start w:val="1"/>
      <w:numFmt w:val="bullet"/>
      <w:lvlText w:val="•"/>
      <w:lvlJc w:val="left"/>
      <w:pPr>
        <w:tabs>
          <w:tab w:val="num" w:pos="6480"/>
        </w:tabs>
        <w:ind w:left="6480" w:hanging="360"/>
      </w:pPr>
      <w:rPr>
        <w:rFonts w:ascii="Times New Roman" w:hAnsi="Times New Roman" w:hint="default"/>
      </w:rPr>
    </w:lvl>
  </w:abstractNum>
  <w:abstractNum w:abstractNumId="25">
    <w:nsid w:val="7DE75084"/>
    <w:multiLevelType w:val="hybridMultilevel"/>
    <w:tmpl w:val="1A360ACA"/>
    <w:lvl w:ilvl="0" w:tplc="5CA6BA3E">
      <w:start w:val="1"/>
      <w:numFmt w:val="bullet"/>
      <w:lvlText w:val="•"/>
      <w:lvlJc w:val="left"/>
      <w:pPr>
        <w:tabs>
          <w:tab w:val="num" w:pos="720"/>
        </w:tabs>
        <w:ind w:left="720" w:hanging="360"/>
      </w:pPr>
      <w:rPr>
        <w:rFonts w:ascii="Times New Roman" w:hAnsi="Times New Roman" w:hint="default"/>
      </w:rPr>
    </w:lvl>
    <w:lvl w:ilvl="1" w:tplc="80AE087E" w:tentative="1">
      <w:start w:val="1"/>
      <w:numFmt w:val="bullet"/>
      <w:lvlText w:val="•"/>
      <w:lvlJc w:val="left"/>
      <w:pPr>
        <w:tabs>
          <w:tab w:val="num" w:pos="1440"/>
        </w:tabs>
        <w:ind w:left="1440" w:hanging="360"/>
      </w:pPr>
      <w:rPr>
        <w:rFonts w:ascii="Times New Roman" w:hAnsi="Times New Roman" w:hint="default"/>
      </w:rPr>
    </w:lvl>
    <w:lvl w:ilvl="2" w:tplc="2D90505C" w:tentative="1">
      <w:start w:val="1"/>
      <w:numFmt w:val="bullet"/>
      <w:lvlText w:val="•"/>
      <w:lvlJc w:val="left"/>
      <w:pPr>
        <w:tabs>
          <w:tab w:val="num" w:pos="2160"/>
        </w:tabs>
        <w:ind w:left="2160" w:hanging="360"/>
      </w:pPr>
      <w:rPr>
        <w:rFonts w:ascii="Times New Roman" w:hAnsi="Times New Roman" w:hint="default"/>
      </w:rPr>
    </w:lvl>
    <w:lvl w:ilvl="3" w:tplc="6DF82FD4" w:tentative="1">
      <w:start w:val="1"/>
      <w:numFmt w:val="bullet"/>
      <w:lvlText w:val="•"/>
      <w:lvlJc w:val="left"/>
      <w:pPr>
        <w:tabs>
          <w:tab w:val="num" w:pos="2880"/>
        </w:tabs>
        <w:ind w:left="2880" w:hanging="360"/>
      </w:pPr>
      <w:rPr>
        <w:rFonts w:ascii="Times New Roman" w:hAnsi="Times New Roman" w:hint="default"/>
      </w:rPr>
    </w:lvl>
    <w:lvl w:ilvl="4" w:tplc="4D843E20" w:tentative="1">
      <w:start w:val="1"/>
      <w:numFmt w:val="bullet"/>
      <w:lvlText w:val="•"/>
      <w:lvlJc w:val="left"/>
      <w:pPr>
        <w:tabs>
          <w:tab w:val="num" w:pos="3600"/>
        </w:tabs>
        <w:ind w:left="3600" w:hanging="360"/>
      </w:pPr>
      <w:rPr>
        <w:rFonts w:ascii="Times New Roman" w:hAnsi="Times New Roman" w:hint="default"/>
      </w:rPr>
    </w:lvl>
    <w:lvl w:ilvl="5" w:tplc="9FAAC4F0" w:tentative="1">
      <w:start w:val="1"/>
      <w:numFmt w:val="bullet"/>
      <w:lvlText w:val="•"/>
      <w:lvlJc w:val="left"/>
      <w:pPr>
        <w:tabs>
          <w:tab w:val="num" w:pos="4320"/>
        </w:tabs>
        <w:ind w:left="4320" w:hanging="360"/>
      </w:pPr>
      <w:rPr>
        <w:rFonts w:ascii="Times New Roman" w:hAnsi="Times New Roman" w:hint="default"/>
      </w:rPr>
    </w:lvl>
    <w:lvl w:ilvl="6" w:tplc="9FF28B62" w:tentative="1">
      <w:start w:val="1"/>
      <w:numFmt w:val="bullet"/>
      <w:lvlText w:val="•"/>
      <w:lvlJc w:val="left"/>
      <w:pPr>
        <w:tabs>
          <w:tab w:val="num" w:pos="5040"/>
        </w:tabs>
        <w:ind w:left="5040" w:hanging="360"/>
      </w:pPr>
      <w:rPr>
        <w:rFonts w:ascii="Times New Roman" w:hAnsi="Times New Roman" w:hint="default"/>
      </w:rPr>
    </w:lvl>
    <w:lvl w:ilvl="7" w:tplc="9412F688" w:tentative="1">
      <w:start w:val="1"/>
      <w:numFmt w:val="bullet"/>
      <w:lvlText w:val="•"/>
      <w:lvlJc w:val="left"/>
      <w:pPr>
        <w:tabs>
          <w:tab w:val="num" w:pos="5760"/>
        </w:tabs>
        <w:ind w:left="5760" w:hanging="360"/>
      </w:pPr>
      <w:rPr>
        <w:rFonts w:ascii="Times New Roman" w:hAnsi="Times New Roman" w:hint="default"/>
      </w:rPr>
    </w:lvl>
    <w:lvl w:ilvl="8" w:tplc="54B630BE"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8"/>
  </w:num>
  <w:num w:numId="3">
    <w:abstractNumId w:val="2"/>
  </w:num>
  <w:num w:numId="4">
    <w:abstractNumId w:val="16"/>
  </w:num>
  <w:num w:numId="5">
    <w:abstractNumId w:val="25"/>
  </w:num>
  <w:num w:numId="6">
    <w:abstractNumId w:val="4"/>
  </w:num>
  <w:num w:numId="7">
    <w:abstractNumId w:val="12"/>
  </w:num>
  <w:num w:numId="8">
    <w:abstractNumId w:val="13"/>
  </w:num>
  <w:num w:numId="9">
    <w:abstractNumId w:val="23"/>
  </w:num>
  <w:num w:numId="10">
    <w:abstractNumId w:val="6"/>
  </w:num>
  <w:num w:numId="11">
    <w:abstractNumId w:val="11"/>
  </w:num>
  <w:num w:numId="12">
    <w:abstractNumId w:val="17"/>
  </w:num>
  <w:num w:numId="13">
    <w:abstractNumId w:val="5"/>
  </w:num>
  <w:num w:numId="14">
    <w:abstractNumId w:val="19"/>
  </w:num>
  <w:num w:numId="15">
    <w:abstractNumId w:val="18"/>
  </w:num>
  <w:num w:numId="16">
    <w:abstractNumId w:val="0"/>
  </w:num>
  <w:num w:numId="17">
    <w:abstractNumId w:val="14"/>
  </w:num>
  <w:num w:numId="18">
    <w:abstractNumId w:val="7"/>
  </w:num>
  <w:num w:numId="19">
    <w:abstractNumId w:val="20"/>
  </w:num>
  <w:num w:numId="20">
    <w:abstractNumId w:val="10"/>
  </w:num>
  <w:num w:numId="21">
    <w:abstractNumId w:val="21"/>
  </w:num>
  <w:num w:numId="22">
    <w:abstractNumId w:val="22"/>
  </w:num>
  <w:num w:numId="23">
    <w:abstractNumId w:val="1"/>
  </w:num>
  <w:num w:numId="24">
    <w:abstractNumId w:val="9"/>
  </w:num>
  <w:num w:numId="25">
    <w:abstractNumId w:val="24"/>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1E4A88"/>
    <w:rsid w:val="00015451"/>
    <w:rsid w:val="00106F1F"/>
    <w:rsid w:val="001761BE"/>
    <w:rsid w:val="001E4A88"/>
    <w:rsid w:val="001F23DD"/>
    <w:rsid w:val="002A2B5F"/>
    <w:rsid w:val="002B7276"/>
    <w:rsid w:val="00351066"/>
    <w:rsid w:val="004B3AA4"/>
    <w:rsid w:val="006842BF"/>
    <w:rsid w:val="00941D07"/>
    <w:rsid w:val="00A23611"/>
    <w:rsid w:val="00B45945"/>
    <w:rsid w:val="00BF2AC4"/>
    <w:rsid w:val="00D74B85"/>
    <w:rsid w:val="00E549A9"/>
    <w:rsid w:val="00E701AF"/>
    <w:rsid w:val="00F24FB8"/>
    <w:rsid w:val="00F44C3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1">
    <w:name w:val="f1"/>
    <w:basedOn w:val="a0"/>
    <w:rsid w:val="001E4A88"/>
  </w:style>
  <w:style w:type="character" w:customStyle="1" w:styleId="f2">
    <w:name w:val="f2"/>
    <w:basedOn w:val="a0"/>
    <w:rsid w:val="001E4A88"/>
  </w:style>
  <w:style w:type="paragraph" w:styleId="a3">
    <w:name w:val="Balloon Text"/>
    <w:basedOn w:val="a"/>
    <w:link w:val="Char"/>
    <w:uiPriority w:val="99"/>
    <w:semiHidden/>
    <w:unhideWhenUsed/>
    <w:rsid w:val="00BF2AC4"/>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BF2AC4"/>
    <w:rPr>
      <w:rFonts w:ascii="Tahoma" w:hAnsi="Tahoma" w:cs="Tahoma"/>
      <w:sz w:val="16"/>
      <w:szCs w:val="16"/>
    </w:rPr>
  </w:style>
  <w:style w:type="paragraph" w:styleId="a4">
    <w:name w:val="List Paragraph"/>
    <w:basedOn w:val="a"/>
    <w:uiPriority w:val="34"/>
    <w:qFormat/>
    <w:rsid w:val="00351066"/>
    <w:pPr>
      <w:ind w:left="720"/>
      <w:contextualSpacing/>
    </w:pPr>
  </w:style>
</w:styles>
</file>

<file path=word/webSettings.xml><?xml version="1.0" encoding="utf-8"?>
<w:webSettings xmlns:r="http://schemas.openxmlformats.org/officeDocument/2006/relationships" xmlns:w="http://schemas.openxmlformats.org/wordprocessingml/2006/main">
  <w:divs>
    <w:div w:id="68693636">
      <w:bodyDiv w:val="1"/>
      <w:marLeft w:val="0"/>
      <w:marRight w:val="0"/>
      <w:marTop w:val="0"/>
      <w:marBottom w:val="0"/>
      <w:divBdr>
        <w:top w:val="none" w:sz="0" w:space="0" w:color="auto"/>
        <w:left w:val="none" w:sz="0" w:space="0" w:color="auto"/>
        <w:bottom w:val="none" w:sz="0" w:space="0" w:color="auto"/>
        <w:right w:val="none" w:sz="0" w:space="0" w:color="auto"/>
      </w:divBdr>
      <w:divsChild>
        <w:div w:id="20977643">
          <w:marLeft w:val="547"/>
          <w:marRight w:val="0"/>
          <w:marTop w:val="96"/>
          <w:marBottom w:val="0"/>
          <w:divBdr>
            <w:top w:val="none" w:sz="0" w:space="0" w:color="auto"/>
            <w:left w:val="none" w:sz="0" w:space="0" w:color="auto"/>
            <w:bottom w:val="none" w:sz="0" w:space="0" w:color="auto"/>
            <w:right w:val="none" w:sz="0" w:space="0" w:color="auto"/>
          </w:divBdr>
        </w:div>
        <w:div w:id="253441021">
          <w:marLeft w:val="547"/>
          <w:marRight w:val="0"/>
          <w:marTop w:val="96"/>
          <w:marBottom w:val="0"/>
          <w:divBdr>
            <w:top w:val="none" w:sz="0" w:space="0" w:color="auto"/>
            <w:left w:val="none" w:sz="0" w:space="0" w:color="auto"/>
            <w:bottom w:val="none" w:sz="0" w:space="0" w:color="auto"/>
            <w:right w:val="none" w:sz="0" w:space="0" w:color="auto"/>
          </w:divBdr>
        </w:div>
        <w:div w:id="76437900">
          <w:marLeft w:val="547"/>
          <w:marRight w:val="0"/>
          <w:marTop w:val="96"/>
          <w:marBottom w:val="0"/>
          <w:divBdr>
            <w:top w:val="none" w:sz="0" w:space="0" w:color="auto"/>
            <w:left w:val="none" w:sz="0" w:space="0" w:color="auto"/>
            <w:bottom w:val="none" w:sz="0" w:space="0" w:color="auto"/>
            <w:right w:val="none" w:sz="0" w:space="0" w:color="auto"/>
          </w:divBdr>
        </w:div>
      </w:divsChild>
    </w:div>
    <w:div w:id="106122003">
      <w:bodyDiv w:val="1"/>
      <w:marLeft w:val="0"/>
      <w:marRight w:val="0"/>
      <w:marTop w:val="0"/>
      <w:marBottom w:val="0"/>
      <w:divBdr>
        <w:top w:val="none" w:sz="0" w:space="0" w:color="auto"/>
        <w:left w:val="none" w:sz="0" w:space="0" w:color="auto"/>
        <w:bottom w:val="none" w:sz="0" w:space="0" w:color="auto"/>
        <w:right w:val="none" w:sz="0" w:space="0" w:color="auto"/>
      </w:divBdr>
      <w:divsChild>
        <w:div w:id="449403427">
          <w:marLeft w:val="547"/>
          <w:marRight w:val="0"/>
          <w:marTop w:val="576"/>
          <w:marBottom w:val="0"/>
          <w:divBdr>
            <w:top w:val="none" w:sz="0" w:space="0" w:color="auto"/>
            <w:left w:val="none" w:sz="0" w:space="0" w:color="auto"/>
            <w:bottom w:val="none" w:sz="0" w:space="0" w:color="auto"/>
            <w:right w:val="none" w:sz="0" w:space="0" w:color="auto"/>
          </w:divBdr>
        </w:div>
        <w:div w:id="603269660">
          <w:marLeft w:val="547"/>
          <w:marRight w:val="0"/>
          <w:marTop w:val="576"/>
          <w:marBottom w:val="0"/>
          <w:divBdr>
            <w:top w:val="none" w:sz="0" w:space="0" w:color="auto"/>
            <w:left w:val="none" w:sz="0" w:space="0" w:color="auto"/>
            <w:bottom w:val="none" w:sz="0" w:space="0" w:color="auto"/>
            <w:right w:val="none" w:sz="0" w:space="0" w:color="auto"/>
          </w:divBdr>
        </w:div>
        <w:div w:id="37706744">
          <w:marLeft w:val="547"/>
          <w:marRight w:val="0"/>
          <w:marTop w:val="576"/>
          <w:marBottom w:val="0"/>
          <w:divBdr>
            <w:top w:val="none" w:sz="0" w:space="0" w:color="auto"/>
            <w:left w:val="none" w:sz="0" w:space="0" w:color="auto"/>
            <w:bottom w:val="none" w:sz="0" w:space="0" w:color="auto"/>
            <w:right w:val="none" w:sz="0" w:space="0" w:color="auto"/>
          </w:divBdr>
        </w:div>
        <w:div w:id="1252812552">
          <w:marLeft w:val="547"/>
          <w:marRight w:val="0"/>
          <w:marTop w:val="576"/>
          <w:marBottom w:val="0"/>
          <w:divBdr>
            <w:top w:val="none" w:sz="0" w:space="0" w:color="auto"/>
            <w:left w:val="none" w:sz="0" w:space="0" w:color="auto"/>
            <w:bottom w:val="none" w:sz="0" w:space="0" w:color="auto"/>
            <w:right w:val="none" w:sz="0" w:space="0" w:color="auto"/>
          </w:divBdr>
        </w:div>
        <w:div w:id="1450661428">
          <w:marLeft w:val="547"/>
          <w:marRight w:val="0"/>
          <w:marTop w:val="576"/>
          <w:marBottom w:val="0"/>
          <w:divBdr>
            <w:top w:val="none" w:sz="0" w:space="0" w:color="auto"/>
            <w:left w:val="none" w:sz="0" w:space="0" w:color="auto"/>
            <w:bottom w:val="none" w:sz="0" w:space="0" w:color="auto"/>
            <w:right w:val="none" w:sz="0" w:space="0" w:color="auto"/>
          </w:divBdr>
        </w:div>
        <w:div w:id="1020014766">
          <w:marLeft w:val="547"/>
          <w:marRight w:val="0"/>
          <w:marTop w:val="576"/>
          <w:marBottom w:val="0"/>
          <w:divBdr>
            <w:top w:val="none" w:sz="0" w:space="0" w:color="auto"/>
            <w:left w:val="none" w:sz="0" w:space="0" w:color="auto"/>
            <w:bottom w:val="none" w:sz="0" w:space="0" w:color="auto"/>
            <w:right w:val="none" w:sz="0" w:space="0" w:color="auto"/>
          </w:divBdr>
        </w:div>
        <w:div w:id="737287343">
          <w:marLeft w:val="547"/>
          <w:marRight w:val="0"/>
          <w:marTop w:val="576"/>
          <w:marBottom w:val="0"/>
          <w:divBdr>
            <w:top w:val="none" w:sz="0" w:space="0" w:color="auto"/>
            <w:left w:val="none" w:sz="0" w:space="0" w:color="auto"/>
            <w:bottom w:val="none" w:sz="0" w:space="0" w:color="auto"/>
            <w:right w:val="none" w:sz="0" w:space="0" w:color="auto"/>
          </w:divBdr>
        </w:div>
        <w:div w:id="1880701502">
          <w:marLeft w:val="547"/>
          <w:marRight w:val="0"/>
          <w:marTop w:val="576"/>
          <w:marBottom w:val="0"/>
          <w:divBdr>
            <w:top w:val="none" w:sz="0" w:space="0" w:color="auto"/>
            <w:left w:val="none" w:sz="0" w:space="0" w:color="auto"/>
            <w:bottom w:val="none" w:sz="0" w:space="0" w:color="auto"/>
            <w:right w:val="none" w:sz="0" w:space="0" w:color="auto"/>
          </w:divBdr>
        </w:div>
      </w:divsChild>
    </w:div>
    <w:div w:id="119495441">
      <w:bodyDiv w:val="1"/>
      <w:marLeft w:val="0"/>
      <w:marRight w:val="0"/>
      <w:marTop w:val="0"/>
      <w:marBottom w:val="0"/>
      <w:divBdr>
        <w:top w:val="none" w:sz="0" w:space="0" w:color="auto"/>
        <w:left w:val="none" w:sz="0" w:space="0" w:color="auto"/>
        <w:bottom w:val="none" w:sz="0" w:space="0" w:color="auto"/>
        <w:right w:val="none" w:sz="0" w:space="0" w:color="auto"/>
      </w:divBdr>
      <w:divsChild>
        <w:div w:id="1716731624">
          <w:marLeft w:val="547"/>
          <w:marRight w:val="0"/>
          <w:marTop w:val="115"/>
          <w:marBottom w:val="0"/>
          <w:divBdr>
            <w:top w:val="none" w:sz="0" w:space="0" w:color="auto"/>
            <w:left w:val="none" w:sz="0" w:space="0" w:color="auto"/>
            <w:bottom w:val="none" w:sz="0" w:space="0" w:color="auto"/>
            <w:right w:val="none" w:sz="0" w:space="0" w:color="auto"/>
          </w:divBdr>
        </w:div>
        <w:div w:id="1729958504">
          <w:marLeft w:val="547"/>
          <w:marRight w:val="0"/>
          <w:marTop w:val="576"/>
          <w:marBottom w:val="0"/>
          <w:divBdr>
            <w:top w:val="none" w:sz="0" w:space="0" w:color="auto"/>
            <w:left w:val="none" w:sz="0" w:space="0" w:color="auto"/>
            <w:bottom w:val="none" w:sz="0" w:space="0" w:color="auto"/>
            <w:right w:val="none" w:sz="0" w:space="0" w:color="auto"/>
          </w:divBdr>
        </w:div>
        <w:div w:id="650863019">
          <w:marLeft w:val="547"/>
          <w:marRight w:val="0"/>
          <w:marTop w:val="576"/>
          <w:marBottom w:val="0"/>
          <w:divBdr>
            <w:top w:val="none" w:sz="0" w:space="0" w:color="auto"/>
            <w:left w:val="none" w:sz="0" w:space="0" w:color="auto"/>
            <w:bottom w:val="none" w:sz="0" w:space="0" w:color="auto"/>
            <w:right w:val="none" w:sz="0" w:space="0" w:color="auto"/>
          </w:divBdr>
        </w:div>
      </w:divsChild>
    </w:div>
    <w:div w:id="133186253">
      <w:bodyDiv w:val="1"/>
      <w:marLeft w:val="0"/>
      <w:marRight w:val="0"/>
      <w:marTop w:val="0"/>
      <w:marBottom w:val="0"/>
      <w:divBdr>
        <w:top w:val="none" w:sz="0" w:space="0" w:color="auto"/>
        <w:left w:val="none" w:sz="0" w:space="0" w:color="auto"/>
        <w:bottom w:val="none" w:sz="0" w:space="0" w:color="auto"/>
        <w:right w:val="none" w:sz="0" w:space="0" w:color="auto"/>
      </w:divBdr>
      <w:divsChild>
        <w:div w:id="501048851">
          <w:marLeft w:val="547"/>
          <w:marRight w:val="0"/>
          <w:marTop w:val="77"/>
          <w:marBottom w:val="0"/>
          <w:divBdr>
            <w:top w:val="none" w:sz="0" w:space="0" w:color="auto"/>
            <w:left w:val="none" w:sz="0" w:space="0" w:color="auto"/>
            <w:bottom w:val="none" w:sz="0" w:space="0" w:color="auto"/>
            <w:right w:val="none" w:sz="0" w:space="0" w:color="auto"/>
          </w:divBdr>
        </w:div>
        <w:div w:id="2075623149">
          <w:marLeft w:val="547"/>
          <w:marRight w:val="0"/>
          <w:marTop w:val="77"/>
          <w:marBottom w:val="0"/>
          <w:divBdr>
            <w:top w:val="none" w:sz="0" w:space="0" w:color="auto"/>
            <w:left w:val="none" w:sz="0" w:space="0" w:color="auto"/>
            <w:bottom w:val="none" w:sz="0" w:space="0" w:color="auto"/>
            <w:right w:val="none" w:sz="0" w:space="0" w:color="auto"/>
          </w:divBdr>
        </w:div>
        <w:div w:id="1709991542">
          <w:marLeft w:val="547"/>
          <w:marRight w:val="0"/>
          <w:marTop w:val="77"/>
          <w:marBottom w:val="0"/>
          <w:divBdr>
            <w:top w:val="none" w:sz="0" w:space="0" w:color="auto"/>
            <w:left w:val="none" w:sz="0" w:space="0" w:color="auto"/>
            <w:bottom w:val="none" w:sz="0" w:space="0" w:color="auto"/>
            <w:right w:val="none" w:sz="0" w:space="0" w:color="auto"/>
          </w:divBdr>
        </w:div>
        <w:div w:id="1562668852">
          <w:marLeft w:val="547"/>
          <w:marRight w:val="0"/>
          <w:marTop w:val="77"/>
          <w:marBottom w:val="0"/>
          <w:divBdr>
            <w:top w:val="none" w:sz="0" w:space="0" w:color="auto"/>
            <w:left w:val="none" w:sz="0" w:space="0" w:color="auto"/>
            <w:bottom w:val="none" w:sz="0" w:space="0" w:color="auto"/>
            <w:right w:val="none" w:sz="0" w:space="0" w:color="auto"/>
          </w:divBdr>
        </w:div>
        <w:div w:id="1192839567">
          <w:marLeft w:val="547"/>
          <w:marRight w:val="0"/>
          <w:marTop w:val="77"/>
          <w:marBottom w:val="0"/>
          <w:divBdr>
            <w:top w:val="none" w:sz="0" w:space="0" w:color="auto"/>
            <w:left w:val="none" w:sz="0" w:space="0" w:color="auto"/>
            <w:bottom w:val="none" w:sz="0" w:space="0" w:color="auto"/>
            <w:right w:val="none" w:sz="0" w:space="0" w:color="auto"/>
          </w:divBdr>
        </w:div>
      </w:divsChild>
    </w:div>
    <w:div w:id="166288305">
      <w:bodyDiv w:val="1"/>
      <w:marLeft w:val="0"/>
      <w:marRight w:val="0"/>
      <w:marTop w:val="0"/>
      <w:marBottom w:val="0"/>
      <w:divBdr>
        <w:top w:val="none" w:sz="0" w:space="0" w:color="auto"/>
        <w:left w:val="none" w:sz="0" w:space="0" w:color="auto"/>
        <w:bottom w:val="none" w:sz="0" w:space="0" w:color="auto"/>
        <w:right w:val="none" w:sz="0" w:space="0" w:color="auto"/>
      </w:divBdr>
      <w:divsChild>
        <w:div w:id="1271930419">
          <w:marLeft w:val="547"/>
          <w:marRight w:val="0"/>
          <w:marTop w:val="115"/>
          <w:marBottom w:val="0"/>
          <w:divBdr>
            <w:top w:val="none" w:sz="0" w:space="0" w:color="auto"/>
            <w:left w:val="none" w:sz="0" w:space="0" w:color="auto"/>
            <w:bottom w:val="none" w:sz="0" w:space="0" w:color="auto"/>
            <w:right w:val="none" w:sz="0" w:space="0" w:color="auto"/>
          </w:divBdr>
        </w:div>
      </w:divsChild>
    </w:div>
    <w:div w:id="216673684">
      <w:bodyDiv w:val="1"/>
      <w:marLeft w:val="0"/>
      <w:marRight w:val="0"/>
      <w:marTop w:val="0"/>
      <w:marBottom w:val="0"/>
      <w:divBdr>
        <w:top w:val="none" w:sz="0" w:space="0" w:color="auto"/>
        <w:left w:val="none" w:sz="0" w:space="0" w:color="auto"/>
        <w:bottom w:val="none" w:sz="0" w:space="0" w:color="auto"/>
        <w:right w:val="none" w:sz="0" w:space="0" w:color="auto"/>
      </w:divBdr>
      <w:divsChild>
        <w:div w:id="1169516047">
          <w:marLeft w:val="547"/>
          <w:marRight w:val="0"/>
          <w:marTop w:val="77"/>
          <w:marBottom w:val="0"/>
          <w:divBdr>
            <w:top w:val="none" w:sz="0" w:space="0" w:color="auto"/>
            <w:left w:val="none" w:sz="0" w:space="0" w:color="auto"/>
            <w:bottom w:val="none" w:sz="0" w:space="0" w:color="auto"/>
            <w:right w:val="none" w:sz="0" w:space="0" w:color="auto"/>
          </w:divBdr>
        </w:div>
        <w:div w:id="1743485638">
          <w:marLeft w:val="547"/>
          <w:marRight w:val="0"/>
          <w:marTop w:val="77"/>
          <w:marBottom w:val="0"/>
          <w:divBdr>
            <w:top w:val="none" w:sz="0" w:space="0" w:color="auto"/>
            <w:left w:val="none" w:sz="0" w:space="0" w:color="auto"/>
            <w:bottom w:val="none" w:sz="0" w:space="0" w:color="auto"/>
            <w:right w:val="none" w:sz="0" w:space="0" w:color="auto"/>
          </w:divBdr>
        </w:div>
        <w:div w:id="757488016">
          <w:marLeft w:val="547"/>
          <w:marRight w:val="0"/>
          <w:marTop w:val="77"/>
          <w:marBottom w:val="0"/>
          <w:divBdr>
            <w:top w:val="none" w:sz="0" w:space="0" w:color="auto"/>
            <w:left w:val="none" w:sz="0" w:space="0" w:color="auto"/>
            <w:bottom w:val="none" w:sz="0" w:space="0" w:color="auto"/>
            <w:right w:val="none" w:sz="0" w:space="0" w:color="auto"/>
          </w:divBdr>
        </w:div>
      </w:divsChild>
    </w:div>
    <w:div w:id="344210098">
      <w:bodyDiv w:val="1"/>
      <w:marLeft w:val="0"/>
      <w:marRight w:val="0"/>
      <w:marTop w:val="0"/>
      <w:marBottom w:val="0"/>
      <w:divBdr>
        <w:top w:val="none" w:sz="0" w:space="0" w:color="auto"/>
        <w:left w:val="none" w:sz="0" w:space="0" w:color="auto"/>
        <w:bottom w:val="none" w:sz="0" w:space="0" w:color="auto"/>
        <w:right w:val="none" w:sz="0" w:space="0" w:color="auto"/>
      </w:divBdr>
      <w:divsChild>
        <w:div w:id="160898153">
          <w:marLeft w:val="547"/>
          <w:marRight w:val="0"/>
          <w:marTop w:val="576"/>
          <w:marBottom w:val="0"/>
          <w:divBdr>
            <w:top w:val="none" w:sz="0" w:space="0" w:color="auto"/>
            <w:left w:val="none" w:sz="0" w:space="0" w:color="auto"/>
            <w:bottom w:val="none" w:sz="0" w:space="0" w:color="auto"/>
            <w:right w:val="none" w:sz="0" w:space="0" w:color="auto"/>
          </w:divBdr>
        </w:div>
        <w:div w:id="87653641">
          <w:marLeft w:val="547"/>
          <w:marRight w:val="0"/>
          <w:marTop w:val="576"/>
          <w:marBottom w:val="0"/>
          <w:divBdr>
            <w:top w:val="none" w:sz="0" w:space="0" w:color="auto"/>
            <w:left w:val="none" w:sz="0" w:space="0" w:color="auto"/>
            <w:bottom w:val="none" w:sz="0" w:space="0" w:color="auto"/>
            <w:right w:val="none" w:sz="0" w:space="0" w:color="auto"/>
          </w:divBdr>
        </w:div>
        <w:div w:id="1590652024">
          <w:marLeft w:val="547"/>
          <w:marRight w:val="0"/>
          <w:marTop w:val="576"/>
          <w:marBottom w:val="0"/>
          <w:divBdr>
            <w:top w:val="none" w:sz="0" w:space="0" w:color="auto"/>
            <w:left w:val="none" w:sz="0" w:space="0" w:color="auto"/>
            <w:bottom w:val="none" w:sz="0" w:space="0" w:color="auto"/>
            <w:right w:val="none" w:sz="0" w:space="0" w:color="auto"/>
          </w:divBdr>
        </w:div>
        <w:div w:id="1733653647">
          <w:marLeft w:val="547"/>
          <w:marRight w:val="0"/>
          <w:marTop w:val="576"/>
          <w:marBottom w:val="0"/>
          <w:divBdr>
            <w:top w:val="none" w:sz="0" w:space="0" w:color="auto"/>
            <w:left w:val="none" w:sz="0" w:space="0" w:color="auto"/>
            <w:bottom w:val="none" w:sz="0" w:space="0" w:color="auto"/>
            <w:right w:val="none" w:sz="0" w:space="0" w:color="auto"/>
          </w:divBdr>
        </w:div>
        <w:div w:id="1323698165">
          <w:marLeft w:val="547"/>
          <w:marRight w:val="0"/>
          <w:marTop w:val="576"/>
          <w:marBottom w:val="0"/>
          <w:divBdr>
            <w:top w:val="none" w:sz="0" w:space="0" w:color="auto"/>
            <w:left w:val="none" w:sz="0" w:space="0" w:color="auto"/>
            <w:bottom w:val="none" w:sz="0" w:space="0" w:color="auto"/>
            <w:right w:val="none" w:sz="0" w:space="0" w:color="auto"/>
          </w:divBdr>
        </w:div>
        <w:div w:id="1008100169">
          <w:marLeft w:val="547"/>
          <w:marRight w:val="0"/>
          <w:marTop w:val="576"/>
          <w:marBottom w:val="0"/>
          <w:divBdr>
            <w:top w:val="none" w:sz="0" w:space="0" w:color="auto"/>
            <w:left w:val="none" w:sz="0" w:space="0" w:color="auto"/>
            <w:bottom w:val="none" w:sz="0" w:space="0" w:color="auto"/>
            <w:right w:val="none" w:sz="0" w:space="0" w:color="auto"/>
          </w:divBdr>
        </w:div>
      </w:divsChild>
    </w:div>
    <w:div w:id="388767105">
      <w:bodyDiv w:val="1"/>
      <w:marLeft w:val="0"/>
      <w:marRight w:val="0"/>
      <w:marTop w:val="0"/>
      <w:marBottom w:val="0"/>
      <w:divBdr>
        <w:top w:val="none" w:sz="0" w:space="0" w:color="auto"/>
        <w:left w:val="none" w:sz="0" w:space="0" w:color="auto"/>
        <w:bottom w:val="none" w:sz="0" w:space="0" w:color="auto"/>
        <w:right w:val="none" w:sz="0" w:space="0" w:color="auto"/>
      </w:divBdr>
      <w:divsChild>
        <w:div w:id="1473908741">
          <w:marLeft w:val="547"/>
          <w:marRight w:val="0"/>
          <w:marTop w:val="576"/>
          <w:marBottom w:val="100"/>
          <w:divBdr>
            <w:top w:val="none" w:sz="0" w:space="0" w:color="auto"/>
            <w:left w:val="none" w:sz="0" w:space="0" w:color="auto"/>
            <w:bottom w:val="none" w:sz="0" w:space="0" w:color="auto"/>
            <w:right w:val="none" w:sz="0" w:space="0" w:color="auto"/>
          </w:divBdr>
        </w:div>
        <w:div w:id="296839256">
          <w:marLeft w:val="547"/>
          <w:marRight w:val="0"/>
          <w:marTop w:val="576"/>
          <w:marBottom w:val="100"/>
          <w:divBdr>
            <w:top w:val="none" w:sz="0" w:space="0" w:color="auto"/>
            <w:left w:val="none" w:sz="0" w:space="0" w:color="auto"/>
            <w:bottom w:val="none" w:sz="0" w:space="0" w:color="auto"/>
            <w:right w:val="none" w:sz="0" w:space="0" w:color="auto"/>
          </w:divBdr>
        </w:div>
      </w:divsChild>
    </w:div>
    <w:div w:id="449012211">
      <w:bodyDiv w:val="1"/>
      <w:marLeft w:val="0"/>
      <w:marRight w:val="0"/>
      <w:marTop w:val="0"/>
      <w:marBottom w:val="0"/>
      <w:divBdr>
        <w:top w:val="none" w:sz="0" w:space="0" w:color="auto"/>
        <w:left w:val="none" w:sz="0" w:space="0" w:color="auto"/>
        <w:bottom w:val="none" w:sz="0" w:space="0" w:color="auto"/>
        <w:right w:val="none" w:sz="0" w:space="0" w:color="auto"/>
      </w:divBdr>
      <w:divsChild>
        <w:div w:id="1536890408">
          <w:marLeft w:val="547"/>
          <w:marRight w:val="0"/>
          <w:marTop w:val="115"/>
          <w:marBottom w:val="0"/>
          <w:divBdr>
            <w:top w:val="none" w:sz="0" w:space="0" w:color="auto"/>
            <w:left w:val="none" w:sz="0" w:space="0" w:color="auto"/>
            <w:bottom w:val="none" w:sz="0" w:space="0" w:color="auto"/>
            <w:right w:val="none" w:sz="0" w:space="0" w:color="auto"/>
          </w:divBdr>
        </w:div>
      </w:divsChild>
    </w:div>
    <w:div w:id="465204001">
      <w:bodyDiv w:val="1"/>
      <w:marLeft w:val="0"/>
      <w:marRight w:val="0"/>
      <w:marTop w:val="0"/>
      <w:marBottom w:val="0"/>
      <w:divBdr>
        <w:top w:val="none" w:sz="0" w:space="0" w:color="auto"/>
        <w:left w:val="none" w:sz="0" w:space="0" w:color="auto"/>
        <w:bottom w:val="none" w:sz="0" w:space="0" w:color="auto"/>
        <w:right w:val="none" w:sz="0" w:space="0" w:color="auto"/>
      </w:divBdr>
      <w:divsChild>
        <w:div w:id="175005657">
          <w:marLeft w:val="547"/>
          <w:marRight w:val="0"/>
          <w:marTop w:val="134"/>
          <w:marBottom w:val="0"/>
          <w:divBdr>
            <w:top w:val="none" w:sz="0" w:space="0" w:color="auto"/>
            <w:left w:val="none" w:sz="0" w:space="0" w:color="auto"/>
            <w:bottom w:val="none" w:sz="0" w:space="0" w:color="auto"/>
            <w:right w:val="none" w:sz="0" w:space="0" w:color="auto"/>
          </w:divBdr>
        </w:div>
        <w:div w:id="443573499">
          <w:marLeft w:val="547"/>
          <w:marRight w:val="0"/>
          <w:marTop w:val="134"/>
          <w:marBottom w:val="0"/>
          <w:divBdr>
            <w:top w:val="none" w:sz="0" w:space="0" w:color="auto"/>
            <w:left w:val="none" w:sz="0" w:space="0" w:color="auto"/>
            <w:bottom w:val="none" w:sz="0" w:space="0" w:color="auto"/>
            <w:right w:val="none" w:sz="0" w:space="0" w:color="auto"/>
          </w:divBdr>
        </w:div>
      </w:divsChild>
    </w:div>
    <w:div w:id="540557336">
      <w:bodyDiv w:val="1"/>
      <w:marLeft w:val="0"/>
      <w:marRight w:val="0"/>
      <w:marTop w:val="0"/>
      <w:marBottom w:val="0"/>
      <w:divBdr>
        <w:top w:val="none" w:sz="0" w:space="0" w:color="auto"/>
        <w:left w:val="none" w:sz="0" w:space="0" w:color="auto"/>
        <w:bottom w:val="none" w:sz="0" w:space="0" w:color="auto"/>
        <w:right w:val="none" w:sz="0" w:space="0" w:color="auto"/>
      </w:divBdr>
      <w:divsChild>
        <w:div w:id="1725135243">
          <w:marLeft w:val="547"/>
          <w:marRight w:val="0"/>
          <w:marTop w:val="77"/>
          <w:marBottom w:val="0"/>
          <w:divBdr>
            <w:top w:val="none" w:sz="0" w:space="0" w:color="auto"/>
            <w:left w:val="none" w:sz="0" w:space="0" w:color="auto"/>
            <w:bottom w:val="none" w:sz="0" w:space="0" w:color="auto"/>
            <w:right w:val="none" w:sz="0" w:space="0" w:color="auto"/>
          </w:divBdr>
        </w:div>
        <w:div w:id="2083138040">
          <w:marLeft w:val="547"/>
          <w:marRight w:val="0"/>
          <w:marTop w:val="77"/>
          <w:marBottom w:val="0"/>
          <w:divBdr>
            <w:top w:val="none" w:sz="0" w:space="0" w:color="auto"/>
            <w:left w:val="none" w:sz="0" w:space="0" w:color="auto"/>
            <w:bottom w:val="none" w:sz="0" w:space="0" w:color="auto"/>
            <w:right w:val="none" w:sz="0" w:space="0" w:color="auto"/>
          </w:divBdr>
        </w:div>
      </w:divsChild>
    </w:div>
    <w:div w:id="608776125">
      <w:bodyDiv w:val="1"/>
      <w:marLeft w:val="0"/>
      <w:marRight w:val="0"/>
      <w:marTop w:val="0"/>
      <w:marBottom w:val="0"/>
      <w:divBdr>
        <w:top w:val="none" w:sz="0" w:space="0" w:color="auto"/>
        <w:left w:val="none" w:sz="0" w:space="0" w:color="auto"/>
        <w:bottom w:val="none" w:sz="0" w:space="0" w:color="auto"/>
        <w:right w:val="none" w:sz="0" w:space="0" w:color="auto"/>
      </w:divBdr>
      <w:divsChild>
        <w:div w:id="2068263021">
          <w:marLeft w:val="547"/>
          <w:marRight w:val="0"/>
          <w:marTop w:val="134"/>
          <w:marBottom w:val="0"/>
          <w:divBdr>
            <w:top w:val="none" w:sz="0" w:space="0" w:color="auto"/>
            <w:left w:val="none" w:sz="0" w:space="0" w:color="auto"/>
            <w:bottom w:val="none" w:sz="0" w:space="0" w:color="auto"/>
            <w:right w:val="none" w:sz="0" w:space="0" w:color="auto"/>
          </w:divBdr>
        </w:div>
        <w:div w:id="1725176068">
          <w:marLeft w:val="547"/>
          <w:marRight w:val="0"/>
          <w:marTop w:val="134"/>
          <w:marBottom w:val="0"/>
          <w:divBdr>
            <w:top w:val="none" w:sz="0" w:space="0" w:color="auto"/>
            <w:left w:val="none" w:sz="0" w:space="0" w:color="auto"/>
            <w:bottom w:val="none" w:sz="0" w:space="0" w:color="auto"/>
            <w:right w:val="none" w:sz="0" w:space="0" w:color="auto"/>
          </w:divBdr>
        </w:div>
        <w:div w:id="1011760704">
          <w:marLeft w:val="547"/>
          <w:marRight w:val="0"/>
          <w:marTop w:val="134"/>
          <w:marBottom w:val="0"/>
          <w:divBdr>
            <w:top w:val="none" w:sz="0" w:space="0" w:color="auto"/>
            <w:left w:val="none" w:sz="0" w:space="0" w:color="auto"/>
            <w:bottom w:val="none" w:sz="0" w:space="0" w:color="auto"/>
            <w:right w:val="none" w:sz="0" w:space="0" w:color="auto"/>
          </w:divBdr>
        </w:div>
        <w:div w:id="1107044030">
          <w:marLeft w:val="547"/>
          <w:marRight w:val="0"/>
          <w:marTop w:val="134"/>
          <w:marBottom w:val="0"/>
          <w:divBdr>
            <w:top w:val="none" w:sz="0" w:space="0" w:color="auto"/>
            <w:left w:val="none" w:sz="0" w:space="0" w:color="auto"/>
            <w:bottom w:val="none" w:sz="0" w:space="0" w:color="auto"/>
            <w:right w:val="none" w:sz="0" w:space="0" w:color="auto"/>
          </w:divBdr>
        </w:div>
        <w:div w:id="1599875656">
          <w:marLeft w:val="547"/>
          <w:marRight w:val="0"/>
          <w:marTop w:val="134"/>
          <w:marBottom w:val="0"/>
          <w:divBdr>
            <w:top w:val="none" w:sz="0" w:space="0" w:color="auto"/>
            <w:left w:val="none" w:sz="0" w:space="0" w:color="auto"/>
            <w:bottom w:val="none" w:sz="0" w:space="0" w:color="auto"/>
            <w:right w:val="none" w:sz="0" w:space="0" w:color="auto"/>
          </w:divBdr>
        </w:div>
      </w:divsChild>
    </w:div>
    <w:div w:id="681904165">
      <w:bodyDiv w:val="1"/>
      <w:marLeft w:val="0"/>
      <w:marRight w:val="0"/>
      <w:marTop w:val="0"/>
      <w:marBottom w:val="0"/>
      <w:divBdr>
        <w:top w:val="none" w:sz="0" w:space="0" w:color="auto"/>
        <w:left w:val="none" w:sz="0" w:space="0" w:color="auto"/>
        <w:bottom w:val="none" w:sz="0" w:space="0" w:color="auto"/>
        <w:right w:val="none" w:sz="0" w:space="0" w:color="auto"/>
      </w:divBdr>
    </w:div>
    <w:div w:id="697898620">
      <w:bodyDiv w:val="1"/>
      <w:marLeft w:val="0"/>
      <w:marRight w:val="0"/>
      <w:marTop w:val="0"/>
      <w:marBottom w:val="0"/>
      <w:divBdr>
        <w:top w:val="none" w:sz="0" w:space="0" w:color="auto"/>
        <w:left w:val="none" w:sz="0" w:space="0" w:color="auto"/>
        <w:bottom w:val="none" w:sz="0" w:space="0" w:color="auto"/>
        <w:right w:val="none" w:sz="0" w:space="0" w:color="auto"/>
      </w:divBdr>
      <w:divsChild>
        <w:div w:id="1770615371">
          <w:marLeft w:val="547"/>
          <w:marRight w:val="0"/>
          <w:marTop w:val="576"/>
          <w:marBottom w:val="0"/>
          <w:divBdr>
            <w:top w:val="none" w:sz="0" w:space="0" w:color="auto"/>
            <w:left w:val="none" w:sz="0" w:space="0" w:color="auto"/>
            <w:bottom w:val="none" w:sz="0" w:space="0" w:color="auto"/>
            <w:right w:val="none" w:sz="0" w:space="0" w:color="auto"/>
          </w:divBdr>
        </w:div>
        <w:div w:id="1477333747">
          <w:marLeft w:val="547"/>
          <w:marRight w:val="0"/>
          <w:marTop w:val="576"/>
          <w:marBottom w:val="0"/>
          <w:divBdr>
            <w:top w:val="none" w:sz="0" w:space="0" w:color="auto"/>
            <w:left w:val="none" w:sz="0" w:space="0" w:color="auto"/>
            <w:bottom w:val="none" w:sz="0" w:space="0" w:color="auto"/>
            <w:right w:val="none" w:sz="0" w:space="0" w:color="auto"/>
          </w:divBdr>
        </w:div>
        <w:div w:id="1538738436">
          <w:marLeft w:val="547"/>
          <w:marRight w:val="0"/>
          <w:marTop w:val="576"/>
          <w:marBottom w:val="0"/>
          <w:divBdr>
            <w:top w:val="none" w:sz="0" w:space="0" w:color="auto"/>
            <w:left w:val="none" w:sz="0" w:space="0" w:color="auto"/>
            <w:bottom w:val="none" w:sz="0" w:space="0" w:color="auto"/>
            <w:right w:val="none" w:sz="0" w:space="0" w:color="auto"/>
          </w:divBdr>
        </w:div>
      </w:divsChild>
    </w:div>
    <w:div w:id="815879079">
      <w:bodyDiv w:val="1"/>
      <w:marLeft w:val="0"/>
      <w:marRight w:val="0"/>
      <w:marTop w:val="0"/>
      <w:marBottom w:val="0"/>
      <w:divBdr>
        <w:top w:val="none" w:sz="0" w:space="0" w:color="auto"/>
        <w:left w:val="none" w:sz="0" w:space="0" w:color="auto"/>
        <w:bottom w:val="none" w:sz="0" w:space="0" w:color="auto"/>
        <w:right w:val="none" w:sz="0" w:space="0" w:color="auto"/>
      </w:divBdr>
    </w:div>
    <w:div w:id="1012997941">
      <w:bodyDiv w:val="1"/>
      <w:marLeft w:val="0"/>
      <w:marRight w:val="0"/>
      <w:marTop w:val="0"/>
      <w:marBottom w:val="0"/>
      <w:divBdr>
        <w:top w:val="none" w:sz="0" w:space="0" w:color="auto"/>
        <w:left w:val="none" w:sz="0" w:space="0" w:color="auto"/>
        <w:bottom w:val="none" w:sz="0" w:space="0" w:color="auto"/>
        <w:right w:val="none" w:sz="0" w:space="0" w:color="auto"/>
      </w:divBdr>
      <w:divsChild>
        <w:div w:id="529101006">
          <w:marLeft w:val="547"/>
          <w:marRight w:val="0"/>
          <w:marTop w:val="576"/>
          <w:marBottom w:val="0"/>
          <w:divBdr>
            <w:top w:val="none" w:sz="0" w:space="0" w:color="auto"/>
            <w:left w:val="none" w:sz="0" w:space="0" w:color="auto"/>
            <w:bottom w:val="none" w:sz="0" w:space="0" w:color="auto"/>
            <w:right w:val="none" w:sz="0" w:space="0" w:color="auto"/>
          </w:divBdr>
        </w:div>
        <w:div w:id="863128808">
          <w:marLeft w:val="547"/>
          <w:marRight w:val="0"/>
          <w:marTop w:val="576"/>
          <w:marBottom w:val="0"/>
          <w:divBdr>
            <w:top w:val="none" w:sz="0" w:space="0" w:color="auto"/>
            <w:left w:val="none" w:sz="0" w:space="0" w:color="auto"/>
            <w:bottom w:val="none" w:sz="0" w:space="0" w:color="auto"/>
            <w:right w:val="none" w:sz="0" w:space="0" w:color="auto"/>
          </w:divBdr>
        </w:div>
        <w:div w:id="10424531">
          <w:marLeft w:val="547"/>
          <w:marRight w:val="0"/>
          <w:marTop w:val="576"/>
          <w:marBottom w:val="0"/>
          <w:divBdr>
            <w:top w:val="none" w:sz="0" w:space="0" w:color="auto"/>
            <w:left w:val="none" w:sz="0" w:space="0" w:color="auto"/>
            <w:bottom w:val="none" w:sz="0" w:space="0" w:color="auto"/>
            <w:right w:val="none" w:sz="0" w:space="0" w:color="auto"/>
          </w:divBdr>
        </w:div>
        <w:div w:id="1801873636">
          <w:marLeft w:val="547"/>
          <w:marRight w:val="0"/>
          <w:marTop w:val="576"/>
          <w:marBottom w:val="0"/>
          <w:divBdr>
            <w:top w:val="none" w:sz="0" w:space="0" w:color="auto"/>
            <w:left w:val="none" w:sz="0" w:space="0" w:color="auto"/>
            <w:bottom w:val="none" w:sz="0" w:space="0" w:color="auto"/>
            <w:right w:val="none" w:sz="0" w:space="0" w:color="auto"/>
          </w:divBdr>
        </w:div>
        <w:div w:id="300110825">
          <w:marLeft w:val="547"/>
          <w:marRight w:val="0"/>
          <w:marTop w:val="576"/>
          <w:marBottom w:val="0"/>
          <w:divBdr>
            <w:top w:val="none" w:sz="0" w:space="0" w:color="auto"/>
            <w:left w:val="none" w:sz="0" w:space="0" w:color="auto"/>
            <w:bottom w:val="none" w:sz="0" w:space="0" w:color="auto"/>
            <w:right w:val="none" w:sz="0" w:space="0" w:color="auto"/>
          </w:divBdr>
        </w:div>
      </w:divsChild>
    </w:div>
    <w:div w:id="1024288669">
      <w:bodyDiv w:val="1"/>
      <w:marLeft w:val="0"/>
      <w:marRight w:val="0"/>
      <w:marTop w:val="0"/>
      <w:marBottom w:val="0"/>
      <w:divBdr>
        <w:top w:val="none" w:sz="0" w:space="0" w:color="auto"/>
        <w:left w:val="none" w:sz="0" w:space="0" w:color="auto"/>
        <w:bottom w:val="none" w:sz="0" w:space="0" w:color="auto"/>
        <w:right w:val="none" w:sz="0" w:space="0" w:color="auto"/>
      </w:divBdr>
      <w:divsChild>
        <w:div w:id="714890935">
          <w:marLeft w:val="547"/>
          <w:marRight w:val="0"/>
          <w:marTop w:val="115"/>
          <w:marBottom w:val="0"/>
          <w:divBdr>
            <w:top w:val="none" w:sz="0" w:space="0" w:color="auto"/>
            <w:left w:val="none" w:sz="0" w:space="0" w:color="auto"/>
            <w:bottom w:val="none" w:sz="0" w:space="0" w:color="auto"/>
            <w:right w:val="none" w:sz="0" w:space="0" w:color="auto"/>
          </w:divBdr>
        </w:div>
        <w:div w:id="749352947">
          <w:marLeft w:val="547"/>
          <w:marRight w:val="0"/>
          <w:marTop w:val="576"/>
          <w:marBottom w:val="0"/>
          <w:divBdr>
            <w:top w:val="none" w:sz="0" w:space="0" w:color="auto"/>
            <w:left w:val="none" w:sz="0" w:space="0" w:color="auto"/>
            <w:bottom w:val="none" w:sz="0" w:space="0" w:color="auto"/>
            <w:right w:val="none" w:sz="0" w:space="0" w:color="auto"/>
          </w:divBdr>
        </w:div>
        <w:div w:id="181091754">
          <w:marLeft w:val="547"/>
          <w:marRight w:val="0"/>
          <w:marTop w:val="576"/>
          <w:marBottom w:val="100"/>
          <w:divBdr>
            <w:top w:val="none" w:sz="0" w:space="0" w:color="auto"/>
            <w:left w:val="none" w:sz="0" w:space="0" w:color="auto"/>
            <w:bottom w:val="none" w:sz="0" w:space="0" w:color="auto"/>
            <w:right w:val="none" w:sz="0" w:space="0" w:color="auto"/>
          </w:divBdr>
        </w:div>
        <w:div w:id="864900060">
          <w:marLeft w:val="547"/>
          <w:marRight w:val="0"/>
          <w:marTop w:val="576"/>
          <w:marBottom w:val="100"/>
          <w:divBdr>
            <w:top w:val="none" w:sz="0" w:space="0" w:color="auto"/>
            <w:left w:val="none" w:sz="0" w:space="0" w:color="auto"/>
            <w:bottom w:val="none" w:sz="0" w:space="0" w:color="auto"/>
            <w:right w:val="none" w:sz="0" w:space="0" w:color="auto"/>
          </w:divBdr>
        </w:div>
      </w:divsChild>
    </w:div>
    <w:div w:id="1033195433">
      <w:bodyDiv w:val="1"/>
      <w:marLeft w:val="0"/>
      <w:marRight w:val="0"/>
      <w:marTop w:val="0"/>
      <w:marBottom w:val="0"/>
      <w:divBdr>
        <w:top w:val="none" w:sz="0" w:space="0" w:color="auto"/>
        <w:left w:val="none" w:sz="0" w:space="0" w:color="auto"/>
        <w:bottom w:val="none" w:sz="0" w:space="0" w:color="auto"/>
        <w:right w:val="none" w:sz="0" w:space="0" w:color="auto"/>
      </w:divBdr>
      <w:divsChild>
        <w:div w:id="904029225">
          <w:marLeft w:val="547"/>
          <w:marRight w:val="0"/>
          <w:marTop w:val="77"/>
          <w:marBottom w:val="0"/>
          <w:divBdr>
            <w:top w:val="none" w:sz="0" w:space="0" w:color="auto"/>
            <w:left w:val="none" w:sz="0" w:space="0" w:color="auto"/>
            <w:bottom w:val="none" w:sz="0" w:space="0" w:color="auto"/>
            <w:right w:val="none" w:sz="0" w:space="0" w:color="auto"/>
          </w:divBdr>
        </w:div>
        <w:div w:id="353923049">
          <w:marLeft w:val="547"/>
          <w:marRight w:val="0"/>
          <w:marTop w:val="77"/>
          <w:marBottom w:val="0"/>
          <w:divBdr>
            <w:top w:val="none" w:sz="0" w:space="0" w:color="auto"/>
            <w:left w:val="none" w:sz="0" w:space="0" w:color="auto"/>
            <w:bottom w:val="none" w:sz="0" w:space="0" w:color="auto"/>
            <w:right w:val="none" w:sz="0" w:space="0" w:color="auto"/>
          </w:divBdr>
        </w:div>
        <w:div w:id="1535732764">
          <w:marLeft w:val="547"/>
          <w:marRight w:val="0"/>
          <w:marTop w:val="77"/>
          <w:marBottom w:val="0"/>
          <w:divBdr>
            <w:top w:val="none" w:sz="0" w:space="0" w:color="auto"/>
            <w:left w:val="none" w:sz="0" w:space="0" w:color="auto"/>
            <w:bottom w:val="none" w:sz="0" w:space="0" w:color="auto"/>
            <w:right w:val="none" w:sz="0" w:space="0" w:color="auto"/>
          </w:divBdr>
        </w:div>
        <w:div w:id="197738642">
          <w:marLeft w:val="547"/>
          <w:marRight w:val="0"/>
          <w:marTop w:val="77"/>
          <w:marBottom w:val="0"/>
          <w:divBdr>
            <w:top w:val="none" w:sz="0" w:space="0" w:color="auto"/>
            <w:left w:val="none" w:sz="0" w:space="0" w:color="auto"/>
            <w:bottom w:val="none" w:sz="0" w:space="0" w:color="auto"/>
            <w:right w:val="none" w:sz="0" w:space="0" w:color="auto"/>
          </w:divBdr>
        </w:div>
        <w:div w:id="781652211">
          <w:marLeft w:val="547"/>
          <w:marRight w:val="0"/>
          <w:marTop w:val="77"/>
          <w:marBottom w:val="0"/>
          <w:divBdr>
            <w:top w:val="none" w:sz="0" w:space="0" w:color="auto"/>
            <w:left w:val="none" w:sz="0" w:space="0" w:color="auto"/>
            <w:bottom w:val="none" w:sz="0" w:space="0" w:color="auto"/>
            <w:right w:val="none" w:sz="0" w:space="0" w:color="auto"/>
          </w:divBdr>
        </w:div>
      </w:divsChild>
    </w:div>
    <w:div w:id="1051223875">
      <w:bodyDiv w:val="1"/>
      <w:marLeft w:val="0"/>
      <w:marRight w:val="0"/>
      <w:marTop w:val="0"/>
      <w:marBottom w:val="0"/>
      <w:divBdr>
        <w:top w:val="none" w:sz="0" w:space="0" w:color="auto"/>
        <w:left w:val="none" w:sz="0" w:space="0" w:color="auto"/>
        <w:bottom w:val="none" w:sz="0" w:space="0" w:color="auto"/>
        <w:right w:val="none" w:sz="0" w:space="0" w:color="auto"/>
      </w:divBdr>
      <w:divsChild>
        <w:div w:id="42414191">
          <w:marLeft w:val="547"/>
          <w:marRight w:val="0"/>
          <w:marTop w:val="86"/>
          <w:marBottom w:val="0"/>
          <w:divBdr>
            <w:top w:val="none" w:sz="0" w:space="0" w:color="auto"/>
            <w:left w:val="none" w:sz="0" w:space="0" w:color="auto"/>
            <w:bottom w:val="none" w:sz="0" w:space="0" w:color="auto"/>
            <w:right w:val="none" w:sz="0" w:space="0" w:color="auto"/>
          </w:divBdr>
        </w:div>
        <w:div w:id="361590109">
          <w:marLeft w:val="547"/>
          <w:marRight w:val="0"/>
          <w:marTop w:val="86"/>
          <w:marBottom w:val="0"/>
          <w:divBdr>
            <w:top w:val="none" w:sz="0" w:space="0" w:color="auto"/>
            <w:left w:val="none" w:sz="0" w:space="0" w:color="auto"/>
            <w:bottom w:val="none" w:sz="0" w:space="0" w:color="auto"/>
            <w:right w:val="none" w:sz="0" w:space="0" w:color="auto"/>
          </w:divBdr>
        </w:div>
      </w:divsChild>
    </w:div>
    <w:div w:id="1052004664">
      <w:bodyDiv w:val="1"/>
      <w:marLeft w:val="0"/>
      <w:marRight w:val="0"/>
      <w:marTop w:val="0"/>
      <w:marBottom w:val="0"/>
      <w:divBdr>
        <w:top w:val="none" w:sz="0" w:space="0" w:color="auto"/>
        <w:left w:val="none" w:sz="0" w:space="0" w:color="auto"/>
        <w:bottom w:val="none" w:sz="0" w:space="0" w:color="auto"/>
        <w:right w:val="none" w:sz="0" w:space="0" w:color="auto"/>
      </w:divBdr>
      <w:divsChild>
        <w:div w:id="1741169314">
          <w:marLeft w:val="547"/>
          <w:marRight w:val="0"/>
          <w:marTop w:val="96"/>
          <w:marBottom w:val="0"/>
          <w:divBdr>
            <w:top w:val="none" w:sz="0" w:space="0" w:color="auto"/>
            <w:left w:val="none" w:sz="0" w:space="0" w:color="auto"/>
            <w:bottom w:val="none" w:sz="0" w:space="0" w:color="auto"/>
            <w:right w:val="none" w:sz="0" w:space="0" w:color="auto"/>
          </w:divBdr>
        </w:div>
        <w:div w:id="829443259">
          <w:marLeft w:val="547"/>
          <w:marRight w:val="0"/>
          <w:marTop w:val="96"/>
          <w:marBottom w:val="0"/>
          <w:divBdr>
            <w:top w:val="none" w:sz="0" w:space="0" w:color="auto"/>
            <w:left w:val="none" w:sz="0" w:space="0" w:color="auto"/>
            <w:bottom w:val="none" w:sz="0" w:space="0" w:color="auto"/>
            <w:right w:val="none" w:sz="0" w:space="0" w:color="auto"/>
          </w:divBdr>
        </w:div>
      </w:divsChild>
    </w:div>
    <w:div w:id="1402293023">
      <w:bodyDiv w:val="1"/>
      <w:marLeft w:val="0"/>
      <w:marRight w:val="0"/>
      <w:marTop w:val="0"/>
      <w:marBottom w:val="0"/>
      <w:divBdr>
        <w:top w:val="none" w:sz="0" w:space="0" w:color="auto"/>
        <w:left w:val="none" w:sz="0" w:space="0" w:color="auto"/>
        <w:bottom w:val="none" w:sz="0" w:space="0" w:color="auto"/>
        <w:right w:val="none" w:sz="0" w:space="0" w:color="auto"/>
      </w:divBdr>
    </w:div>
    <w:div w:id="1466389111">
      <w:bodyDiv w:val="1"/>
      <w:marLeft w:val="0"/>
      <w:marRight w:val="0"/>
      <w:marTop w:val="0"/>
      <w:marBottom w:val="0"/>
      <w:divBdr>
        <w:top w:val="none" w:sz="0" w:space="0" w:color="auto"/>
        <w:left w:val="none" w:sz="0" w:space="0" w:color="auto"/>
        <w:bottom w:val="none" w:sz="0" w:space="0" w:color="auto"/>
        <w:right w:val="none" w:sz="0" w:space="0" w:color="auto"/>
      </w:divBdr>
      <w:divsChild>
        <w:div w:id="82800304">
          <w:marLeft w:val="547"/>
          <w:marRight w:val="0"/>
          <w:marTop w:val="134"/>
          <w:marBottom w:val="0"/>
          <w:divBdr>
            <w:top w:val="none" w:sz="0" w:space="0" w:color="auto"/>
            <w:left w:val="none" w:sz="0" w:space="0" w:color="auto"/>
            <w:bottom w:val="none" w:sz="0" w:space="0" w:color="auto"/>
            <w:right w:val="none" w:sz="0" w:space="0" w:color="auto"/>
          </w:divBdr>
        </w:div>
        <w:div w:id="151263356">
          <w:marLeft w:val="547"/>
          <w:marRight w:val="0"/>
          <w:marTop w:val="134"/>
          <w:marBottom w:val="0"/>
          <w:divBdr>
            <w:top w:val="none" w:sz="0" w:space="0" w:color="auto"/>
            <w:left w:val="none" w:sz="0" w:space="0" w:color="auto"/>
            <w:bottom w:val="none" w:sz="0" w:space="0" w:color="auto"/>
            <w:right w:val="none" w:sz="0" w:space="0" w:color="auto"/>
          </w:divBdr>
        </w:div>
        <w:div w:id="1422608550">
          <w:marLeft w:val="547"/>
          <w:marRight w:val="0"/>
          <w:marTop w:val="134"/>
          <w:marBottom w:val="0"/>
          <w:divBdr>
            <w:top w:val="none" w:sz="0" w:space="0" w:color="auto"/>
            <w:left w:val="none" w:sz="0" w:space="0" w:color="auto"/>
            <w:bottom w:val="none" w:sz="0" w:space="0" w:color="auto"/>
            <w:right w:val="none" w:sz="0" w:space="0" w:color="auto"/>
          </w:divBdr>
        </w:div>
        <w:div w:id="801650130">
          <w:marLeft w:val="547"/>
          <w:marRight w:val="0"/>
          <w:marTop w:val="134"/>
          <w:marBottom w:val="0"/>
          <w:divBdr>
            <w:top w:val="none" w:sz="0" w:space="0" w:color="auto"/>
            <w:left w:val="none" w:sz="0" w:space="0" w:color="auto"/>
            <w:bottom w:val="none" w:sz="0" w:space="0" w:color="auto"/>
            <w:right w:val="none" w:sz="0" w:space="0" w:color="auto"/>
          </w:divBdr>
        </w:div>
        <w:div w:id="1361397876">
          <w:marLeft w:val="547"/>
          <w:marRight w:val="0"/>
          <w:marTop w:val="134"/>
          <w:marBottom w:val="0"/>
          <w:divBdr>
            <w:top w:val="none" w:sz="0" w:space="0" w:color="auto"/>
            <w:left w:val="none" w:sz="0" w:space="0" w:color="auto"/>
            <w:bottom w:val="none" w:sz="0" w:space="0" w:color="auto"/>
            <w:right w:val="none" w:sz="0" w:space="0" w:color="auto"/>
          </w:divBdr>
        </w:div>
        <w:div w:id="765073632">
          <w:marLeft w:val="547"/>
          <w:marRight w:val="0"/>
          <w:marTop w:val="134"/>
          <w:marBottom w:val="0"/>
          <w:divBdr>
            <w:top w:val="none" w:sz="0" w:space="0" w:color="auto"/>
            <w:left w:val="none" w:sz="0" w:space="0" w:color="auto"/>
            <w:bottom w:val="none" w:sz="0" w:space="0" w:color="auto"/>
            <w:right w:val="none" w:sz="0" w:space="0" w:color="auto"/>
          </w:divBdr>
        </w:div>
      </w:divsChild>
    </w:div>
    <w:div w:id="1485930467">
      <w:bodyDiv w:val="1"/>
      <w:marLeft w:val="0"/>
      <w:marRight w:val="0"/>
      <w:marTop w:val="0"/>
      <w:marBottom w:val="0"/>
      <w:divBdr>
        <w:top w:val="none" w:sz="0" w:space="0" w:color="auto"/>
        <w:left w:val="none" w:sz="0" w:space="0" w:color="auto"/>
        <w:bottom w:val="none" w:sz="0" w:space="0" w:color="auto"/>
        <w:right w:val="none" w:sz="0" w:space="0" w:color="auto"/>
      </w:divBdr>
      <w:divsChild>
        <w:div w:id="1479030466">
          <w:marLeft w:val="547"/>
          <w:marRight w:val="0"/>
          <w:marTop w:val="96"/>
          <w:marBottom w:val="0"/>
          <w:divBdr>
            <w:top w:val="none" w:sz="0" w:space="0" w:color="auto"/>
            <w:left w:val="none" w:sz="0" w:space="0" w:color="auto"/>
            <w:bottom w:val="none" w:sz="0" w:space="0" w:color="auto"/>
            <w:right w:val="none" w:sz="0" w:space="0" w:color="auto"/>
          </w:divBdr>
        </w:div>
        <w:div w:id="1350915683">
          <w:marLeft w:val="547"/>
          <w:marRight w:val="0"/>
          <w:marTop w:val="96"/>
          <w:marBottom w:val="0"/>
          <w:divBdr>
            <w:top w:val="none" w:sz="0" w:space="0" w:color="auto"/>
            <w:left w:val="none" w:sz="0" w:space="0" w:color="auto"/>
            <w:bottom w:val="none" w:sz="0" w:space="0" w:color="auto"/>
            <w:right w:val="none" w:sz="0" w:space="0" w:color="auto"/>
          </w:divBdr>
        </w:div>
        <w:div w:id="898515498">
          <w:marLeft w:val="547"/>
          <w:marRight w:val="0"/>
          <w:marTop w:val="96"/>
          <w:marBottom w:val="0"/>
          <w:divBdr>
            <w:top w:val="none" w:sz="0" w:space="0" w:color="auto"/>
            <w:left w:val="none" w:sz="0" w:space="0" w:color="auto"/>
            <w:bottom w:val="none" w:sz="0" w:space="0" w:color="auto"/>
            <w:right w:val="none" w:sz="0" w:space="0" w:color="auto"/>
          </w:divBdr>
        </w:div>
      </w:divsChild>
    </w:div>
    <w:div w:id="1499540348">
      <w:bodyDiv w:val="1"/>
      <w:marLeft w:val="0"/>
      <w:marRight w:val="0"/>
      <w:marTop w:val="0"/>
      <w:marBottom w:val="0"/>
      <w:divBdr>
        <w:top w:val="none" w:sz="0" w:space="0" w:color="auto"/>
        <w:left w:val="none" w:sz="0" w:space="0" w:color="auto"/>
        <w:bottom w:val="none" w:sz="0" w:space="0" w:color="auto"/>
        <w:right w:val="none" w:sz="0" w:space="0" w:color="auto"/>
      </w:divBdr>
      <w:divsChild>
        <w:div w:id="1546410011">
          <w:marLeft w:val="547"/>
          <w:marRight w:val="0"/>
          <w:marTop w:val="96"/>
          <w:marBottom w:val="0"/>
          <w:divBdr>
            <w:top w:val="none" w:sz="0" w:space="0" w:color="auto"/>
            <w:left w:val="none" w:sz="0" w:space="0" w:color="auto"/>
            <w:bottom w:val="none" w:sz="0" w:space="0" w:color="auto"/>
            <w:right w:val="none" w:sz="0" w:space="0" w:color="auto"/>
          </w:divBdr>
        </w:div>
        <w:div w:id="798911594">
          <w:marLeft w:val="547"/>
          <w:marRight w:val="0"/>
          <w:marTop w:val="96"/>
          <w:marBottom w:val="0"/>
          <w:divBdr>
            <w:top w:val="none" w:sz="0" w:space="0" w:color="auto"/>
            <w:left w:val="none" w:sz="0" w:space="0" w:color="auto"/>
            <w:bottom w:val="none" w:sz="0" w:space="0" w:color="auto"/>
            <w:right w:val="none" w:sz="0" w:space="0" w:color="auto"/>
          </w:divBdr>
        </w:div>
      </w:divsChild>
    </w:div>
    <w:div w:id="1530953407">
      <w:bodyDiv w:val="1"/>
      <w:marLeft w:val="0"/>
      <w:marRight w:val="0"/>
      <w:marTop w:val="0"/>
      <w:marBottom w:val="0"/>
      <w:divBdr>
        <w:top w:val="none" w:sz="0" w:space="0" w:color="auto"/>
        <w:left w:val="none" w:sz="0" w:space="0" w:color="auto"/>
        <w:bottom w:val="none" w:sz="0" w:space="0" w:color="auto"/>
        <w:right w:val="none" w:sz="0" w:space="0" w:color="auto"/>
      </w:divBdr>
      <w:divsChild>
        <w:div w:id="318075607">
          <w:marLeft w:val="547"/>
          <w:marRight w:val="0"/>
          <w:marTop w:val="576"/>
          <w:marBottom w:val="0"/>
          <w:divBdr>
            <w:top w:val="none" w:sz="0" w:space="0" w:color="auto"/>
            <w:left w:val="none" w:sz="0" w:space="0" w:color="auto"/>
            <w:bottom w:val="none" w:sz="0" w:space="0" w:color="auto"/>
            <w:right w:val="none" w:sz="0" w:space="0" w:color="auto"/>
          </w:divBdr>
        </w:div>
        <w:div w:id="1312097149">
          <w:marLeft w:val="547"/>
          <w:marRight w:val="0"/>
          <w:marTop w:val="576"/>
          <w:marBottom w:val="0"/>
          <w:divBdr>
            <w:top w:val="none" w:sz="0" w:space="0" w:color="auto"/>
            <w:left w:val="none" w:sz="0" w:space="0" w:color="auto"/>
            <w:bottom w:val="none" w:sz="0" w:space="0" w:color="auto"/>
            <w:right w:val="none" w:sz="0" w:space="0" w:color="auto"/>
          </w:divBdr>
        </w:div>
      </w:divsChild>
    </w:div>
    <w:div w:id="1620917018">
      <w:bodyDiv w:val="1"/>
      <w:marLeft w:val="0"/>
      <w:marRight w:val="0"/>
      <w:marTop w:val="0"/>
      <w:marBottom w:val="0"/>
      <w:divBdr>
        <w:top w:val="none" w:sz="0" w:space="0" w:color="auto"/>
        <w:left w:val="none" w:sz="0" w:space="0" w:color="auto"/>
        <w:bottom w:val="none" w:sz="0" w:space="0" w:color="auto"/>
        <w:right w:val="none" w:sz="0" w:space="0" w:color="auto"/>
      </w:divBdr>
      <w:divsChild>
        <w:div w:id="294484648">
          <w:marLeft w:val="547"/>
          <w:marRight w:val="0"/>
          <w:marTop w:val="134"/>
          <w:marBottom w:val="0"/>
          <w:divBdr>
            <w:top w:val="none" w:sz="0" w:space="0" w:color="auto"/>
            <w:left w:val="none" w:sz="0" w:space="0" w:color="auto"/>
            <w:bottom w:val="none" w:sz="0" w:space="0" w:color="auto"/>
            <w:right w:val="none" w:sz="0" w:space="0" w:color="auto"/>
          </w:divBdr>
        </w:div>
        <w:div w:id="986737229">
          <w:marLeft w:val="547"/>
          <w:marRight w:val="0"/>
          <w:marTop w:val="134"/>
          <w:marBottom w:val="0"/>
          <w:divBdr>
            <w:top w:val="none" w:sz="0" w:space="0" w:color="auto"/>
            <w:left w:val="none" w:sz="0" w:space="0" w:color="auto"/>
            <w:bottom w:val="none" w:sz="0" w:space="0" w:color="auto"/>
            <w:right w:val="none" w:sz="0" w:space="0" w:color="auto"/>
          </w:divBdr>
        </w:div>
        <w:div w:id="865681206">
          <w:marLeft w:val="547"/>
          <w:marRight w:val="0"/>
          <w:marTop w:val="134"/>
          <w:marBottom w:val="0"/>
          <w:divBdr>
            <w:top w:val="none" w:sz="0" w:space="0" w:color="auto"/>
            <w:left w:val="none" w:sz="0" w:space="0" w:color="auto"/>
            <w:bottom w:val="none" w:sz="0" w:space="0" w:color="auto"/>
            <w:right w:val="none" w:sz="0" w:space="0" w:color="auto"/>
          </w:divBdr>
        </w:div>
        <w:div w:id="117921040">
          <w:marLeft w:val="547"/>
          <w:marRight w:val="0"/>
          <w:marTop w:val="134"/>
          <w:marBottom w:val="0"/>
          <w:divBdr>
            <w:top w:val="none" w:sz="0" w:space="0" w:color="auto"/>
            <w:left w:val="none" w:sz="0" w:space="0" w:color="auto"/>
            <w:bottom w:val="none" w:sz="0" w:space="0" w:color="auto"/>
            <w:right w:val="none" w:sz="0" w:space="0" w:color="auto"/>
          </w:divBdr>
        </w:div>
      </w:divsChild>
    </w:div>
    <w:div w:id="1633444530">
      <w:bodyDiv w:val="1"/>
      <w:marLeft w:val="0"/>
      <w:marRight w:val="0"/>
      <w:marTop w:val="0"/>
      <w:marBottom w:val="0"/>
      <w:divBdr>
        <w:top w:val="none" w:sz="0" w:space="0" w:color="auto"/>
        <w:left w:val="none" w:sz="0" w:space="0" w:color="auto"/>
        <w:bottom w:val="none" w:sz="0" w:space="0" w:color="auto"/>
        <w:right w:val="none" w:sz="0" w:space="0" w:color="auto"/>
      </w:divBdr>
      <w:divsChild>
        <w:div w:id="1679040582">
          <w:marLeft w:val="547"/>
          <w:marRight w:val="0"/>
          <w:marTop w:val="86"/>
          <w:marBottom w:val="0"/>
          <w:divBdr>
            <w:top w:val="none" w:sz="0" w:space="0" w:color="auto"/>
            <w:left w:val="none" w:sz="0" w:space="0" w:color="auto"/>
            <w:bottom w:val="none" w:sz="0" w:space="0" w:color="auto"/>
            <w:right w:val="none" w:sz="0" w:space="0" w:color="auto"/>
          </w:divBdr>
        </w:div>
        <w:div w:id="1100293889">
          <w:marLeft w:val="547"/>
          <w:marRight w:val="0"/>
          <w:marTop w:val="86"/>
          <w:marBottom w:val="0"/>
          <w:divBdr>
            <w:top w:val="none" w:sz="0" w:space="0" w:color="auto"/>
            <w:left w:val="none" w:sz="0" w:space="0" w:color="auto"/>
            <w:bottom w:val="none" w:sz="0" w:space="0" w:color="auto"/>
            <w:right w:val="none" w:sz="0" w:space="0" w:color="auto"/>
          </w:divBdr>
        </w:div>
      </w:divsChild>
    </w:div>
    <w:div w:id="1633822239">
      <w:bodyDiv w:val="1"/>
      <w:marLeft w:val="0"/>
      <w:marRight w:val="0"/>
      <w:marTop w:val="0"/>
      <w:marBottom w:val="0"/>
      <w:divBdr>
        <w:top w:val="none" w:sz="0" w:space="0" w:color="auto"/>
        <w:left w:val="none" w:sz="0" w:space="0" w:color="auto"/>
        <w:bottom w:val="none" w:sz="0" w:space="0" w:color="auto"/>
        <w:right w:val="none" w:sz="0" w:space="0" w:color="auto"/>
      </w:divBdr>
      <w:divsChild>
        <w:div w:id="208034602">
          <w:marLeft w:val="547"/>
          <w:marRight w:val="0"/>
          <w:marTop w:val="86"/>
          <w:marBottom w:val="0"/>
          <w:divBdr>
            <w:top w:val="none" w:sz="0" w:space="0" w:color="auto"/>
            <w:left w:val="none" w:sz="0" w:space="0" w:color="auto"/>
            <w:bottom w:val="none" w:sz="0" w:space="0" w:color="auto"/>
            <w:right w:val="none" w:sz="0" w:space="0" w:color="auto"/>
          </w:divBdr>
        </w:div>
        <w:div w:id="1967083743">
          <w:marLeft w:val="547"/>
          <w:marRight w:val="0"/>
          <w:marTop w:val="86"/>
          <w:marBottom w:val="0"/>
          <w:divBdr>
            <w:top w:val="none" w:sz="0" w:space="0" w:color="auto"/>
            <w:left w:val="none" w:sz="0" w:space="0" w:color="auto"/>
            <w:bottom w:val="none" w:sz="0" w:space="0" w:color="auto"/>
            <w:right w:val="none" w:sz="0" w:space="0" w:color="auto"/>
          </w:divBdr>
        </w:div>
        <w:div w:id="641931462">
          <w:marLeft w:val="547"/>
          <w:marRight w:val="0"/>
          <w:marTop w:val="86"/>
          <w:marBottom w:val="0"/>
          <w:divBdr>
            <w:top w:val="none" w:sz="0" w:space="0" w:color="auto"/>
            <w:left w:val="none" w:sz="0" w:space="0" w:color="auto"/>
            <w:bottom w:val="none" w:sz="0" w:space="0" w:color="auto"/>
            <w:right w:val="none" w:sz="0" w:space="0" w:color="auto"/>
          </w:divBdr>
        </w:div>
      </w:divsChild>
    </w:div>
    <w:div w:id="1678773442">
      <w:bodyDiv w:val="1"/>
      <w:marLeft w:val="0"/>
      <w:marRight w:val="0"/>
      <w:marTop w:val="0"/>
      <w:marBottom w:val="0"/>
      <w:divBdr>
        <w:top w:val="none" w:sz="0" w:space="0" w:color="auto"/>
        <w:left w:val="none" w:sz="0" w:space="0" w:color="auto"/>
        <w:bottom w:val="none" w:sz="0" w:space="0" w:color="auto"/>
        <w:right w:val="none" w:sz="0" w:space="0" w:color="auto"/>
      </w:divBdr>
      <w:divsChild>
        <w:div w:id="1871800864">
          <w:marLeft w:val="547"/>
          <w:marRight w:val="0"/>
          <w:marTop w:val="115"/>
          <w:marBottom w:val="0"/>
          <w:divBdr>
            <w:top w:val="none" w:sz="0" w:space="0" w:color="auto"/>
            <w:left w:val="none" w:sz="0" w:space="0" w:color="auto"/>
            <w:bottom w:val="none" w:sz="0" w:space="0" w:color="auto"/>
            <w:right w:val="none" w:sz="0" w:space="0" w:color="auto"/>
          </w:divBdr>
        </w:div>
      </w:divsChild>
    </w:div>
    <w:div w:id="1698194902">
      <w:bodyDiv w:val="1"/>
      <w:marLeft w:val="0"/>
      <w:marRight w:val="0"/>
      <w:marTop w:val="0"/>
      <w:marBottom w:val="0"/>
      <w:divBdr>
        <w:top w:val="none" w:sz="0" w:space="0" w:color="auto"/>
        <w:left w:val="none" w:sz="0" w:space="0" w:color="auto"/>
        <w:bottom w:val="none" w:sz="0" w:space="0" w:color="auto"/>
        <w:right w:val="none" w:sz="0" w:space="0" w:color="auto"/>
      </w:divBdr>
      <w:divsChild>
        <w:div w:id="1418404667">
          <w:marLeft w:val="547"/>
          <w:marRight w:val="0"/>
          <w:marTop w:val="77"/>
          <w:marBottom w:val="0"/>
          <w:divBdr>
            <w:top w:val="none" w:sz="0" w:space="0" w:color="auto"/>
            <w:left w:val="none" w:sz="0" w:space="0" w:color="auto"/>
            <w:bottom w:val="none" w:sz="0" w:space="0" w:color="auto"/>
            <w:right w:val="none" w:sz="0" w:space="0" w:color="auto"/>
          </w:divBdr>
        </w:div>
        <w:div w:id="392317488">
          <w:marLeft w:val="547"/>
          <w:marRight w:val="0"/>
          <w:marTop w:val="77"/>
          <w:marBottom w:val="0"/>
          <w:divBdr>
            <w:top w:val="none" w:sz="0" w:space="0" w:color="auto"/>
            <w:left w:val="none" w:sz="0" w:space="0" w:color="auto"/>
            <w:bottom w:val="none" w:sz="0" w:space="0" w:color="auto"/>
            <w:right w:val="none" w:sz="0" w:space="0" w:color="auto"/>
          </w:divBdr>
        </w:div>
        <w:div w:id="526675911">
          <w:marLeft w:val="547"/>
          <w:marRight w:val="0"/>
          <w:marTop w:val="77"/>
          <w:marBottom w:val="0"/>
          <w:divBdr>
            <w:top w:val="none" w:sz="0" w:space="0" w:color="auto"/>
            <w:left w:val="none" w:sz="0" w:space="0" w:color="auto"/>
            <w:bottom w:val="none" w:sz="0" w:space="0" w:color="auto"/>
            <w:right w:val="none" w:sz="0" w:space="0" w:color="auto"/>
          </w:divBdr>
        </w:div>
        <w:div w:id="1560171419">
          <w:marLeft w:val="547"/>
          <w:marRight w:val="0"/>
          <w:marTop w:val="77"/>
          <w:marBottom w:val="0"/>
          <w:divBdr>
            <w:top w:val="none" w:sz="0" w:space="0" w:color="auto"/>
            <w:left w:val="none" w:sz="0" w:space="0" w:color="auto"/>
            <w:bottom w:val="none" w:sz="0" w:space="0" w:color="auto"/>
            <w:right w:val="none" w:sz="0" w:space="0" w:color="auto"/>
          </w:divBdr>
        </w:div>
        <w:div w:id="148789891">
          <w:marLeft w:val="547"/>
          <w:marRight w:val="0"/>
          <w:marTop w:val="77"/>
          <w:marBottom w:val="0"/>
          <w:divBdr>
            <w:top w:val="none" w:sz="0" w:space="0" w:color="auto"/>
            <w:left w:val="none" w:sz="0" w:space="0" w:color="auto"/>
            <w:bottom w:val="none" w:sz="0" w:space="0" w:color="auto"/>
            <w:right w:val="none" w:sz="0" w:space="0" w:color="auto"/>
          </w:divBdr>
        </w:div>
      </w:divsChild>
    </w:div>
    <w:div w:id="1767384819">
      <w:bodyDiv w:val="1"/>
      <w:marLeft w:val="0"/>
      <w:marRight w:val="0"/>
      <w:marTop w:val="0"/>
      <w:marBottom w:val="0"/>
      <w:divBdr>
        <w:top w:val="none" w:sz="0" w:space="0" w:color="auto"/>
        <w:left w:val="none" w:sz="0" w:space="0" w:color="auto"/>
        <w:bottom w:val="none" w:sz="0" w:space="0" w:color="auto"/>
        <w:right w:val="none" w:sz="0" w:space="0" w:color="auto"/>
      </w:divBdr>
      <w:divsChild>
        <w:div w:id="549807027">
          <w:marLeft w:val="0"/>
          <w:marRight w:val="0"/>
          <w:marTop w:val="0"/>
          <w:marBottom w:val="0"/>
          <w:divBdr>
            <w:top w:val="none" w:sz="0" w:space="0" w:color="auto"/>
            <w:left w:val="none" w:sz="0" w:space="0" w:color="auto"/>
            <w:bottom w:val="none" w:sz="0" w:space="0" w:color="auto"/>
            <w:right w:val="none" w:sz="0" w:space="0" w:color="auto"/>
          </w:divBdr>
        </w:div>
        <w:div w:id="1719086764">
          <w:marLeft w:val="0"/>
          <w:marRight w:val="0"/>
          <w:marTop w:val="0"/>
          <w:marBottom w:val="0"/>
          <w:divBdr>
            <w:top w:val="none" w:sz="0" w:space="0" w:color="auto"/>
            <w:left w:val="none" w:sz="0" w:space="0" w:color="auto"/>
            <w:bottom w:val="none" w:sz="0" w:space="0" w:color="auto"/>
            <w:right w:val="none" w:sz="0" w:space="0" w:color="auto"/>
          </w:divBdr>
        </w:div>
        <w:div w:id="206600305">
          <w:marLeft w:val="0"/>
          <w:marRight w:val="0"/>
          <w:marTop w:val="0"/>
          <w:marBottom w:val="0"/>
          <w:divBdr>
            <w:top w:val="none" w:sz="0" w:space="0" w:color="auto"/>
            <w:left w:val="none" w:sz="0" w:space="0" w:color="auto"/>
            <w:bottom w:val="none" w:sz="0" w:space="0" w:color="auto"/>
            <w:right w:val="none" w:sz="0" w:space="0" w:color="auto"/>
          </w:divBdr>
        </w:div>
        <w:div w:id="541672742">
          <w:marLeft w:val="0"/>
          <w:marRight w:val="0"/>
          <w:marTop w:val="0"/>
          <w:marBottom w:val="0"/>
          <w:divBdr>
            <w:top w:val="none" w:sz="0" w:space="0" w:color="auto"/>
            <w:left w:val="none" w:sz="0" w:space="0" w:color="auto"/>
            <w:bottom w:val="none" w:sz="0" w:space="0" w:color="auto"/>
            <w:right w:val="none" w:sz="0" w:space="0" w:color="auto"/>
          </w:divBdr>
        </w:div>
        <w:div w:id="1285120238">
          <w:marLeft w:val="0"/>
          <w:marRight w:val="0"/>
          <w:marTop w:val="0"/>
          <w:marBottom w:val="0"/>
          <w:divBdr>
            <w:top w:val="none" w:sz="0" w:space="0" w:color="auto"/>
            <w:left w:val="none" w:sz="0" w:space="0" w:color="auto"/>
            <w:bottom w:val="none" w:sz="0" w:space="0" w:color="auto"/>
            <w:right w:val="none" w:sz="0" w:space="0" w:color="auto"/>
          </w:divBdr>
        </w:div>
        <w:div w:id="611520295">
          <w:marLeft w:val="0"/>
          <w:marRight w:val="0"/>
          <w:marTop w:val="0"/>
          <w:marBottom w:val="0"/>
          <w:divBdr>
            <w:top w:val="none" w:sz="0" w:space="0" w:color="auto"/>
            <w:left w:val="none" w:sz="0" w:space="0" w:color="auto"/>
            <w:bottom w:val="none" w:sz="0" w:space="0" w:color="auto"/>
            <w:right w:val="none" w:sz="0" w:space="0" w:color="auto"/>
          </w:divBdr>
        </w:div>
        <w:div w:id="1601837959">
          <w:marLeft w:val="0"/>
          <w:marRight w:val="0"/>
          <w:marTop w:val="0"/>
          <w:marBottom w:val="0"/>
          <w:divBdr>
            <w:top w:val="none" w:sz="0" w:space="0" w:color="auto"/>
            <w:left w:val="none" w:sz="0" w:space="0" w:color="auto"/>
            <w:bottom w:val="none" w:sz="0" w:space="0" w:color="auto"/>
            <w:right w:val="none" w:sz="0" w:space="0" w:color="auto"/>
          </w:divBdr>
        </w:div>
        <w:div w:id="245383037">
          <w:marLeft w:val="0"/>
          <w:marRight w:val="0"/>
          <w:marTop w:val="0"/>
          <w:marBottom w:val="0"/>
          <w:divBdr>
            <w:top w:val="none" w:sz="0" w:space="0" w:color="auto"/>
            <w:left w:val="none" w:sz="0" w:space="0" w:color="auto"/>
            <w:bottom w:val="none" w:sz="0" w:space="0" w:color="auto"/>
            <w:right w:val="none" w:sz="0" w:space="0" w:color="auto"/>
          </w:divBdr>
        </w:div>
        <w:div w:id="641688963">
          <w:marLeft w:val="0"/>
          <w:marRight w:val="0"/>
          <w:marTop w:val="0"/>
          <w:marBottom w:val="0"/>
          <w:divBdr>
            <w:top w:val="none" w:sz="0" w:space="0" w:color="auto"/>
            <w:left w:val="none" w:sz="0" w:space="0" w:color="auto"/>
            <w:bottom w:val="none" w:sz="0" w:space="0" w:color="auto"/>
            <w:right w:val="none" w:sz="0" w:space="0" w:color="auto"/>
          </w:divBdr>
        </w:div>
      </w:divsChild>
    </w:div>
    <w:div w:id="182257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295</TotalTime>
  <Pages>1</Pages>
  <Words>1393</Words>
  <Characters>7943</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2014-11-22T11:56:00Z</dcterms:created>
  <dcterms:modified xsi:type="dcterms:W3CDTF">2014-11-22T16:51:00Z</dcterms:modified>
</cp:coreProperties>
</file>